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yibnz-uaisojzxbiv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апреля 2018 года № 192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27 июля 2001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общинном ведении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октября 2007 года № 482)</w:t>
      </w:r>
    </w:p>
    <w:p>
      <w:r>
        <w:rPr>
          <w:rFonts w:ascii="Arial" w:cs="Arial" w:eastAsia="Arial" w:hAnsi="Arial"/>
          <w:sz w:val="24"/>
          <w:szCs w:val="24"/>
        </w:rPr>
        <w:t xml:space="preserve">Коренное изменение отношения общества к лесам,  резкое возрастание</w:t>
      </w:r>
    </w:p>
    <w:p>
      <w:r>
        <w:rPr>
          <w:rFonts w:ascii="Arial" w:cs="Arial" w:eastAsia="Arial" w:hAnsi="Arial"/>
          <w:sz w:val="24"/>
          <w:szCs w:val="24"/>
        </w:rPr>
        <w:t xml:space="preserve">их  экологической  значимости,  особенность территориального размещения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лесов и тенденция к снижению финансирования лесной отрасли, дороговизна</w:t>
      </w:r>
    </w:p>
    <w:p>
      <w:r>
        <w:rPr>
          <w:rFonts w:ascii="Arial" w:cs="Arial" w:eastAsia="Arial" w:hAnsi="Arial"/>
          <w:sz w:val="24"/>
          <w:szCs w:val="24"/>
        </w:rPr>
        <w:t xml:space="preserve">энергоносителей и отсутствие поставки древесины из других стран,  отри-</w:t>
      </w:r>
    </w:p>
    <w:p>
      <w:r>
        <w:rPr>
          <w:rFonts w:ascii="Arial" w:cs="Arial" w:eastAsia="Arial" w:hAnsi="Arial"/>
          <w:sz w:val="24"/>
          <w:szCs w:val="24"/>
        </w:rPr>
        <w:t xml:space="preserve">цательное антропогенное воздействие в виде самовольных порубок  и  бес-</w:t>
      </w:r>
    </w:p>
    <w:p>
      <w:r>
        <w:rPr>
          <w:rFonts w:ascii="Arial" w:cs="Arial" w:eastAsia="Arial" w:hAnsi="Arial"/>
          <w:sz w:val="24"/>
          <w:szCs w:val="24"/>
        </w:rPr>
        <w:t xml:space="preserve">системного  выпаса скота требуют установления новых целей и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Для эффективного ведения лесного хозяйства,  повышения социального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уровня жизни населения, проживающего на лесной территории и прилегающей</w:t>
      </w:r>
    </w:p>
    <w:p>
      <w:r>
        <w:rPr>
          <w:rFonts w:ascii="Arial" w:cs="Arial" w:eastAsia="Arial" w:hAnsi="Arial"/>
          <w:sz w:val="24"/>
          <w:szCs w:val="24"/>
        </w:rPr>
        <w:t xml:space="preserve">к  лесам местности или вблизи его,  обеспечения потребности населения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лесопродуктах необходимо привлечение населения к управлению лесами, ле-</w:t>
      </w:r>
    </w:p>
    <w:p>
      <w:r>
        <w:rPr>
          <w:rFonts w:ascii="Arial" w:cs="Arial" w:eastAsia="Arial" w:hAnsi="Arial"/>
          <w:sz w:val="24"/>
          <w:szCs w:val="24"/>
        </w:rPr>
        <w:t xml:space="preserve">сопользованию,  лесовосстановлению, лесоразведению, охране и защите ле-</w:t>
      </w:r>
    </w:p>
    <w:p>
      <w:r>
        <w:rPr>
          <w:rFonts w:ascii="Arial" w:cs="Arial" w:eastAsia="Arial" w:hAnsi="Arial"/>
          <w:sz w:val="24"/>
          <w:szCs w:val="24"/>
        </w:rPr>
        <w:t xml:space="preserve">сов.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, ,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кодексов и других нормативных правовых актов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  регулирует правовые основы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1.1. Понятия, применяемые в настоящем 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Арчовые леса - леса, представленные различными видами можжевельни-</w:t>
      </w:r>
    </w:p>
    <w:p>
      <w:r>
        <w:rPr>
          <w:rFonts w:ascii="Arial" w:cs="Arial" w:eastAsia="Arial" w:hAnsi="Arial"/>
          <w:sz w:val="24"/>
          <w:szCs w:val="24"/>
        </w:rPr>
        <w:t xml:space="preserve">ка,  произрастающие в основном в высокогорных условиях и предохраняющие</w:t>
      </w:r>
    </w:p>
    <w:p>
      <w:r>
        <w:rPr>
          <w:rFonts w:ascii="Arial" w:cs="Arial" w:eastAsia="Arial" w:hAnsi="Arial"/>
          <w:sz w:val="24"/>
          <w:szCs w:val="24"/>
        </w:rPr>
        <w:t xml:space="preserve">почву от развития эрозионных процессов.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лесной  фонд  - леса и земли,  предоставленные для</w:t>
      </w:r>
    </w:p>
    <w:p>
      <w:r>
        <w:rPr>
          <w:rFonts w:ascii="Arial" w:cs="Arial" w:eastAsia="Arial" w:hAnsi="Arial"/>
          <w:sz w:val="24"/>
          <w:szCs w:val="24"/>
        </w:rPr>
        <w:t xml:space="preserve">нужд лесного хозяйства, кроме лесов, находящихся в коммунальной и част-</w:t>
      </w:r>
    </w:p>
    <w:p>
      <w:r>
        <w:rPr>
          <w:rFonts w:ascii="Arial" w:cs="Arial" w:eastAsia="Arial" w:hAnsi="Arial"/>
          <w:sz w:val="24"/>
          <w:szCs w:val="24"/>
        </w:rPr>
        <w:t xml:space="preserve">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Земли запаса - земли, не предоставленные в собственность или поль-</w:t>
      </w:r>
    </w:p>
    <w:p>
      <w:r>
        <w:rPr>
          <w:rFonts w:ascii="Arial" w:cs="Arial" w:eastAsia="Arial" w:hAnsi="Arial"/>
          <w:sz w:val="24"/>
          <w:szCs w:val="24"/>
        </w:rPr>
        <w:t xml:space="preserve">зование. Эти земли являются государственной собственностью.</w:t>
      </w:r>
    </w:p>
    <w:p>
      <w:r>
        <w:rPr>
          <w:rFonts w:ascii="Arial" w:cs="Arial" w:eastAsia="Arial" w:hAnsi="Arial"/>
          <w:sz w:val="24"/>
          <w:szCs w:val="24"/>
        </w:rPr>
        <w:t xml:space="preserve">Защита лесов - совокупность мероприятий по защите лесов от  вреди-</w:t>
      </w:r>
    </w:p>
    <w:p>
      <w:r>
        <w:rPr>
          <w:rFonts w:ascii="Arial" w:cs="Arial" w:eastAsia="Arial" w:hAnsi="Arial"/>
          <w:sz w:val="24"/>
          <w:szCs w:val="24"/>
        </w:rPr>
        <w:t xml:space="preserve">телей и болезней.</w:t>
      </w:r>
    </w:p>
    <w:p>
      <w:r>
        <w:rPr>
          <w:rFonts w:ascii="Arial" w:cs="Arial" w:eastAsia="Arial" w:hAnsi="Arial"/>
          <w:sz w:val="24"/>
          <w:szCs w:val="24"/>
        </w:rPr>
        <w:t xml:space="preserve">Еловые леса  -  хвойные  леса,  представленные  в  основном   елью</w:t>
      </w:r>
    </w:p>
    <w:p>
      <w:r>
        <w:rPr>
          <w:rFonts w:ascii="Arial" w:cs="Arial" w:eastAsia="Arial" w:hAnsi="Arial"/>
          <w:sz w:val="24"/>
          <w:szCs w:val="24"/>
        </w:rPr>
        <w:t xml:space="preserve">тянь-шаньской.</w:t>
      </w:r>
    </w:p>
    <w:p>
      <w:r>
        <w:rPr>
          <w:rFonts w:ascii="Arial" w:cs="Arial" w:eastAsia="Arial" w:hAnsi="Arial"/>
          <w:sz w:val="24"/>
          <w:szCs w:val="24"/>
        </w:rPr>
        <w:t xml:space="preserve">Лес - составная часть биосферы, он состоит из совокупности древес-</w:t>
      </w:r>
    </w:p>
    <w:p>
      <w:r>
        <w:rPr>
          <w:rFonts w:ascii="Arial" w:cs="Arial" w:eastAsia="Arial" w:hAnsi="Arial"/>
          <w:sz w:val="24"/>
          <w:szCs w:val="24"/>
        </w:rPr>
        <w:t xml:space="preserve">ных,  кустарниковых,  травяных и других растений, включающий животных и</w:t>
      </w:r>
    </w:p>
    <w:p>
      <w:r>
        <w:rPr>
          <w:rFonts w:ascii="Arial" w:cs="Arial" w:eastAsia="Arial" w:hAnsi="Arial"/>
          <w:sz w:val="24"/>
          <w:szCs w:val="24"/>
        </w:rPr>
        <w:t xml:space="preserve">микроорганизмы.</w:t>
      </w:r>
    </w:p>
    <w:p>
      <w:r>
        <w:rPr>
          <w:rFonts w:ascii="Arial" w:cs="Arial" w:eastAsia="Arial" w:hAnsi="Arial"/>
          <w:sz w:val="24"/>
          <w:szCs w:val="24"/>
        </w:rPr>
        <w:t xml:space="preserve">Лесоустройство - специализированный вид лесохозяйственной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ности,  обеспечивающий разработку системы мероприятий,  направленных на</w:t>
      </w:r>
    </w:p>
    <w:p>
      <w:r>
        <w:rPr>
          <w:rFonts w:ascii="Arial" w:cs="Arial" w:eastAsia="Arial" w:hAnsi="Arial"/>
          <w:sz w:val="24"/>
          <w:szCs w:val="24"/>
        </w:rPr>
        <w:t xml:space="preserve">охрану, защиту, воспроизводство и рациональное использование лесов, по-</w:t>
      </w:r>
    </w:p>
    <w:p>
      <w:r>
        <w:rPr>
          <w:rFonts w:ascii="Arial" w:cs="Arial" w:eastAsia="Arial" w:hAnsi="Arial"/>
          <w:sz w:val="24"/>
          <w:szCs w:val="24"/>
        </w:rPr>
        <w:t xml:space="preserve">вышение культуры ведения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Лесоразведение -  создание насаждений на площадях,  на которых лес</w:t>
      </w:r>
    </w:p>
    <w:p>
      <w:r>
        <w:rPr>
          <w:rFonts w:ascii="Arial" w:cs="Arial" w:eastAsia="Arial" w:hAnsi="Arial"/>
          <w:sz w:val="24"/>
          <w:szCs w:val="24"/>
        </w:rPr>
        <w:t xml:space="preserve">ранее не произрастал.</w:t>
      </w:r>
    </w:p>
    <w:p>
      <w:r>
        <w:rPr>
          <w:rFonts w:ascii="Arial" w:cs="Arial" w:eastAsia="Arial" w:hAnsi="Arial"/>
          <w:sz w:val="24"/>
          <w:szCs w:val="24"/>
        </w:rPr>
        <w:t xml:space="preserve">Лесоустроительные материалы  -  проектные материалы,  составляемые</w:t>
      </w:r>
    </w:p>
    <w:p>
      <w:r>
        <w:rPr>
          <w:rFonts w:ascii="Arial" w:cs="Arial" w:eastAsia="Arial" w:hAnsi="Arial"/>
          <w:sz w:val="24"/>
          <w:szCs w:val="24"/>
        </w:rPr>
        <w:t xml:space="preserve">для ведения лесохозяйственной деятельности на ревизионный  период  (как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правило, не менее 10 лет).</w:t>
      </w:r>
    </w:p>
    <w:p>
      <w:r>
        <w:rPr>
          <w:rFonts w:ascii="Arial" w:cs="Arial" w:eastAsia="Arial" w:hAnsi="Arial"/>
          <w:sz w:val="24"/>
          <w:szCs w:val="24"/>
        </w:rPr>
        <w:t xml:space="preserve">Лесовосстановление - создание лесных культур  на  площадях,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покрытых лесом.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Лесопользование - земледелие, сенокошение, пастьба скота, размеще-</w:t>
      </w:r>
    </w:p>
    <w:p>
      <w:r>
        <w:rPr>
          <w:rFonts w:ascii="Arial" w:cs="Arial" w:eastAsia="Arial" w:hAnsi="Arial"/>
          <w:sz w:val="24"/>
          <w:szCs w:val="24"/>
        </w:rPr>
        <w:t xml:space="preserve">ние пасек,  сбор дикорастущих пищевых ресурсов, лекарственных растений,</w:t>
      </w:r>
    </w:p>
    <w:p>
      <w:r>
        <w:rPr>
          <w:rFonts w:ascii="Arial" w:cs="Arial" w:eastAsia="Arial" w:hAnsi="Arial"/>
          <w:sz w:val="24"/>
          <w:szCs w:val="24"/>
        </w:rPr>
        <w:t xml:space="preserve">заготовка лесных второстепенных ресурсов,  пользование  лесом  в 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но-исследовательских, культурно-оздоровительных, рекреационных и турис-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тических целях,  а также для нужд охотничьего хозяйства, проведение ле-</w:t>
      </w:r>
    </w:p>
    <w:p>
      <w:r>
        <w:rPr>
          <w:rFonts w:ascii="Arial" w:cs="Arial" w:eastAsia="Arial" w:hAnsi="Arial"/>
          <w:sz w:val="24"/>
          <w:szCs w:val="24"/>
        </w:rPr>
        <w:t xml:space="preserve">соводственных мероприятий, таких как рубка ухода, санитарные рубки, ле-</w:t>
      </w:r>
    </w:p>
    <w:p>
      <w:r>
        <w:rPr>
          <w:rFonts w:ascii="Arial" w:cs="Arial" w:eastAsia="Arial" w:hAnsi="Arial"/>
          <w:sz w:val="24"/>
          <w:szCs w:val="24"/>
        </w:rPr>
        <w:t xml:space="preserve">совосстановительные и прочие рубки в 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Малопродуктивные сельскохозяйственные  угодья - 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ные угодья, имеющие маломощный и бесструктурный почвенный слой с низким</w:t>
      </w:r>
    </w:p>
    <w:p>
      <w:r>
        <w:rPr>
          <w:rFonts w:ascii="Arial" w:cs="Arial" w:eastAsia="Arial" w:hAnsi="Arial"/>
          <w:sz w:val="24"/>
          <w:szCs w:val="24"/>
        </w:rPr>
        <w:t xml:space="preserve">баллом бонитета и требующие больших затрат по их мелиоративному улучше-</w:t>
      </w:r>
    </w:p>
    <w:p>
      <w:r>
        <w:rPr>
          <w:rFonts w:ascii="Arial" w:cs="Arial" w:eastAsia="Arial" w:hAnsi="Arial"/>
          <w:sz w:val="24"/>
          <w:szCs w:val="24"/>
        </w:rPr>
        <w:t xml:space="preserve">нию.</w:t>
      </w:r>
    </w:p>
    <w:p>
      <w:r>
        <w:rPr>
          <w:rFonts w:ascii="Arial" w:cs="Arial" w:eastAsia="Arial" w:hAnsi="Arial"/>
          <w:sz w:val="24"/>
          <w:szCs w:val="24"/>
        </w:rPr>
        <w:t xml:space="preserve">Многолетнее сельскохозяйственное насаждение - сельскохозяйственное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угодье,  используемое под искусственно созданные древесно-кустарниковые</w:t>
      </w:r>
    </w:p>
    <w:p>
      <w:r>
        <w:rPr>
          <w:rFonts w:ascii="Arial" w:cs="Arial" w:eastAsia="Arial" w:hAnsi="Arial"/>
          <w:sz w:val="24"/>
          <w:szCs w:val="24"/>
        </w:rPr>
        <w:t xml:space="preserve">или  травянистые многолетние насаждения,  предназначенные для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урожая плодово-ягодной,  древесной, технической и лекарственной продук-</w:t>
      </w:r>
    </w:p>
    <w:p>
      <w:r>
        <w:rPr>
          <w:rFonts w:ascii="Arial" w:cs="Arial" w:eastAsia="Arial" w:hAnsi="Arial"/>
          <w:sz w:val="24"/>
          <w:szCs w:val="24"/>
        </w:rPr>
        <w:t xml:space="preserve">ции,  а  также  для декоративного оформления территорий.  К многолетним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сельскохозяйственным насаждениям относятся:  сад, виноградник, плодовый</w:t>
      </w:r>
    </w:p>
    <w:p>
      <w:r>
        <w:rPr>
          <w:rFonts w:ascii="Arial" w:cs="Arial" w:eastAsia="Arial" w:hAnsi="Arial"/>
          <w:sz w:val="24"/>
          <w:szCs w:val="24"/>
        </w:rPr>
        <w:t xml:space="preserve">питомник, плантации и др.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 экосистем - система регулярных комплексных  наблюдений,</w:t>
      </w:r>
    </w:p>
    <w:p>
      <w:r>
        <w:rPr>
          <w:rFonts w:ascii="Arial" w:cs="Arial" w:eastAsia="Arial" w:hAnsi="Arial"/>
          <w:sz w:val="24"/>
          <w:szCs w:val="24"/>
        </w:rPr>
        <w:t xml:space="preserve">оценки  и прогнозов изменений состояния экосистем под влиянием антропо-</w:t>
      </w:r>
    </w:p>
    <w:p>
      <w:r>
        <w:rPr>
          <w:rFonts w:ascii="Arial" w:cs="Arial" w:eastAsia="Arial" w:hAnsi="Arial"/>
          <w:sz w:val="24"/>
          <w:szCs w:val="24"/>
        </w:rPr>
        <w:t xml:space="preserve">генных воздействий.</w:t>
      </w:r>
    </w:p>
    <w:p>
      <w:r>
        <w:rPr>
          <w:rFonts w:ascii="Arial" w:cs="Arial" w:eastAsia="Arial" w:hAnsi="Arial"/>
          <w:sz w:val="24"/>
          <w:szCs w:val="24"/>
        </w:rPr>
        <w:t xml:space="preserve">Орехово-плодовые леса - леса,  представленные биологическим разно-</w:t>
      </w:r>
    </w:p>
    <w:p>
      <w:r>
        <w:rPr>
          <w:rFonts w:ascii="Arial" w:cs="Arial" w:eastAsia="Arial" w:hAnsi="Arial"/>
          <w:sz w:val="24"/>
          <w:szCs w:val="24"/>
        </w:rPr>
        <w:t xml:space="preserve">образием древесно-кустарниковых пород,  таких как орех,  фисташки, мин-</w:t>
      </w:r>
    </w:p>
    <w:p>
      <w:r>
        <w:rPr>
          <w:rFonts w:ascii="Arial" w:cs="Arial" w:eastAsia="Arial" w:hAnsi="Arial"/>
          <w:sz w:val="24"/>
          <w:szCs w:val="24"/>
        </w:rPr>
        <w:t xml:space="preserve">даль, яблоня, алыча, боярышник, афлатуния, клен и др.</w:t>
      </w:r>
    </w:p>
    <w:p>
      <w:r>
        <w:rPr>
          <w:rFonts w:ascii="Arial" w:cs="Arial" w:eastAsia="Arial" w:hAnsi="Arial"/>
          <w:sz w:val="24"/>
          <w:szCs w:val="24"/>
        </w:rPr>
        <w:t xml:space="preserve">Охрана лесов - совокупность мероприятий по профилактике и борьбе с</w:t>
      </w:r>
    </w:p>
    <w:p>
      <w:r>
        <w:rPr>
          <w:rFonts w:ascii="Arial" w:cs="Arial" w:eastAsia="Arial" w:hAnsi="Arial"/>
          <w:sz w:val="24"/>
          <w:szCs w:val="24"/>
        </w:rPr>
        <w:t xml:space="preserve">лесными пожарами,  самовольными порубками леса и другими лесонарушения-</w:t>
      </w:r>
    </w:p>
    <w:p>
      <w:r>
        <w:rPr>
          <w:rFonts w:ascii="Arial" w:cs="Arial" w:eastAsia="Arial" w:hAnsi="Arial"/>
          <w:sz w:val="24"/>
          <w:szCs w:val="24"/>
        </w:rPr>
        <w:t xml:space="preserve">ми.</w:t>
      </w:r>
    </w:p>
    <w:p>
      <w:r>
        <w:rPr>
          <w:rFonts w:ascii="Arial" w:cs="Arial" w:eastAsia="Arial" w:hAnsi="Arial"/>
          <w:sz w:val="24"/>
          <w:szCs w:val="24"/>
        </w:rPr>
        <w:t xml:space="preserve">Пойменные леса - леса, расположенные по поймам рек, представленные</w:t>
      </w:r>
    </w:p>
    <w:p>
      <w:r>
        <w:rPr>
          <w:rFonts w:ascii="Arial" w:cs="Arial" w:eastAsia="Arial" w:hAnsi="Arial"/>
          <w:sz w:val="24"/>
          <w:szCs w:val="24"/>
        </w:rPr>
        <w:t xml:space="preserve">в основном тополем, ивой, облепихой, тамариксом, березой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Планирование лесного  хозяйства  - разработка системы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определяющих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питомников  - выращивание посадочного материала (саженцев</w:t>
      </w:r>
    </w:p>
    <w:p>
      <w:r>
        <w:rPr>
          <w:rFonts w:ascii="Arial" w:cs="Arial" w:eastAsia="Arial" w:hAnsi="Arial"/>
          <w:sz w:val="24"/>
          <w:szCs w:val="24"/>
        </w:rPr>
        <w:t xml:space="preserve">и сеянцев) плодовых,  декоративных и лесных пород для создания насажде-</w:t>
      </w:r>
    </w:p>
    <w:p>
      <w:r>
        <w:rPr>
          <w:rFonts w:ascii="Arial" w:cs="Arial" w:eastAsia="Arial" w:hAnsi="Arial"/>
          <w:sz w:val="24"/>
          <w:szCs w:val="24"/>
        </w:rPr>
        <w:t xml:space="preserve">ний или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садов,  лесосадов и плантаций (многолетние насаждения)  -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насаждений  из  плодовых пород деревьев и кустарников с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плодов,  ягод и другой лесопродукции, а также усиления почво-</w:t>
      </w:r>
    </w:p>
    <w:p>
      <w:r>
        <w:rPr>
          <w:rFonts w:ascii="Arial" w:cs="Arial" w:eastAsia="Arial" w:hAnsi="Arial"/>
          <w:sz w:val="24"/>
          <w:szCs w:val="24"/>
        </w:rPr>
        <w:t xml:space="preserve">защитных функций.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лесами - комплекс мероприятий по  ведению 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зяйства: планирование, лесопользование, охрана, защита, лесоразведение,</w:t>
      </w:r>
    </w:p>
    <w:p>
      <w:r>
        <w:rPr>
          <w:rFonts w:ascii="Arial" w:cs="Arial" w:eastAsia="Arial" w:hAnsi="Arial"/>
          <w:sz w:val="24"/>
          <w:szCs w:val="24"/>
        </w:rPr>
        <w:t xml:space="preserve">лесовосстановление и др.</w:t>
      </w:r>
    </w:p>
    <w:p>
      <w:r>
        <w:rPr>
          <w:rFonts w:ascii="Arial" w:cs="Arial" w:eastAsia="Arial" w:hAnsi="Arial"/>
          <w:sz w:val="24"/>
          <w:szCs w:val="24"/>
        </w:rPr>
        <w:t xml:space="preserve">Фонд перераспределения  сельскохозяйственных  угодий  -  земельные</w:t>
      </w:r>
    </w:p>
    <w:p>
      <w:r>
        <w:rPr>
          <w:rFonts w:ascii="Arial" w:cs="Arial" w:eastAsia="Arial" w:hAnsi="Arial"/>
          <w:sz w:val="24"/>
          <w:szCs w:val="24"/>
        </w:rPr>
        <w:t xml:space="preserve">участки,  сформированные из сельскохозяйственных угодий (за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пастбищ) и находящиеся в государственной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1.2.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  хозяйства  - 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 сообществом,  проживающим непосредственно на территории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или вблизи его,  участие местного населения в планировании и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ществлении лесохозяйственной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 хозяйства основывается на совместной ра-</w:t>
      </w:r>
    </w:p>
    <w:p>
      <w:r>
        <w:rPr>
          <w:rFonts w:ascii="Arial" w:cs="Arial" w:eastAsia="Arial" w:hAnsi="Arial"/>
          <w:sz w:val="24"/>
          <w:szCs w:val="24"/>
        </w:rPr>
        <w:t xml:space="preserve">боте по осуществлению лесопользования, лесоразведения, лесовосстановле-</w:t>
      </w:r>
    </w:p>
    <w:p>
      <w:r>
        <w:rPr>
          <w:rFonts w:ascii="Arial" w:cs="Arial" w:eastAsia="Arial" w:hAnsi="Arial"/>
          <w:sz w:val="24"/>
          <w:szCs w:val="24"/>
        </w:rPr>
        <w:t xml:space="preserve">ния хозяйственными товариществами и обществами,  семьями или отдельными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гражданами, организационно основанными на родственных и семейных связях</w:t>
      </w:r>
    </w:p>
    <w:p>
      <w:r>
        <w:rPr>
          <w:rFonts w:ascii="Arial" w:cs="Arial" w:eastAsia="Arial" w:hAnsi="Arial"/>
          <w:sz w:val="24"/>
          <w:szCs w:val="24"/>
        </w:rPr>
        <w:t xml:space="preserve">лиц,  компактно  проживающих на участках государственного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или вблизи его.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 хозяйства осуществляется посредством пе-</w:t>
      </w:r>
    </w:p>
    <w:p>
      <w:r>
        <w:rPr>
          <w:rFonts w:ascii="Arial" w:cs="Arial" w:eastAsia="Arial" w:hAnsi="Arial"/>
          <w:sz w:val="24"/>
          <w:szCs w:val="24"/>
        </w:rPr>
        <w:t xml:space="preserve">редачи участков лесного фонда  в  пользование  на  долгосрочной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местному  населению,  проживающему на лесной территории и прилегающей к</w:t>
      </w:r>
    </w:p>
    <w:p>
      <w:r>
        <w:rPr>
          <w:rFonts w:ascii="Arial" w:cs="Arial" w:eastAsia="Arial" w:hAnsi="Arial"/>
          <w:sz w:val="24"/>
          <w:szCs w:val="24"/>
        </w:rPr>
        <w:t xml:space="preserve">лесам местности  или вблизи его, для осуществления лесопользования. Со-</w:t>
      </w:r>
    </w:p>
    <w:p>
      <w:r>
        <w:rPr>
          <w:rFonts w:ascii="Arial" w:cs="Arial" w:eastAsia="Arial" w:hAnsi="Arial"/>
          <w:sz w:val="24"/>
          <w:szCs w:val="24"/>
        </w:rPr>
        <w:t xml:space="preserve">размерно лесопользованию, с учетом трудовых затрат лица, осуществляющие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 хозяйства, выполняют работы по управлению ле-</w:t>
      </w:r>
    </w:p>
    <w:p>
      <w:r>
        <w:rPr>
          <w:rFonts w:ascii="Arial" w:cs="Arial" w:eastAsia="Arial" w:hAnsi="Arial"/>
          <w:sz w:val="24"/>
          <w:szCs w:val="24"/>
        </w:rPr>
        <w:t xml:space="preserve">сами, лесоразведению, лесовосстановлению, выращиванию посадочного мате-</w:t>
      </w:r>
    </w:p>
    <w:p>
      <w:r>
        <w:rPr>
          <w:rFonts w:ascii="Arial" w:cs="Arial" w:eastAsia="Arial" w:hAnsi="Arial"/>
          <w:sz w:val="24"/>
          <w:szCs w:val="24"/>
        </w:rPr>
        <w:t xml:space="preserve">риала и  др.,  а также осуществляют охрану переданных участков от само-</w:t>
      </w:r>
    </w:p>
    <w:p>
      <w:r>
        <w:rPr>
          <w:rFonts w:ascii="Arial" w:cs="Arial" w:eastAsia="Arial" w:hAnsi="Arial"/>
          <w:sz w:val="24"/>
          <w:szCs w:val="24"/>
        </w:rPr>
        <w:t xml:space="preserve">вольных порубок, пожаров, других лесонарушений и содействуют лесной ох-</w:t>
      </w:r>
    </w:p>
    <w:p>
      <w:r>
        <w:rPr>
          <w:rFonts w:ascii="Arial" w:cs="Arial" w:eastAsia="Arial" w:hAnsi="Arial"/>
          <w:sz w:val="24"/>
          <w:szCs w:val="24"/>
        </w:rPr>
        <w:t xml:space="preserve">ране в выявлении и локализации очагов поражения лесными вредителями.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  отсутствия  лесохозяйственных работ, с согласия лесхоза,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работ может быть заменено твердой суммой платежа.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  хозяйства способствует повышению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благосостояния местного населения,  росту их сознания и ответственности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по отношению к лесным ресурсам, а также усилению сохранности и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влению воспроизводства лесов.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 хозяйства предусматривает взаимовыгодное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 местного населения и государственных органов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по улучшению состояния леса.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может предусматривать различные</w:t>
      </w:r>
    </w:p>
    <w:p>
      <w:r>
        <w:rPr>
          <w:rFonts w:ascii="Arial" w:cs="Arial" w:eastAsia="Arial" w:hAnsi="Arial"/>
          <w:sz w:val="24"/>
          <w:szCs w:val="24"/>
        </w:rPr>
        <w:t xml:space="preserve">пути его внедрения с учетом опыта из других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1.3. Цели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Целями общинного ведения лесного хозяйства является: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способствование устойчивому использованию,  охране и защите лес-</w:t>
      </w:r>
    </w:p>
    <w:p>
      <w:r>
        <w:rPr>
          <w:rFonts w:ascii="Arial" w:cs="Arial" w:eastAsia="Arial" w:hAnsi="Arial"/>
          <w:sz w:val="24"/>
          <w:szCs w:val="24"/>
        </w:rPr>
        <w:t xml:space="preserve">ных участков путем рационального неистощительного пользования, усиления</w:t>
      </w:r>
    </w:p>
    <w:p>
      <w:r>
        <w:rPr>
          <w:rFonts w:ascii="Arial" w:cs="Arial" w:eastAsia="Arial" w:hAnsi="Arial"/>
          <w:sz w:val="24"/>
          <w:szCs w:val="24"/>
        </w:rPr>
        <w:t xml:space="preserve">охраны от самовольных порубок,  пожаров и других лесонарушений, содейс-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твие защите от вредителей, болезней и других неблагоприятных факторов;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жизненного уровня сельского населения,  в  особенности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 проживающего  на  лесной территории и в прилегающей к лесам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местности, путем удовлетворения потребностей населения в лесной продук-</w:t>
      </w:r>
    </w:p>
    <w:p>
      <w:r>
        <w:rPr>
          <w:rFonts w:ascii="Arial" w:cs="Arial" w:eastAsia="Arial" w:hAnsi="Arial"/>
          <w:sz w:val="24"/>
          <w:szCs w:val="24"/>
        </w:rPr>
        <w:t xml:space="preserve">ции за счет неистощительного,  рационального пользования лесными ресур-</w:t>
      </w:r>
    </w:p>
    <w:p>
      <w:r>
        <w:rPr>
          <w:rFonts w:ascii="Arial" w:cs="Arial" w:eastAsia="Arial" w:hAnsi="Arial"/>
          <w:sz w:val="24"/>
          <w:szCs w:val="24"/>
        </w:rPr>
        <w:t xml:space="preserve">сами и эксплуатации созданных насаждений;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  лесистости путем лесовосстановления и лесоразведения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на предназначенных для этой цели землях государственного лесного  фонда</w:t>
      </w:r>
    </w:p>
    <w:p>
      <w:r>
        <w:rPr>
          <w:rFonts w:ascii="Arial" w:cs="Arial" w:eastAsia="Arial" w:hAnsi="Arial"/>
          <w:sz w:val="24"/>
          <w:szCs w:val="24"/>
        </w:rPr>
        <w:t xml:space="preserve">и  малопродуктивных землях Государственного земельного запаса, 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землях фонда перераспределения и  частных  землях,  не  используемых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сельском хозяйстве,  но пригодных под лесоразведение, путем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  инициатив местного населения по созданию лесных куль-</w:t>
      </w:r>
    </w:p>
    <w:p>
      <w:r>
        <w:rPr>
          <w:rFonts w:ascii="Arial" w:cs="Arial" w:eastAsia="Arial" w:hAnsi="Arial"/>
          <w:sz w:val="24"/>
          <w:szCs w:val="24"/>
        </w:rPr>
        <w:t xml:space="preserve">тур, садов и питомников;</w:t>
      </w:r>
    </w:p>
    <w:p>
      <w:r>
        <w:rPr>
          <w:rFonts w:ascii="Arial" w:cs="Arial" w:eastAsia="Arial" w:hAnsi="Arial"/>
          <w:sz w:val="24"/>
          <w:szCs w:val="24"/>
        </w:rPr>
        <w:t xml:space="preserve">- широкое  вовлечение местного населения в ведение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тва.</w:t>
      </w:r>
    </w:p>
    <w:p>
      <w:r>
        <w:rPr>
          <w:rFonts w:ascii="Arial" w:cs="Arial" w:eastAsia="Arial" w:hAnsi="Arial"/>
          <w:sz w:val="24"/>
          <w:szCs w:val="24"/>
        </w:rPr>
        <w:t xml:space="preserve">1.4. Принципы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осуществляется на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1.4.1. Непрерывности  существования леса:  леса постоянно занимают</w:t>
      </w:r>
    </w:p>
    <w:p>
      <w:r>
        <w:rPr>
          <w:rFonts w:ascii="Arial" w:cs="Arial" w:eastAsia="Arial" w:hAnsi="Arial"/>
          <w:sz w:val="24"/>
          <w:szCs w:val="24"/>
        </w:rPr>
        <w:t xml:space="preserve">площади, на которых они произрастают.</w:t>
      </w:r>
    </w:p>
    <w:p>
      <w:r>
        <w:rPr>
          <w:rFonts w:ascii="Arial" w:cs="Arial" w:eastAsia="Arial" w:hAnsi="Arial"/>
          <w:sz w:val="24"/>
          <w:szCs w:val="24"/>
        </w:rPr>
        <w:t xml:space="preserve">1.4.2. Устойчивости  лесов,  лесных культур и садов:  при общинном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лесного хозяйства лесные площади не должны сокращаться.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 должно  быть направлено на сохранение,  лесовосстановление и</w:t>
      </w:r>
    </w:p>
    <w:p>
      <w:r>
        <w:rPr>
          <w:rFonts w:ascii="Arial" w:cs="Arial" w:eastAsia="Arial" w:hAnsi="Arial"/>
          <w:sz w:val="24"/>
          <w:szCs w:val="24"/>
        </w:rPr>
        <w:t xml:space="preserve">лесоразведение.  Обезлесившиеся площади, возникшие при эксплуатации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тественных и искусственных насаждений, должны быть восстановлены.</w:t>
      </w:r>
    </w:p>
    <w:p>
      <w:r>
        <w:rPr>
          <w:rFonts w:ascii="Arial" w:cs="Arial" w:eastAsia="Arial" w:hAnsi="Arial"/>
          <w:sz w:val="24"/>
          <w:szCs w:val="24"/>
        </w:rPr>
        <w:t xml:space="preserve">1.4.3. Районирования сортов. Лесные культуры, плантации и сады для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  большего экономического эффекта и быстрейшего получения про-</w:t>
      </w:r>
    </w:p>
    <w:p>
      <w:r>
        <w:rPr>
          <w:rFonts w:ascii="Arial" w:cs="Arial" w:eastAsia="Arial" w:hAnsi="Arial"/>
          <w:sz w:val="24"/>
          <w:szCs w:val="24"/>
        </w:rPr>
        <w:t xml:space="preserve">дукции должны создаваться из перспективных местных районированных  дре-</w:t>
      </w:r>
    </w:p>
    <w:p>
      <w:r>
        <w:rPr>
          <w:rFonts w:ascii="Arial" w:cs="Arial" w:eastAsia="Arial" w:hAnsi="Arial"/>
          <w:sz w:val="24"/>
          <w:szCs w:val="24"/>
        </w:rPr>
        <w:t xml:space="preserve">весно-кустарниковых пород, приспособленных к почвенно-климатическим ус-</w:t>
      </w:r>
    </w:p>
    <w:p>
      <w:r>
        <w:rPr>
          <w:rFonts w:ascii="Arial" w:cs="Arial" w:eastAsia="Arial" w:hAnsi="Arial"/>
          <w:sz w:val="24"/>
          <w:szCs w:val="24"/>
        </w:rPr>
        <w:t xml:space="preserve">ловиям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1.4.4. Охраны  и защиты лесных насаждений.  Переданные и созданные</w:t>
      </w:r>
    </w:p>
    <w:p>
      <w:r>
        <w:rPr>
          <w:rFonts w:ascii="Arial" w:cs="Arial" w:eastAsia="Arial" w:hAnsi="Arial"/>
          <w:sz w:val="24"/>
          <w:szCs w:val="24"/>
        </w:rPr>
        <w:t xml:space="preserve">лесные насаждения при общинном ведении лесного хозяйства  должны  охра-</w:t>
      </w:r>
    </w:p>
    <w:p>
      <w:r>
        <w:rPr>
          <w:rFonts w:ascii="Arial" w:cs="Arial" w:eastAsia="Arial" w:hAnsi="Arial"/>
          <w:sz w:val="24"/>
          <w:szCs w:val="24"/>
        </w:rPr>
        <w:t xml:space="preserve">няться от пожара, от самовольных порубок и других лесонарушений и защи-</w:t>
      </w:r>
    </w:p>
    <w:p>
      <w:r>
        <w:rPr>
          <w:rFonts w:ascii="Arial" w:cs="Arial" w:eastAsia="Arial" w:hAnsi="Arial"/>
          <w:sz w:val="24"/>
          <w:szCs w:val="24"/>
        </w:rPr>
        <w:t xml:space="preserve">щаться от вредителей и болезней леса.</w:t>
      </w:r>
    </w:p>
    <w:p>
      <w:r>
        <w:rPr>
          <w:rFonts w:ascii="Arial" w:cs="Arial" w:eastAsia="Arial" w:hAnsi="Arial"/>
          <w:sz w:val="24"/>
          <w:szCs w:val="24"/>
        </w:rPr>
        <w:t xml:space="preserve">1.4.5. Равенства, гласности и справедливости:</w:t>
      </w:r>
    </w:p>
    <w:p>
      <w:r>
        <w:rPr>
          <w:rFonts w:ascii="Arial" w:cs="Arial" w:eastAsia="Arial" w:hAnsi="Arial"/>
          <w:sz w:val="24"/>
          <w:szCs w:val="24"/>
        </w:rPr>
        <w:t xml:space="preserve">- при распределении участков все местные жители должны иметь  рав-</w:t>
      </w:r>
    </w:p>
    <w:p>
      <w:r>
        <w:rPr>
          <w:rFonts w:ascii="Arial" w:cs="Arial" w:eastAsia="Arial" w:hAnsi="Arial"/>
          <w:sz w:val="24"/>
          <w:szCs w:val="24"/>
        </w:rPr>
        <w:t xml:space="preserve">ные  возможности  получения  участков для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зяйства, в том случае, если они имеют желание и способность вести лесо-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хозяйственные  мероприятия на участках с учетом спроса и предложений на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предоставляемые участки;</w:t>
      </w:r>
    </w:p>
    <w:p>
      <w:r>
        <w:rPr>
          <w:rFonts w:ascii="Arial" w:cs="Arial" w:eastAsia="Arial" w:hAnsi="Arial"/>
          <w:sz w:val="24"/>
          <w:szCs w:val="24"/>
        </w:rPr>
        <w:t xml:space="preserve">- на  участках,  передаваемых под общинное ведение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тва,  необходимо определить и уточнить все предыдущие виды  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данными участками,  а также урегулировать все спорные вопросы между за-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интересованными сторонами;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участки,  переданные под общинное ведение лесного хозяйства,  не</w:t>
      </w:r>
    </w:p>
    <w:p>
      <w:r>
        <w:rPr>
          <w:rFonts w:ascii="Arial" w:cs="Arial" w:eastAsia="Arial" w:hAnsi="Arial"/>
          <w:sz w:val="24"/>
          <w:szCs w:val="24"/>
        </w:rPr>
        <w:t xml:space="preserve">должны распределяться в тех местах,  где возможен конфликт с существую-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щими видами землепользования;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максимальный размер участка под общинное ведение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 устанавливается в каждом лесничестве (лесхозе и айыл окмоту) исходя</w:t>
      </w:r>
    </w:p>
    <w:p>
      <w:r>
        <w:rPr>
          <w:rFonts w:ascii="Arial" w:cs="Arial" w:eastAsia="Arial" w:hAnsi="Arial"/>
          <w:sz w:val="24"/>
          <w:szCs w:val="24"/>
        </w:rPr>
        <w:t xml:space="preserve">из конкретных условий,  в зависимости от спроса и предложения. При этом</w:t>
      </w:r>
    </w:p>
    <w:p>
      <w:r>
        <w:rPr>
          <w:rFonts w:ascii="Arial" w:cs="Arial" w:eastAsia="Arial" w:hAnsi="Arial"/>
          <w:sz w:val="24"/>
          <w:szCs w:val="24"/>
        </w:rPr>
        <w:t xml:space="preserve">во  внимание  должны приниматься вероятный спрос на участки,  пригодные</w:t>
      </w:r>
    </w:p>
    <w:p>
      <w:r>
        <w:rPr>
          <w:rFonts w:ascii="Arial" w:cs="Arial" w:eastAsia="Arial" w:hAnsi="Arial"/>
          <w:sz w:val="24"/>
          <w:szCs w:val="24"/>
        </w:rPr>
        <w:t xml:space="preserve">для передачи под общинное ведение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принятие  решений по внедрению общинного ведения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 должно происходить с учетом мнения  всех  заинтересованных  сторон.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Принятым решениям придается широкая гласность.</w:t>
      </w:r>
    </w:p>
    <w:p>
      <w:r>
        <w:rPr>
          <w:rFonts w:ascii="Arial" w:cs="Arial" w:eastAsia="Arial" w:hAnsi="Arial"/>
          <w:sz w:val="24"/>
          <w:szCs w:val="24"/>
        </w:rPr>
        <w:t xml:space="preserve">1.4.6. Соблюдения и защиты прав собственности лиц,  осуществляющих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хозяйства:</w:t>
      </w:r>
    </w:p>
    <w:p>
      <w:r>
        <w:rPr>
          <w:rFonts w:ascii="Arial" w:cs="Arial" w:eastAsia="Arial" w:hAnsi="Arial"/>
          <w:sz w:val="24"/>
          <w:szCs w:val="24"/>
        </w:rPr>
        <w:t xml:space="preserve">- при осуществлении общинного ведения лесного хозяйства на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 права на лесную продукцию имеют лица,  осуществляющие об-</w:t>
      </w:r>
    </w:p>
    <w:p>
      <w:r>
        <w:rPr>
          <w:rFonts w:ascii="Arial" w:cs="Arial" w:eastAsia="Arial" w:hAnsi="Arial"/>
          <w:sz w:val="24"/>
          <w:szCs w:val="24"/>
        </w:rPr>
        <w:t xml:space="preserve">щинное ведение лесного хозяйства на соответствующих участках;</w:t>
      </w:r>
    </w:p>
    <w:p>
      <w:r>
        <w:rPr>
          <w:rFonts w:ascii="Arial" w:cs="Arial" w:eastAsia="Arial" w:hAnsi="Arial"/>
          <w:sz w:val="24"/>
          <w:szCs w:val="24"/>
        </w:rPr>
        <w:t xml:space="preserve">- плоды,  недревесная  продукция  и доходы, полученные с участков,</w:t>
      </w:r>
    </w:p>
    <w:p>
      <w:r>
        <w:rPr>
          <w:rFonts w:ascii="Arial" w:cs="Arial" w:eastAsia="Arial" w:hAnsi="Arial"/>
          <w:sz w:val="24"/>
          <w:szCs w:val="24"/>
        </w:rPr>
        <w:t xml:space="preserve">переданных под  общинное  ведение лесного хозяйства, являются собствен-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лиц, осуществляющих общинное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1.4.7. Участия лиц,  осуществляющих общинное ведение 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зяйства, в планировании и лесоустройстве:</w:t>
      </w:r>
    </w:p>
    <w:p>
      <w:r>
        <w:rPr>
          <w:rFonts w:ascii="Arial" w:cs="Arial" w:eastAsia="Arial" w:hAnsi="Arial"/>
          <w:sz w:val="24"/>
          <w:szCs w:val="24"/>
        </w:rPr>
        <w:t xml:space="preserve">Лица, осуществляющие общинное  ведение  лесного  хозяйства,  имеют</w:t>
      </w:r>
    </w:p>
    <w:p>
      <w:r>
        <w:rPr>
          <w:rFonts w:ascii="Arial" w:cs="Arial" w:eastAsia="Arial" w:hAnsi="Arial"/>
          <w:sz w:val="24"/>
          <w:szCs w:val="24"/>
        </w:rPr>
        <w:t xml:space="preserve">право принимать участие в планировании и лесоустройстве.</w:t>
      </w:r>
    </w:p>
    <w:p>
      <w:r>
        <w:rPr>
          <w:rFonts w:ascii="Arial" w:cs="Arial" w:eastAsia="Arial" w:hAnsi="Arial"/>
          <w:sz w:val="24"/>
          <w:szCs w:val="24"/>
        </w:rPr>
        <w:t xml:space="preserve">1.4.8. Платности за посадочный материал:</w:t>
      </w:r>
    </w:p>
    <w:p>
      <w:r>
        <w:rPr>
          <w:rFonts w:ascii="Arial" w:cs="Arial" w:eastAsia="Arial" w:hAnsi="Arial"/>
          <w:sz w:val="24"/>
          <w:szCs w:val="24"/>
        </w:rPr>
        <w:t xml:space="preserve">Посадочный материал имеет цену,  которая определяется требованиями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рынка спроса и предложения.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1.4.9. Взаимовыгодности:</w:t>
      </w:r>
    </w:p>
    <w:p>
      <w:r>
        <w:rPr>
          <w:rFonts w:ascii="Arial" w:cs="Arial" w:eastAsia="Arial" w:hAnsi="Arial"/>
          <w:sz w:val="24"/>
          <w:szCs w:val="24"/>
        </w:rPr>
        <w:t xml:space="preserve">Лица, осуществляющие общинное ведение лесного хозяйства,  проводят</w:t>
      </w:r>
    </w:p>
    <w:p>
      <w:r>
        <w:rPr>
          <w:rFonts w:ascii="Arial" w:cs="Arial" w:eastAsia="Arial" w:hAnsi="Arial"/>
          <w:sz w:val="24"/>
          <w:szCs w:val="24"/>
        </w:rPr>
        <w:t xml:space="preserve">лесоводственные работы пропорционально сумме дохода, который может быть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 в результате использования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1.4.10. Обеспечения государственного контроля: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состоянием,  охраной, защитой, воспро-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изводством  и использованием лесного фонда на местах осуществляется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ответствующими лесными хозяйствами.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1.5. Сроки пользования земельными участками, предоставленными</w:t>
      </w:r>
    </w:p>
    <w:p>
      <w:r>
        <w:rPr>
          <w:rFonts w:ascii="Arial" w:cs="Arial" w:eastAsia="Arial" w:hAnsi="Arial"/>
          <w:sz w:val="24"/>
          <w:szCs w:val="24"/>
        </w:rPr>
        <w:t xml:space="preserve">под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об  общинном ведении лесного хозяйства составляется сроком</w:t>
      </w:r>
    </w:p>
    <w:p>
      <w:r>
        <w:rPr>
          <w:rFonts w:ascii="Arial" w:cs="Arial" w:eastAsia="Arial" w:hAnsi="Arial"/>
          <w:sz w:val="24"/>
          <w:szCs w:val="24"/>
        </w:rPr>
        <w:t xml:space="preserve">на 5 (пять) лет,  при условии добросовестного и надлежащего использова-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участка лесного фонда и выполнения всех условий договора,  срок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 продлевается до 50 (пятьдесят) лет.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1.6. Права и обязанности лиц, осуществляющих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1.6.1. Лица,  осуществляющие общинное ведение  лесного 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- на получение в натуре участков,  переданных под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рациональное пользование этими  участками  в 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их назначением, сроками и видами лесопользования;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распоряжаться продукцией леса,  полученной в результате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вляемой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расторгать договор об общинном ведении лесного хозяйства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настоящим Положением;</w:t>
      </w:r>
    </w:p>
    <w:p>
      <w:r>
        <w:rPr>
          <w:rFonts w:ascii="Arial" w:cs="Arial" w:eastAsia="Arial" w:hAnsi="Arial"/>
          <w:sz w:val="24"/>
          <w:szCs w:val="24"/>
        </w:rPr>
        <w:t xml:space="preserve">- на защиту своих интересов (в случае их нарушения) в судебном по-</w:t>
      </w:r>
    </w:p>
    <w:p>
      <w:r>
        <w:rPr>
          <w:rFonts w:ascii="Arial" w:cs="Arial" w:eastAsia="Arial" w:hAnsi="Arial"/>
          <w:sz w:val="24"/>
          <w:szCs w:val="24"/>
        </w:rPr>
        <w:t xml:space="preserve">рядке, а также возмещение понесенных убытков;</w:t>
      </w:r>
    </w:p>
    <w:p>
      <w:r>
        <w:rPr>
          <w:rFonts w:ascii="Arial" w:cs="Arial" w:eastAsia="Arial" w:hAnsi="Arial"/>
          <w:sz w:val="24"/>
          <w:szCs w:val="24"/>
        </w:rPr>
        <w:t xml:space="preserve">- на компенсацию затрат,  вложенных на освоение и улучшение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фонда, при досрочном прекращении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продлевать договор об общинном ведении лесного  хозяйства  после</w:t>
      </w:r>
    </w:p>
    <w:p>
      <w:r>
        <w:rPr>
          <w:rFonts w:ascii="Arial" w:cs="Arial" w:eastAsia="Arial" w:hAnsi="Arial"/>
          <w:sz w:val="24"/>
          <w:szCs w:val="24"/>
        </w:rPr>
        <w:t xml:space="preserve">истечения  срока  его  действия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Республики, а также с настоящим Положением;</w:t>
      </w:r>
    </w:p>
    <w:p>
      <w:r>
        <w:rPr>
          <w:rFonts w:ascii="Arial" w:cs="Arial" w:eastAsia="Arial" w:hAnsi="Arial"/>
          <w:sz w:val="24"/>
          <w:szCs w:val="24"/>
        </w:rPr>
        <w:t xml:space="preserve">- на  перезаключение договора после истечения срока действия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вора;</w:t>
      </w:r>
    </w:p>
    <w:p>
      <w:r>
        <w:rPr>
          <w:rFonts w:ascii="Arial" w:cs="Arial" w:eastAsia="Arial" w:hAnsi="Arial"/>
          <w:sz w:val="24"/>
          <w:szCs w:val="24"/>
        </w:rPr>
        <w:t xml:space="preserve">- на получение в бессрочное пользование земельных участков, на ко-</w:t>
      </w:r>
    </w:p>
    <w:p>
      <w:r>
        <w:rPr>
          <w:rFonts w:ascii="Arial" w:cs="Arial" w:eastAsia="Arial" w:hAnsi="Arial"/>
          <w:sz w:val="24"/>
          <w:szCs w:val="24"/>
        </w:rPr>
        <w:t xml:space="preserve">торых лицами,  осуществляющими общинное ведение лесного хозяйства, были</w:t>
      </w:r>
    </w:p>
    <w:p>
      <w:r>
        <w:rPr>
          <w:rFonts w:ascii="Arial" w:cs="Arial" w:eastAsia="Arial" w:hAnsi="Arial"/>
          <w:sz w:val="24"/>
          <w:szCs w:val="24"/>
        </w:rPr>
        <w:t xml:space="preserve">созданы новые леса,  предусмотренные в договоре, и другие права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1.6.2. Лица,  осуществляющие  общинное  ведение лесного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использовать  участки,  переданные  под общинное ведение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хозяйства, только в соответствии с их назначением;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  правила пожарной безопасности и осуществлять противо-</w:t>
      </w:r>
    </w:p>
    <w:p>
      <w:r>
        <w:rPr>
          <w:rFonts w:ascii="Arial" w:cs="Arial" w:eastAsia="Arial" w:hAnsi="Arial"/>
          <w:sz w:val="24"/>
          <w:szCs w:val="24"/>
        </w:rPr>
        <w:t xml:space="preserve">пожарные мероприятия,  а в случае возникновения пожара обеспечивать  их</w:t>
      </w:r>
    </w:p>
    <w:p>
      <w:r>
        <w:rPr>
          <w:rFonts w:ascii="Arial" w:cs="Arial" w:eastAsia="Arial" w:hAnsi="Arial"/>
          <w:sz w:val="24"/>
          <w:szCs w:val="24"/>
        </w:rPr>
        <w:t xml:space="preserve">тушение;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охрану леса от самовольных  порубок,  бессистемного</w:t>
      </w:r>
    </w:p>
    <w:p>
      <w:r>
        <w:rPr>
          <w:rFonts w:ascii="Arial" w:cs="Arial" w:eastAsia="Arial" w:hAnsi="Arial"/>
          <w:sz w:val="24"/>
          <w:szCs w:val="24"/>
        </w:rPr>
        <w:t xml:space="preserve">выпаса скота и других лесонарушений;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соблюдать санитарные и природоохранные правила;</w:t>
      </w:r>
    </w:p>
    <w:p>
      <w:r>
        <w:rPr>
          <w:rFonts w:ascii="Arial" w:cs="Arial" w:eastAsia="Arial" w:hAnsi="Arial"/>
          <w:sz w:val="24"/>
          <w:szCs w:val="24"/>
        </w:rPr>
        <w:t xml:space="preserve">- не  возводить  самовольных  построек  и ограждений на переданном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участке;</w:t>
      </w:r>
    </w:p>
    <w:p>
      <w:r>
        <w:rPr>
          <w:rFonts w:ascii="Arial" w:cs="Arial" w:eastAsia="Arial" w:hAnsi="Arial"/>
          <w:sz w:val="24"/>
          <w:szCs w:val="24"/>
        </w:rPr>
        <w:t xml:space="preserve">- оповещать соответствующие органы о буреломе,  ветровале и снего-</w:t>
      </w:r>
    </w:p>
    <w:p>
      <w:r>
        <w:rPr>
          <w:rFonts w:ascii="Arial" w:cs="Arial" w:eastAsia="Arial" w:hAnsi="Arial"/>
          <w:sz w:val="24"/>
          <w:szCs w:val="24"/>
        </w:rPr>
        <w:t xml:space="preserve">ломе, произошедших на переданном участке;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проводить  мероприятия по содействию естественному возобновлению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леса.</w:t>
      </w:r>
    </w:p>
    <w:p>
      <w:r>
        <w:rPr>
          <w:rFonts w:ascii="Arial" w:cs="Arial" w:eastAsia="Arial" w:hAnsi="Arial"/>
          <w:sz w:val="24"/>
          <w:szCs w:val="24"/>
        </w:rPr>
        <w:t xml:space="preserve">II. Внедрение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на землях государственного 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2.1. Общинное ведение лесного хозяйства на землях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</w:t>
      </w:r>
    </w:p>
    <w:p>
      <w:r>
        <w:rPr>
          <w:rFonts w:ascii="Arial" w:cs="Arial" w:eastAsia="Arial" w:hAnsi="Arial"/>
          <w:sz w:val="24"/>
          <w:szCs w:val="24"/>
        </w:rPr>
        <w:t xml:space="preserve">2.1.1. Общинное ведение лесного хозяйства на землях 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  лесного фонда может осуществляться физическими и юридическими ли-</w:t>
      </w:r>
    </w:p>
    <w:p>
      <w:r>
        <w:rPr>
          <w:rFonts w:ascii="Arial" w:cs="Arial" w:eastAsia="Arial" w:hAnsi="Arial"/>
          <w:sz w:val="24"/>
          <w:szCs w:val="24"/>
        </w:rPr>
        <w:t xml:space="preserve">цами Кыргызской Республики в соответствии с законодательством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осуществляется на  основе  сов-</w:t>
      </w:r>
    </w:p>
    <w:p>
      <w:r>
        <w:rPr>
          <w:rFonts w:ascii="Arial" w:cs="Arial" w:eastAsia="Arial" w:hAnsi="Arial"/>
          <w:sz w:val="24"/>
          <w:szCs w:val="24"/>
        </w:rPr>
        <w:t xml:space="preserve">местной работы и взаимной ответственности лесхозов и лиц,  осуществляю-</w:t>
      </w:r>
    </w:p>
    <w:p>
      <w:r>
        <w:rPr>
          <w:rFonts w:ascii="Arial" w:cs="Arial" w:eastAsia="Arial" w:hAnsi="Arial"/>
          <w:sz w:val="24"/>
          <w:szCs w:val="24"/>
        </w:rPr>
        <w:t xml:space="preserve">щих общинное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Объектами осуществления общинного ведения лесного хозяйства в лес-</w:t>
      </w:r>
    </w:p>
    <w:p>
      <w:r>
        <w:rPr>
          <w:rFonts w:ascii="Arial" w:cs="Arial" w:eastAsia="Arial" w:hAnsi="Arial"/>
          <w:sz w:val="24"/>
          <w:szCs w:val="24"/>
        </w:rPr>
        <w:t xml:space="preserve">ном фонде являются участки государственного лесного фонда,  которые пе-</w:t>
      </w:r>
    </w:p>
    <w:p>
      <w:r>
        <w:rPr>
          <w:rFonts w:ascii="Arial" w:cs="Arial" w:eastAsia="Arial" w:hAnsi="Arial"/>
          <w:sz w:val="24"/>
          <w:szCs w:val="24"/>
        </w:rPr>
        <w:t xml:space="preserve">редаются  лицам,  осуществляющим  общинное  ведение 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Участки лесного фонда имеют месторасположение и границы  в  натуре  (на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местности) и плане (карте).</w:t>
      </w:r>
    </w:p>
    <w:p>
      <w:r>
        <w:rPr>
          <w:rFonts w:ascii="Arial" w:cs="Arial" w:eastAsia="Arial" w:hAnsi="Arial"/>
          <w:sz w:val="24"/>
          <w:szCs w:val="24"/>
        </w:rPr>
        <w:t xml:space="preserve">Право пользования участком лесного фонда для осуществления  общин-</w:t>
      </w:r>
    </w:p>
    <w:p>
      <w:r>
        <w:rPr>
          <w:rFonts w:ascii="Arial" w:cs="Arial" w:eastAsia="Arial" w:hAnsi="Arial"/>
          <w:sz w:val="24"/>
          <w:szCs w:val="24"/>
        </w:rPr>
        <w:t xml:space="preserve">ного  ведения  лесного хозяйства удостоверяется договором,  который 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гистрируется в лесхозе и в районном управлении по землеустройству и 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гистрации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общинного ведения лесного хозяйства без договора  не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допускается.</w:t>
      </w:r>
    </w:p>
    <w:p>
      <w:r>
        <w:rPr>
          <w:rFonts w:ascii="Arial" w:cs="Arial" w:eastAsia="Arial" w:hAnsi="Arial"/>
          <w:sz w:val="24"/>
          <w:szCs w:val="24"/>
        </w:rPr>
        <w:t xml:space="preserve">При общинном ведении лесного хозяйства плата за пользование лесным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участком устанавливается в виде выполнения определенных лесохозяйствен-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работ,  предусмотренных договором.  Объем выполняемых работ  должен</w:t>
      </w:r>
    </w:p>
    <w:p>
      <w:r>
        <w:rPr>
          <w:rFonts w:ascii="Arial" w:cs="Arial" w:eastAsia="Arial" w:hAnsi="Arial"/>
          <w:sz w:val="24"/>
          <w:szCs w:val="24"/>
        </w:rPr>
        <w:t xml:space="preserve">быть  соразмерен  доходу,  полученному  в результате использования этих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2.1.2. На участках лесного фонда,  используемых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 лесного хозяйства, осуществляется следующая деятельность:</w:t>
      </w:r>
    </w:p>
    <w:p>
      <w:r>
        <w:rPr>
          <w:rFonts w:ascii="Arial" w:cs="Arial" w:eastAsia="Arial" w:hAnsi="Arial"/>
          <w:sz w:val="24"/>
          <w:szCs w:val="24"/>
        </w:rPr>
        <w:t xml:space="preserve">- лесопользование;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 охрана и защита лесов;</w:t>
      </w:r>
    </w:p>
    <w:p>
      <w:r>
        <w:rPr>
          <w:rFonts w:ascii="Arial" w:cs="Arial" w:eastAsia="Arial" w:hAnsi="Arial"/>
          <w:sz w:val="24"/>
          <w:szCs w:val="24"/>
        </w:rPr>
        <w:t xml:space="preserve">- лесовосстановление;</w:t>
      </w:r>
    </w:p>
    <w:p>
      <w:r>
        <w:rPr>
          <w:rFonts w:ascii="Arial" w:cs="Arial" w:eastAsia="Arial" w:hAnsi="Arial"/>
          <w:sz w:val="24"/>
          <w:szCs w:val="24"/>
        </w:rPr>
        <w:t xml:space="preserve">- лесоразведение;</w:t>
      </w:r>
    </w:p>
    <w:p>
      <w:r>
        <w:rPr>
          <w:rFonts w:ascii="Arial" w:cs="Arial" w:eastAsia="Arial" w:hAnsi="Arial"/>
          <w:sz w:val="24"/>
          <w:szCs w:val="24"/>
        </w:rPr>
        <w:t xml:space="preserve">- выращивание посадочного материала в питомниках;</w:t>
      </w:r>
    </w:p>
    <w:p>
      <w:r>
        <w:rPr>
          <w:rFonts w:ascii="Arial" w:cs="Arial" w:eastAsia="Arial" w:hAnsi="Arial"/>
          <w:sz w:val="24"/>
          <w:szCs w:val="24"/>
        </w:rPr>
        <w:t xml:space="preserve">- другие виды деятельности,  не запрещенные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2.2. Порядок внедрения общинного ведения лесного хозяйства на</w:t>
      </w:r>
    </w:p>
    <w:p>
      <w:r>
        <w:rPr>
          <w:rFonts w:ascii="Arial" w:cs="Arial" w:eastAsia="Arial" w:hAnsi="Arial"/>
          <w:sz w:val="24"/>
          <w:szCs w:val="24"/>
        </w:rPr>
        <w:t xml:space="preserve">землях лесного фонда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Для внедрения  общинного ведения лесного хозяйства приказом дирек-</w:t>
      </w:r>
    </w:p>
    <w:p>
      <w:r>
        <w:rPr>
          <w:rFonts w:ascii="Arial" w:cs="Arial" w:eastAsia="Arial" w:hAnsi="Arial"/>
          <w:sz w:val="24"/>
          <w:szCs w:val="24"/>
        </w:rPr>
        <w:t xml:space="preserve">тора лесхоза  совместно  с  руководителями  лесного хозяйства и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  создается  первая  комиссия,  в состав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входят главный лесничий и лесничий лесхоза, представители соответствую-</w:t>
      </w:r>
    </w:p>
    <w:p>
      <w:r>
        <w:rPr>
          <w:rFonts w:ascii="Arial" w:cs="Arial" w:eastAsia="Arial" w:hAnsi="Arial"/>
          <w:sz w:val="24"/>
          <w:szCs w:val="24"/>
        </w:rPr>
        <w:t xml:space="preserve">щего айыл  окмоту,  а  также представитель лиц, осуществляющих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хозяйства, которая: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 предварительное изучение территории  лесхоза, 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вляют  сбор  технической  и иной информации,  касающейся потребностей в</w:t>
      </w:r>
    </w:p>
    <w:p>
      <w:r>
        <w:rPr>
          <w:rFonts w:ascii="Arial" w:cs="Arial" w:eastAsia="Arial" w:hAnsi="Arial"/>
          <w:sz w:val="24"/>
          <w:szCs w:val="24"/>
        </w:rPr>
        <w:t xml:space="preserve">лесной продукции, лесопользования и состояния леса;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информирует местное население, проживающее в данной местности, 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политике по общинному ведению лесного хозяйства,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об их правах и обязанностях;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определяет заинтересованные стороны;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определяет  леса для нужд лесного хозяйства (лесосеменные участ-</w:t>
      </w:r>
    </w:p>
    <w:p>
      <w:r>
        <w:rPr>
          <w:rFonts w:ascii="Arial" w:cs="Arial" w:eastAsia="Arial" w:hAnsi="Arial"/>
          <w:sz w:val="24"/>
          <w:szCs w:val="24"/>
        </w:rPr>
        <w:t xml:space="preserve">ки,  заказники, национальные природные парки, питомники и т.д.), недос-</w:t>
      </w:r>
    </w:p>
    <w:p>
      <w:r>
        <w:rPr>
          <w:rFonts w:ascii="Arial" w:cs="Arial" w:eastAsia="Arial" w:hAnsi="Arial"/>
          <w:sz w:val="24"/>
          <w:szCs w:val="24"/>
        </w:rPr>
        <w:t xml:space="preserve">тупные  леса и отдаленные лесные участки,  леса и земли,  пригодные для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общинного ведения лесного хозяйства, и непригодные участки;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формирует  резервный  фонд  лесных  участков  для их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распределения под общинное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N 482)</w:t>
      </w:r>
    </w:p>
    <w:p>
      <w:r>
        <w:rPr>
          <w:rFonts w:ascii="Arial" w:cs="Arial" w:eastAsia="Arial" w:hAnsi="Arial"/>
          <w:sz w:val="24"/>
          <w:szCs w:val="24"/>
        </w:rPr>
        <w:t xml:space="preserve">2.3. Органы, осуществляющие передачу участков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 под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Передача участков  государственного лесного фонда под общинное ве-</w:t>
      </w:r>
    </w:p>
    <w:p>
      <w:r>
        <w:rPr>
          <w:rFonts w:ascii="Arial" w:cs="Arial" w:eastAsia="Arial" w:hAnsi="Arial"/>
          <w:sz w:val="24"/>
          <w:szCs w:val="24"/>
        </w:rPr>
        <w:t xml:space="preserve">дение лесного хозяйства,  определенных  при  предварительном  изучении,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лесными хозяйствами на основании материалов лесоустройс-</w:t>
      </w:r>
    </w:p>
    <w:p>
      <w:r>
        <w:rPr>
          <w:rFonts w:ascii="Arial" w:cs="Arial" w:eastAsia="Arial" w:hAnsi="Arial"/>
          <w:sz w:val="24"/>
          <w:szCs w:val="24"/>
        </w:rPr>
        <w:t xml:space="preserve">тва по решению передаточной комиссии.</w:t>
      </w:r>
    </w:p>
    <w:p>
      <w:r>
        <w:rPr>
          <w:rFonts w:ascii="Arial" w:cs="Arial" w:eastAsia="Arial" w:hAnsi="Arial"/>
          <w:sz w:val="24"/>
          <w:szCs w:val="24"/>
        </w:rPr>
        <w:t xml:space="preserve">Для справедливого  и  объективного  распределения участков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под  общинное  ведение лесного хозяйства при лесничествах лесхоза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приказа директора лесхоза создаются вторые комиссии (пере-</w:t>
      </w:r>
    </w:p>
    <w:p>
      <w:r>
        <w:rPr>
          <w:rFonts w:ascii="Arial" w:cs="Arial" w:eastAsia="Arial" w:hAnsi="Arial"/>
          <w:sz w:val="24"/>
          <w:szCs w:val="24"/>
        </w:rPr>
        <w:t xml:space="preserve">даточные комиссии).  В  состав комиссии входят: специалист по общинному</w:t>
      </w:r>
    </w:p>
    <w:p>
      <w:r>
        <w:rPr>
          <w:rFonts w:ascii="Arial" w:cs="Arial" w:eastAsia="Arial" w:hAnsi="Arial"/>
          <w:sz w:val="24"/>
          <w:szCs w:val="24"/>
        </w:rPr>
        <w:t xml:space="preserve">ведению лесного  хозяйства, лесничий, лесник, представители айыл окмоту</w:t>
      </w:r>
    </w:p>
    <w:p>
      <w:r>
        <w:rPr>
          <w:rFonts w:ascii="Arial" w:cs="Arial" w:eastAsia="Arial" w:hAnsi="Arial"/>
          <w:sz w:val="24"/>
          <w:szCs w:val="24"/>
        </w:rPr>
        <w:t xml:space="preserve">и лиц, осуществляющих общинное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Вторая комиссия:</w:t>
      </w:r>
    </w:p>
    <w:p>
      <w:r>
        <w:rPr>
          <w:rFonts w:ascii="Arial" w:cs="Arial" w:eastAsia="Arial" w:hAnsi="Arial"/>
          <w:sz w:val="24"/>
          <w:szCs w:val="24"/>
        </w:rPr>
        <w:t xml:space="preserve">- рассматривает заявления граждан, желающих вести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изучает предыдущие виды пользования участков,  прилегающих мест-</w:t>
      </w:r>
    </w:p>
    <w:p>
      <w:r>
        <w:rPr>
          <w:rFonts w:ascii="Arial" w:cs="Arial" w:eastAsia="Arial" w:hAnsi="Arial"/>
          <w:sz w:val="24"/>
          <w:szCs w:val="24"/>
        </w:rPr>
        <w:t xml:space="preserve">ностей,  передаваемых под общинное ведение лесного хозяйства,  и других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участков;</w:t>
      </w:r>
    </w:p>
    <w:p>
      <w:r>
        <w:rPr>
          <w:rFonts w:ascii="Arial" w:cs="Arial" w:eastAsia="Arial" w:hAnsi="Arial"/>
          <w:sz w:val="24"/>
          <w:szCs w:val="24"/>
        </w:rPr>
        <w:t xml:space="preserve">- выносит решение о распределении участков  под  общинное 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выносит решение о выделении лесных участков под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  хозяйства,  утверждаемое директором лесхоза.  Решения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могут быть обжалованы в Совете совместного управления;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комиссия  отчитывается  перед общим собранием лесхоза и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2.4. Порядок предоставления участков государственного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под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2.4.1. Лица,  желающие  осуществлять  общинное ведение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на участках лесного фонда,  ходатайствуют об этом перед  лесхо-</w:t>
      </w:r>
    </w:p>
    <w:p>
      <w:r>
        <w:rPr>
          <w:rFonts w:ascii="Arial" w:cs="Arial" w:eastAsia="Arial" w:hAnsi="Arial"/>
          <w:sz w:val="24"/>
          <w:szCs w:val="24"/>
        </w:rPr>
        <w:t xml:space="preserve">зом.  В ходатайстве указывается цель получения участка,  размер, место-</w:t>
      </w:r>
    </w:p>
    <w:p>
      <w:r>
        <w:rPr>
          <w:rFonts w:ascii="Arial" w:cs="Arial" w:eastAsia="Arial" w:hAnsi="Arial"/>
          <w:sz w:val="24"/>
          <w:szCs w:val="24"/>
        </w:rPr>
        <w:t xml:space="preserve">расположение участка, срок его использования.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2.4.2. Администрация  лесхоза (директор лесхоза, главный лесничий)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 со второй комиссией в месячный срок рассматривают поступившие</w:t>
      </w:r>
    </w:p>
    <w:p>
      <w:r>
        <w:rPr>
          <w:rFonts w:ascii="Arial" w:cs="Arial" w:eastAsia="Arial" w:hAnsi="Arial"/>
          <w:sz w:val="24"/>
          <w:szCs w:val="24"/>
        </w:rPr>
        <w:t xml:space="preserve">ходатайства. Вторая  комиссия с выездом на место определяет местораспо-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ложение и  площадь участка лесного фонда, изучает предыдущие виды поль-</w:t>
      </w:r>
    </w:p>
    <w:p>
      <w:r>
        <w:rPr>
          <w:rFonts w:ascii="Arial" w:cs="Arial" w:eastAsia="Arial" w:hAnsi="Arial"/>
          <w:sz w:val="24"/>
          <w:szCs w:val="24"/>
        </w:rPr>
        <w:t xml:space="preserve">зования, выявляет спорные моменты и пути их разрешения. Выносит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выделении участка под общинное ведение лесного хозяйства, которое ут-</w:t>
      </w:r>
    </w:p>
    <w:p>
      <w:r>
        <w:rPr>
          <w:rFonts w:ascii="Arial" w:cs="Arial" w:eastAsia="Arial" w:hAnsi="Arial"/>
          <w:sz w:val="24"/>
          <w:szCs w:val="24"/>
        </w:rPr>
        <w:t xml:space="preserve">верждается директором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2.4.3. На  основании  утвержденного решения второй комиссии лесное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 в  течение  одного  месяца готовит карту отведенной площади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указанием границы в натуре (на местности), таксационное описание участ-</w:t>
      </w:r>
    </w:p>
    <w:p>
      <w:r>
        <w:rPr>
          <w:rFonts w:ascii="Arial" w:cs="Arial" w:eastAsia="Arial" w:hAnsi="Arial"/>
          <w:sz w:val="24"/>
          <w:szCs w:val="24"/>
        </w:rPr>
        <w:t xml:space="preserve">ка. После  этого  заключается  договор между лесхозом и лицом, желающим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общинное  ведение  лесного хозяйства, в письменной форме в</w:t>
      </w:r>
    </w:p>
    <w:p>
      <w:r>
        <w:rPr>
          <w:rFonts w:ascii="Arial" w:cs="Arial" w:eastAsia="Arial" w:hAnsi="Arial"/>
          <w:sz w:val="24"/>
          <w:szCs w:val="24"/>
        </w:rPr>
        <w:t xml:space="preserve">3-х экземплярах (приложение).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и приложенный к нему план (карта) обязательно  регистриру-</w:t>
      </w:r>
    </w:p>
    <w:p>
      <w:r>
        <w:rPr>
          <w:rFonts w:ascii="Arial" w:cs="Arial" w:eastAsia="Arial" w:hAnsi="Arial"/>
          <w:sz w:val="24"/>
          <w:szCs w:val="24"/>
        </w:rPr>
        <w:t xml:space="preserve">ются  в  районном  управлении  по землеустройству и регистрации прав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2.4.4. При  определении размера участка для общинного ведения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хозяйства второй комиссией учитывается:</w:t>
      </w:r>
    </w:p>
    <w:p>
      <w:r>
        <w:rPr>
          <w:rFonts w:ascii="Arial" w:cs="Arial" w:eastAsia="Arial" w:hAnsi="Arial"/>
          <w:sz w:val="24"/>
          <w:szCs w:val="24"/>
        </w:rPr>
        <w:t xml:space="preserve">- численность населения и имеющиеся площади лесничества для общин-</w:t>
      </w:r>
    </w:p>
    <w:p>
      <w:r>
        <w:rPr>
          <w:rFonts w:ascii="Arial" w:cs="Arial" w:eastAsia="Arial" w:hAnsi="Arial"/>
          <w:sz w:val="24"/>
          <w:szCs w:val="24"/>
        </w:rPr>
        <w:t xml:space="preserve">ного ведения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смежность участков (участки,  предоставляемые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 лесного хозяйства должны располагаться в непосредственной  близости</w:t>
      </w:r>
    </w:p>
    <w:p>
      <w:r>
        <w:rPr>
          <w:rFonts w:ascii="Arial" w:cs="Arial" w:eastAsia="Arial" w:hAnsi="Arial"/>
          <w:sz w:val="24"/>
          <w:szCs w:val="24"/>
        </w:rPr>
        <w:t xml:space="preserve">друг  к другу для облегчения проведения лесозащитных и лесоохранных ме-</w:t>
      </w:r>
    </w:p>
    <w:p>
      <w:r>
        <w:rPr>
          <w:rFonts w:ascii="Arial" w:cs="Arial" w:eastAsia="Arial" w:hAnsi="Arial"/>
          <w:sz w:val="24"/>
          <w:szCs w:val="24"/>
        </w:rPr>
        <w:t xml:space="preserve">роприятий, строительства дорог и т.д.);</w:t>
      </w:r>
    </w:p>
    <w:p>
      <w:r>
        <w:rPr>
          <w:rFonts w:ascii="Arial" w:cs="Arial" w:eastAsia="Arial" w:hAnsi="Arial"/>
          <w:sz w:val="24"/>
          <w:szCs w:val="24"/>
        </w:rPr>
        <w:t xml:space="preserve">- максимальный размер лесопокрытого участка в чисто ореховых лесах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ограничивается до 5 гектаров на одну семью,  в пойменных лесах не более</w:t>
      </w:r>
    </w:p>
    <w:p>
      <w:r>
        <w:rPr>
          <w:rFonts w:ascii="Arial" w:cs="Arial" w:eastAsia="Arial" w:hAnsi="Arial"/>
          <w:sz w:val="24"/>
          <w:szCs w:val="24"/>
        </w:rPr>
        <w:t xml:space="preserve">2 гектаров,  а в других лесах не более 20 гектаров на одну семью (кроме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пастбищ).</w:t>
      </w:r>
    </w:p>
    <w:p>
      <w:r>
        <w:rPr>
          <w:rFonts w:ascii="Arial" w:cs="Arial" w:eastAsia="Arial" w:hAnsi="Arial"/>
          <w:sz w:val="24"/>
          <w:szCs w:val="24"/>
        </w:rPr>
        <w:t xml:space="preserve">2.4.5. При распределении участков под общинное ведение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преимущественным правом на получение таких участков  пользуются</w:t>
      </w:r>
    </w:p>
    <w:p>
      <w:r>
        <w:rPr>
          <w:rFonts w:ascii="Arial" w:cs="Arial" w:eastAsia="Arial" w:hAnsi="Arial"/>
          <w:sz w:val="24"/>
          <w:szCs w:val="24"/>
        </w:rPr>
        <w:t xml:space="preserve">лица:</w:t>
      </w:r>
    </w:p>
    <w:p>
      <w:r>
        <w:rPr>
          <w:rFonts w:ascii="Arial" w:cs="Arial" w:eastAsia="Arial" w:hAnsi="Arial"/>
          <w:sz w:val="24"/>
          <w:szCs w:val="24"/>
        </w:rPr>
        <w:t xml:space="preserve">- имеющие опыт работы в лесном хозяйстве и желающие  вести  лесное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хозяйство;</w:t>
      </w:r>
    </w:p>
    <w:p>
      <w:r>
        <w:rPr>
          <w:rFonts w:ascii="Arial" w:cs="Arial" w:eastAsia="Arial" w:hAnsi="Arial"/>
          <w:sz w:val="24"/>
          <w:szCs w:val="24"/>
        </w:rPr>
        <w:t xml:space="preserve">- проживающие в данной местности и имеющие  возможность  регулярно</w:t>
      </w:r>
    </w:p>
    <w:p>
      <w:r>
        <w:rPr>
          <w:rFonts w:ascii="Arial" w:cs="Arial" w:eastAsia="Arial" w:hAnsi="Arial"/>
          <w:sz w:val="24"/>
          <w:szCs w:val="24"/>
        </w:rPr>
        <w:t xml:space="preserve">посещать участок;</w:t>
      </w:r>
    </w:p>
    <w:p>
      <w:r>
        <w:rPr>
          <w:rFonts w:ascii="Arial" w:cs="Arial" w:eastAsia="Arial" w:hAnsi="Arial"/>
          <w:sz w:val="24"/>
          <w:szCs w:val="24"/>
        </w:rPr>
        <w:t xml:space="preserve">- ранее пользовавшиеся данным земельным участком.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2.5. Передача участков лесного фонда под общинное ведение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2.5.1. Передача земельных участков,  переданных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 лесного хозяйства,  другому лицу допускается только с согласия лес-</w:t>
      </w:r>
    </w:p>
    <w:p>
      <w:r>
        <w:rPr>
          <w:rFonts w:ascii="Arial" w:cs="Arial" w:eastAsia="Arial" w:hAnsi="Arial"/>
          <w:sz w:val="24"/>
          <w:szCs w:val="24"/>
        </w:rPr>
        <w:t xml:space="preserve">хоза и лиц, осуществляющих общинное ведение лесного хозяйства на данном</w:t>
      </w:r>
    </w:p>
    <w:p>
      <w:r>
        <w:rPr>
          <w:rFonts w:ascii="Arial" w:cs="Arial" w:eastAsia="Arial" w:hAnsi="Arial"/>
          <w:sz w:val="24"/>
          <w:szCs w:val="24"/>
        </w:rPr>
        <w:t xml:space="preserve">участке.  Другие лица, претендующие на данные участки, должны выполнить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 раздела II,  п.2.4.1 и соответствовать критериям, предусмот-</w:t>
      </w:r>
    </w:p>
    <w:p>
      <w:r>
        <w:rPr>
          <w:rFonts w:ascii="Arial" w:cs="Arial" w:eastAsia="Arial" w:hAnsi="Arial"/>
          <w:sz w:val="24"/>
          <w:szCs w:val="24"/>
        </w:rPr>
        <w:t xml:space="preserve">ренным разделом II, 2.4.5 настоящего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2.5.2. В случае смерти лица, осуществляющего общинное ведение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хозяйства, до истечения срока пользования земельным участком, пра-</w:t>
      </w:r>
    </w:p>
    <w:p>
      <w:r>
        <w:rPr>
          <w:rFonts w:ascii="Arial" w:cs="Arial" w:eastAsia="Arial" w:hAnsi="Arial"/>
          <w:sz w:val="24"/>
          <w:szCs w:val="24"/>
        </w:rPr>
        <w:t xml:space="preserve">во пользования данным участком передается одному из его наследников при</w:t>
      </w:r>
    </w:p>
    <w:p>
      <w:r>
        <w:rPr>
          <w:rFonts w:ascii="Arial" w:cs="Arial" w:eastAsia="Arial" w:hAnsi="Arial"/>
          <w:sz w:val="24"/>
          <w:szCs w:val="24"/>
        </w:rPr>
        <w:t xml:space="preserve">согласии,  который должен соответствовать критериям раздела II, п.2.4.5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Положения.  При этом договор об общинном ведении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перезаключается на нового пользователя.  При отсутствии наслед-</w:t>
      </w:r>
    </w:p>
    <w:p>
      <w:r>
        <w:rPr>
          <w:rFonts w:ascii="Arial" w:cs="Arial" w:eastAsia="Arial" w:hAnsi="Arial"/>
          <w:sz w:val="24"/>
          <w:szCs w:val="24"/>
        </w:rPr>
        <w:t xml:space="preserve">ника  либо при его отказе участок переходит лесхозу для дальнейшего пе-</w:t>
      </w:r>
    </w:p>
    <w:p>
      <w:r>
        <w:rPr>
          <w:rFonts w:ascii="Arial" w:cs="Arial" w:eastAsia="Arial" w:hAnsi="Arial"/>
          <w:sz w:val="24"/>
          <w:szCs w:val="24"/>
        </w:rPr>
        <w:t xml:space="preserve">рераспределения.</w:t>
      </w:r>
    </w:p>
    <w:p>
      <w:r>
        <w:rPr>
          <w:rFonts w:ascii="Arial" w:cs="Arial" w:eastAsia="Arial" w:hAnsi="Arial"/>
          <w:sz w:val="24"/>
          <w:szCs w:val="24"/>
        </w:rPr>
        <w:t xml:space="preserve">2.6. Прекращение осуществления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общинного ведения лесного хозяйства на землях лесно-</w:t>
      </w:r>
    </w:p>
    <w:p>
      <w:r>
        <w:rPr>
          <w:rFonts w:ascii="Arial" w:cs="Arial" w:eastAsia="Arial" w:hAnsi="Arial"/>
          <w:sz w:val="24"/>
          <w:szCs w:val="24"/>
        </w:rPr>
        <w:t xml:space="preserve">го фонда прекращается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истечения срока действия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по соглашению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 добровольного отказа лица, осуществляющего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  лесного хозяйства,  от права осуществлять общинное ведение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при невыполнении условий договора сторонами;</w:t>
      </w:r>
    </w:p>
    <w:p>
      <w:r>
        <w:rPr>
          <w:rFonts w:ascii="Arial" w:cs="Arial" w:eastAsia="Arial" w:hAnsi="Arial"/>
          <w:sz w:val="24"/>
          <w:szCs w:val="24"/>
        </w:rPr>
        <w:t xml:space="preserve">при изъятии земельных участков для государственных или  обществен-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по решению суда.</w:t>
      </w:r>
    </w:p>
    <w:p>
      <w:r>
        <w:rPr>
          <w:rFonts w:ascii="Arial" w:cs="Arial" w:eastAsia="Arial" w:hAnsi="Arial"/>
          <w:sz w:val="24"/>
          <w:szCs w:val="24"/>
        </w:rPr>
        <w:t xml:space="preserve">2.7. Изъятие земельных участков, предоставленных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земельного участка,  переданного под общинное ведение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хозяйства, является исключительной мерой прекращения права 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этим участком и применяется только судом.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участка, предоставленного под общинное ведение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зяйства, допускается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использования земельного участка в нарушение его целевого назна-</w:t>
      </w:r>
    </w:p>
    <w:p>
      <w:r>
        <w:rPr>
          <w:rFonts w:ascii="Arial" w:cs="Arial" w:eastAsia="Arial" w:hAnsi="Arial"/>
          <w:sz w:val="24"/>
          <w:szCs w:val="24"/>
        </w:rPr>
        <w:t xml:space="preserve">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изъятия земельного участка для  государственных  и  общественных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нужд в соответствии с Земельным кодексом;</w:t>
      </w:r>
    </w:p>
    <w:p>
      <w:r>
        <w:rPr>
          <w:rFonts w:ascii="Arial" w:cs="Arial" w:eastAsia="Arial" w:hAnsi="Arial"/>
          <w:sz w:val="24"/>
          <w:szCs w:val="24"/>
        </w:rPr>
        <w:t xml:space="preserve">- неиспользования земель,  предоставленных  под  общинное 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хозяйства, в течение срока, предусмотренного Земельным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2.8. Совет совместного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2.8.1. Для осуществления мониторинга,  решения споров,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независимой  экспертизы и соблюдения условий договора при лесхозах соз-</w:t>
      </w:r>
    </w:p>
    <w:p>
      <w:r>
        <w:rPr>
          <w:rFonts w:ascii="Arial" w:cs="Arial" w:eastAsia="Arial" w:hAnsi="Arial"/>
          <w:sz w:val="24"/>
          <w:szCs w:val="24"/>
        </w:rPr>
        <w:t xml:space="preserve">даются советы совместного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Совет совместного  управления  является  коллегиальным независимым</w:t>
      </w:r>
    </w:p>
    <w:p>
      <w:r>
        <w:rPr>
          <w:rFonts w:ascii="Arial" w:cs="Arial" w:eastAsia="Arial" w:hAnsi="Arial"/>
          <w:sz w:val="24"/>
          <w:szCs w:val="24"/>
        </w:rPr>
        <w:t xml:space="preserve">органом,  регулирующим взаимоотношения между лесхозами и  лицами, 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ществляющими общинное ведение лесного хозяйства. Работа Совета совмест-</w:t>
      </w:r>
    </w:p>
    <w:p>
      <w:r>
        <w:rPr>
          <w:rFonts w:ascii="Arial" w:cs="Arial" w:eastAsia="Arial" w:hAnsi="Arial"/>
          <w:sz w:val="24"/>
          <w:szCs w:val="24"/>
        </w:rPr>
        <w:t xml:space="preserve">ного управления строится на общественных началах.</w:t>
      </w:r>
    </w:p>
    <w:p>
      <w:r>
        <w:rPr>
          <w:rFonts w:ascii="Arial" w:cs="Arial" w:eastAsia="Arial" w:hAnsi="Arial"/>
          <w:sz w:val="24"/>
          <w:szCs w:val="24"/>
        </w:rPr>
        <w:t xml:space="preserve">Совет совместного  управления  избирается сроком на 5 лет на общем</w:t>
      </w:r>
    </w:p>
    <w:p>
      <w:r>
        <w:rPr>
          <w:rFonts w:ascii="Arial" w:cs="Arial" w:eastAsia="Arial" w:hAnsi="Arial"/>
          <w:sz w:val="24"/>
          <w:szCs w:val="24"/>
        </w:rPr>
        <w:t xml:space="preserve">собрании коллектива  лесхоза  при  участии  представителей айыл окмоту,</w:t>
      </w:r>
    </w:p>
    <w:p>
      <w:r>
        <w:rPr>
          <w:rFonts w:ascii="Arial" w:cs="Arial" w:eastAsia="Arial" w:hAnsi="Arial"/>
          <w:sz w:val="24"/>
          <w:szCs w:val="24"/>
        </w:rPr>
        <w:t xml:space="preserve">лиц, осуществляющих общинное ведение лесного хозяйства, территориально-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го управления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2.8.2. Состав совета совместного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состав Совета совместного управления входят представители лесхо-</w:t>
      </w:r>
    </w:p>
    <w:p>
      <w:r>
        <w:rPr>
          <w:rFonts w:ascii="Arial" w:cs="Arial" w:eastAsia="Arial" w:hAnsi="Arial"/>
          <w:sz w:val="24"/>
          <w:szCs w:val="24"/>
        </w:rPr>
        <w:t xml:space="preserve">за, специалист  по общинному ведению лесного хозяйства территориального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лесного хозяйства, представители айыл окмоту, лиц, осуществ-</w:t>
      </w:r>
    </w:p>
    <w:p>
      <w:r>
        <w:rPr>
          <w:rFonts w:ascii="Arial" w:cs="Arial" w:eastAsia="Arial" w:hAnsi="Arial"/>
          <w:sz w:val="24"/>
          <w:szCs w:val="24"/>
        </w:rPr>
        <w:t xml:space="preserve">ляющих общинное ведение лесного хозяйства, и депутатов местного кенеша.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  количество представителей заинтересованных сторон должно быть</w:t>
      </w:r>
    </w:p>
    <w:p>
      <w:r>
        <w:rPr>
          <w:rFonts w:ascii="Arial" w:cs="Arial" w:eastAsia="Arial" w:hAnsi="Arial"/>
          <w:sz w:val="24"/>
          <w:szCs w:val="24"/>
        </w:rPr>
        <w:t xml:space="preserve">пропорционально. Состав Совета совместного управления утверждается тер-</w:t>
      </w:r>
    </w:p>
    <w:p>
      <w:r>
        <w:rPr>
          <w:rFonts w:ascii="Arial" w:cs="Arial" w:eastAsia="Arial" w:hAnsi="Arial"/>
          <w:sz w:val="24"/>
          <w:szCs w:val="24"/>
        </w:rPr>
        <w:t xml:space="preserve">риториальным управлением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2.8.3. Полномочия Совета совместного управления:</w:t>
      </w:r>
    </w:p>
    <w:p>
      <w:r>
        <w:rPr>
          <w:rFonts w:ascii="Arial" w:cs="Arial" w:eastAsia="Arial" w:hAnsi="Arial"/>
          <w:sz w:val="24"/>
          <w:szCs w:val="24"/>
        </w:rPr>
        <w:t xml:space="preserve">- досудебное урегулирование споров между лесхозами и лицами, 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ществляющими  общинное  ведение лесного хозяйства.  Решения Совета сов-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управления обязательны для исполнения обеими сторонами. В слу-</w:t>
      </w:r>
    </w:p>
    <w:p>
      <w:r>
        <w:rPr>
          <w:rFonts w:ascii="Arial" w:cs="Arial" w:eastAsia="Arial" w:hAnsi="Arial"/>
          <w:sz w:val="24"/>
          <w:szCs w:val="24"/>
        </w:rPr>
        <w:t xml:space="preserve">чае  несогласия  с решением Совета совместного управления одной из сто-</w:t>
      </w:r>
    </w:p>
    <w:p>
      <w:r>
        <w:rPr>
          <w:rFonts w:ascii="Arial" w:cs="Arial" w:eastAsia="Arial" w:hAnsi="Arial"/>
          <w:sz w:val="24"/>
          <w:szCs w:val="24"/>
        </w:rPr>
        <w:t xml:space="preserve">рон, они обжалуются в судебном порядке;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  разъяснительную работу и дает необходимые консультации</w:t>
      </w:r>
    </w:p>
    <w:p>
      <w:r>
        <w:rPr>
          <w:rFonts w:ascii="Arial" w:cs="Arial" w:eastAsia="Arial" w:hAnsi="Arial"/>
          <w:sz w:val="24"/>
          <w:szCs w:val="24"/>
        </w:rPr>
        <w:t xml:space="preserve">лицам, осуществляющим общинное ведение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выезжает  на  места для досудебного урегулирования споров и дает</w:t>
      </w:r>
    </w:p>
    <w:p>
      <w:r>
        <w:rPr>
          <w:rFonts w:ascii="Arial" w:cs="Arial" w:eastAsia="Arial" w:hAnsi="Arial"/>
          <w:sz w:val="24"/>
          <w:szCs w:val="24"/>
        </w:rPr>
        <w:t xml:space="preserve">по ним заключения;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проводит  мониторинг внедрения общинного ведения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тва;</w:t>
      </w:r>
    </w:p>
    <w:p>
      <w:r>
        <w:rPr>
          <w:rFonts w:ascii="Arial" w:cs="Arial" w:eastAsia="Arial" w:hAnsi="Arial"/>
          <w:sz w:val="24"/>
          <w:szCs w:val="24"/>
        </w:rPr>
        <w:t xml:space="preserve">- дает  рекомендации и предложения о продлении или расторжении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 об общинном ведении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2.8.4. Советы  совместного  управления  проводят свои заседания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 2  раз в год. В случае возникновения споров, требующих безотлага-</w:t>
      </w:r>
    </w:p>
    <w:p>
      <w:r>
        <w:rPr>
          <w:rFonts w:ascii="Arial" w:cs="Arial" w:eastAsia="Arial" w:hAnsi="Arial"/>
          <w:sz w:val="24"/>
          <w:szCs w:val="24"/>
        </w:rPr>
        <w:t xml:space="preserve">тельного разрешения,  советы совместного управления проводят чрезвычай-</w:t>
      </w:r>
    </w:p>
    <w:p>
      <w:r>
        <w:rPr>
          <w:rFonts w:ascii="Arial" w:cs="Arial" w:eastAsia="Arial" w:hAnsi="Arial"/>
          <w:sz w:val="24"/>
          <w:szCs w:val="24"/>
        </w:rPr>
        <w:t xml:space="preserve">ное заседание. Заседание Совета совместного управления проводит предсе-</w:t>
      </w:r>
    </w:p>
    <w:p>
      <w:r>
        <w:rPr>
          <w:rFonts w:ascii="Arial" w:cs="Arial" w:eastAsia="Arial" w:hAnsi="Arial"/>
          <w:sz w:val="24"/>
          <w:szCs w:val="24"/>
        </w:rPr>
        <w:t xml:space="preserve">датель. Председатель  Совета совместного управления избирается из числа</w:t>
      </w:r>
    </w:p>
    <w:p>
      <w:r>
        <w:rPr>
          <w:rFonts w:ascii="Arial" w:cs="Arial" w:eastAsia="Arial" w:hAnsi="Arial"/>
          <w:sz w:val="24"/>
          <w:szCs w:val="24"/>
        </w:rPr>
        <w:t xml:space="preserve">членов Совета совместного управления на первом своем заседании большин-</w:t>
      </w:r>
    </w:p>
    <w:p>
      <w:r>
        <w:rPr>
          <w:rFonts w:ascii="Arial" w:cs="Arial" w:eastAsia="Arial" w:hAnsi="Arial"/>
          <w:sz w:val="24"/>
          <w:szCs w:val="24"/>
        </w:rPr>
        <w:t xml:space="preserve">ством голосов  сроком на 1 год. Все заседания совета совместного управ-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ления протоколируются и предоставляются всем заинтересованным лицам.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2.9. Отчетность</w:t>
      </w:r>
    </w:p>
    <w:p>
      <w:r>
        <w:rPr>
          <w:rFonts w:ascii="Arial" w:cs="Arial" w:eastAsia="Arial" w:hAnsi="Arial"/>
          <w:sz w:val="24"/>
          <w:szCs w:val="24"/>
        </w:rPr>
        <w:t xml:space="preserve">Отчеты по объему выполненных лесохозяйственных работ лиц,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вляющих общинное  ведение  лесного хозяйства, делаются главным лесничим</w:t>
      </w:r>
    </w:p>
    <w:p>
      <w:r>
        <w:rPr>
          <w:rFonts w:ascii="Arial" w:cs="Arial" w:eastAsia="Arial" w:hAnsi="Arial"/>
          <w:sz w:val="24"/>
          <w:szCs w:val="24"/>
        </w:rPr>
        <w:t xml:space="preserve">два раза  в год на основании осенней и весенней ревизии участка, весен-</w:t>
      </w:r>
    </w:p>
    <w:p>
      <w:r>
        <w:rPr>
          <w:rFonts w:ascii="Arial" w:cs="Arial" w:eastAsia="Arial" w:hAnsi="Arial"/>
          <w:sz w:val="24"/>
          <w:szCs w:val="24"/>
        </w:rPr>
        <w:t xml:space="preserve">ней технической приемки и осенней инвентаризации, проводимой специалис-</w:t>
      </w:r>
    </w:p>
    <w:p>
      <w:r>
        <w:rPr>
          <w:rFonts w:ascii="Arial" w:cs="Arial" w:eastAsia="Arial" w:hAnsi="Arial"/>
          <w:sz w:val="24"/>
          <w:szCs w:val="24"/>
        </w:rPr>
        <w:t xml:space="preserve">тами лесного  хозяйства.  Данные  отчетов обобщаются в лесхозах и далее</w:t>
      </w:r>
    </w:p>
    <w:p>
      <w:r>
        <w:rPr>
          <w:rFonts w:ascii="Arial" w:cs="Arial" w:eastAsia="Arial" w:hAnsi="Arial"/>
          <w:sz w:val="24"/>
          <w:szCs w:val="24"/>
        </w:rPr>
        <w:t xml:space="preserve">передаются в  вышестоящие лесохозяйственные органы в соответствии с ус-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тановленными сроками.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III. Внедрение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на землях запаса и фонда перераспределения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</w:t>
      </w:r>
    </w:p>
    <w:p>
      <w:r>
        <w:rPr>
          <w:rFonts w:ascii="Arial" w:cs="Arial" w:eastAsia="Arial" w:hAnsi="Arial"/>
          <w:sz w:val="24"/>
          <w:szCs w:val="24"/>
        </w:rPr>
        <w:t xml:space="preserve">3.1. Общинное ведение лесного хозяйства на землях запаса и фонда</w:t>
      </w:r>
    </w:p>
    <w:p>
      <w:r>
        <w:rPr>
          <w:rFonts w:ascii="Arial" w:cs="Arial" w:eastAsia="Arial" w:hAnsi="Arial"/>
          <w:sz w:val="24"/>
          <w:szCs w:val="24"/>
        </w:rPr>
        <w:t xml:space="preserve">перераспределения сельскохозяйственных угодий</w:t>
      </w:r>
    </w:p>
    <w:p>
      <w:r>
        <w:rPr>
          <w:rFonts w:ascii="Arial" w:cs="Arial" w:eastAsia="Arial" w:hAnsi="Arial"/>
          <w:sz w:val="24"/>
          <w:szCs w:val="24"/>
        </w:rPr>
        <w:t xml:space="preserve">3.1.1. В целях повышения жизненного уровня сельского 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увеличения лесистости на территории Кыргызской Республики, предотвраще-</w:t>
      </w:r>
    </w:p>
    <w:p>
      <w:r>
        <w:rPr>
          <w:rFonts w:ascii="Arial" w:cs="Arial" w:eastAsia="Arial" w:hAnsi="Arial"/>
          <w:sz w:val="24"/>
          <w:szCs w:val="24"/>
        </w:rPr>
        <w:t xml:space="preserve">ния эрозионных процессов,  улучшения экологической обстановки,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  лесного хозяйства может осуществляться физическими и юридичес-</w:t>
      </w:r>
    </w:p>
    <w:p>
      <w:r>
        <w:rPr>
          <w:rFonts w:ascii="Arial" w:cs="Arial" w:eastAsia="Arial" w:hAnsi="Arial"/>
          <w:sz w:val="24"/>
          <w:szCs w:val="24"/>
        </w:rPr>
        <w:t xml:space="preserve">кими лицами на землях государственного земельного запаса и фонда  пере-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распределения  сельскохозяйственных угодий,  не используемых в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хозяйстве,  а также на землях,  пригодных для общинного ведения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хозяйства. При этом на этих землях возможно создание исключительно мно-</w:t>
      </w:r>
    </w:p>
    <w:p>
      <w:r>
        <w:rPr>
          <w:rFonts w:ascii="Arial" w:cs="Arial" w:eastAsia="Arial" w:hAnsi="Arial"/>
          <w:sz w:val="24"/>
          <w:szCs w:val="24"/>
        </w:rPr>
        <w:t xml:space="preserve">голетних сельскохозяйственных насаждений.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  лесного  хозяйства  осуществляется на договорных</w:t>
      </w:r>
    </w:p>
    <w:p>
      <w:r>
        <w:rPr>
          <w:rFonts w:ascii="Arial" w:cs="Arial" w:eastAsia="Arial" w:hAnsi="Arial"/>
          <w:sz w:val="24"/>
          <w:szCs w:val="24"/>
        </w:rPr>
        <w:t xml:space="preserve">началах путем заключения договоров между лицами, осуществляющими общин-</w:t>
      </w:r>
    </w:p>
    <w:p>
      <w:r>
        <w:rPr>
          <w:rFonts w:ascii="Arial" w:cs="Arial" w:eastAsia="Arial" w:hAnsi="Arial"/>
          <w:sz w:val="24"/>
          <w:szCs w:val="24"/>
        </w:rPr>
        <w:t xml:space="preserve">ное ведение лесного хозяйства, и местными органами 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Земельные участки имеют месторасположение и границы в  натуре  (на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местности) и плане (карте).</w:t>
      </w:r>
    </w:p>
    <w:p>
      <w:r>
        <w:rPr>
          <w:rFonts w:ascii="Arial" w:cs="Arial" w:eastAsia="Arial" w:hAnsi="Arial"/>
          <w:sz w:val="24"/>
          <w:szCs w:val="24"/>
        </w:rPr>
        <w:t xml:space="preserve">Право пользования земельным участком для  осуществления  общинного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лесного хозяйства удостоверяется договором, который регистриру-</w:t>
      </w:r>
    </w:p>
    <w:p>
      <w:r>
        <w:rPr>
          <w:rFonts w:ascii="Arial" w:cs="Arial" w:eastAsia="Arial" w:hAnsi="Arial"/>
          <w:sz w:val="24"/>
          <w:szCs w:val="24"/>
        </w:rPr>
        <w:t xml:space="preserve">ется в районном управлении по землеустройству  и  регистрации  прав  на</w:t>
      </w:r>
    </w:p>
    <w:p>
      <w:r>
        <w:rPr>
          <w:rFonts w:ascii="Arial" w:cs="Arial" w:eastAsia="Arial" w:hAnsi="Arial"/>
          <w:sz w:val="24"/>
          <w:szCs w:val="24"/>
        </w:rPr>
        <w:t xml:space="preserve">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общинного ведения лесного хозяйства без договора  не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допускается.</w:t>
      </w:r>
    </w:p>
    <w:p>
      <w:r>
        <w:rPr>
          <w:rFonts w:ascii="Arial" w:cs="Arial" w:eastAsia="Arial" w:hAnsi="Arial"/>
          <w:sz w:val="24"/>
          <w:szCs w:val="24"/>
        </w:rPr>
        <w:t xml:space="preserve">3.1.1. На земельных участках,  используемых под  общинное 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хозяйства, осуществляется следующая деятельность:</w:t>
      </w:r>
    </w:p>
    <w:p>
      <w:r>
        <w:rPr>
          <w:rFonts w:ascii="Arial" w:cs="Arial" w:eastAsia="Arial" w:hAnsi="Arial"/>
          <w:sz w:val="24"/>
          <w:szCs w:val="24"/>
        </w:rPr>
        <w:t xml:space="preserve">- лесоразведение, создание многолетних сельскохозяйственных насаж-</w:t>
      </w:r>
    </w:p>
    <w:p>
      <w:r>
        <w:rPr>
          <w:rFonts w:ascii="Arial" w:cs="Arial" w:eastAsia="Arial" w:hAnsi="Arial"/>
          <w:sz w:val="24"/>
          <w:szCs w:val="24"/>
        </w:rPr>
        <w:t xml:space="preserve">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лесопользование;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 выращивание посадочного материала в питомниках;</w:t>
      </w:r>
    </w:p>
    <w:p>
      <w:r>
        <w:rPr>
          <w:rFonts w:ascii="Arial" w:cs="Arial" w:eastAsia="Arial" w:hAnsi="Arial"/>
          <w:sz w:val="24"/>
          <w:szCs w:val="24"/>
        </w:rPr>
        <w:t xml:space="preserve">- и другие виды, не запрещенные законодательством.</w:t>
      </w:r>
    </w:p>
    <w:p>
      <w:r>
        <w:rPr>
          <w:rFonts w:ascii="Arial" w:cs="Arial" w:eastAsia="Arial" w:hAnsi="Arial"/>
          <w:sz w:val="24"/>
          <w:szCs w:val="24"/>
        </w:rPr>
        <w:t xml:space="preserve">3.2. Порядок внедрения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на землях запаса и фонда перераспределения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справедливого и объективного  распределения  участков  под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на землях запаса и фонда перераспре-</w:t>
      </w:r>
    </w:p>
    <w:p>
      <w:r>
        <w:rPr>
          <w:rFonts w:ascii="Arial" w:cs="Arial" w:eastAsia="Arial" w:hAnsi="Arial"/>
          <w:sz w:val="24"/>
          <w:szCs w:val="24"/>
        </w:rPr>
        <w:t xml:space="preserve">деления сельскохозяйственных угодий комиссии по распределению земельных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 при айыл окмоту:</w:t>
      </w:r>
    </w:p>
    <w:p>
      <w:r>
        <w:rPr>
          <w:rFonts w:ascii="Arial" w:cs="Arial" w:eastAsia="Arial" w:hAnsi="Arial"/>
          <w:sz w:val="24"/>
          <w:szCs w:val="24"/>
        </w:rPr>
        <w:t xml:space="preserve">- проводят предварительное изучение имеющихся в наличии  земельных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 для передачи под общинное ведение лесного хозяйства, 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вляют сбор технической и иной информации для внедрения общинного 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ния лесного хозяйства на соответствующей территории;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информируют местное население, проживающее в данной местности, 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политике по общинному ведению лесного хозяйства, а так-</w:t>
      </w:r>
    </w:p>
    <w:p>
      <w:r>
        <w:rPr>
          <w:rFonts w:ascii="Arial" w:cs="Arial" w:eastAsia="Arial" w:hAnsi="Arial"/>
          <w:sz w:val="24"/>
          <w:szCs w:val="24"/>
        </w:rPr>
        <w:t xml:space="preserve">же об их правах и обязанностях;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определяют заинтересованные стороны;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определяют неиспользуемые и не  пригодные  для  использования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сельском  хозяйстве  земельные  участки для внедрения общинного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формируют  резервный  фонд земельных участков для их дальнейшего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распределения под общинное ведение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3.3. Органы, осуществляющие передачу земельных участков под</w:t>
      </w:r>
    </w:p>
    <w:p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Передача земельных участков под общинное 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айыл окмоту на основании  материалов  землеустройства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комиссии по распределению земельных участков при айыл окмоту.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Комиссия по распределению земельных участков при айыл окмоту:</w:t>
      </w:r>
    </w:p>
    <w:p>
      <w:r>
        <w:rPr>
          <w:rFonts w:ascii="Arial" w:cs="Arial" w:eastAsia="Arial" w:hAnsi="Arial"/>
          <w:sz w:val="24"/>
          <w:szCs w:val="24"/>
        </w:rPr>
        <w:t xml:space="preserve">- рассматривает заявления;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осуществляет распределение участков под общинное ведение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выносит решение о выделении земельных участков под общинное  ве-</w:t>
      </w:r>
    </w:p>
    <w:p>
      <w:r>
        <w:rPr>
          <w:rFonts w:ascii="Arial" w:cs="Arial" w:eastAsia="Arial" w:hAnsi="Arial"/>
          <w:sz w:val="24"/>
          <w:szCs w:val="24"/>
        </w:rPr>
        <w:t xml:space="preserve">дение лесного хозяйства, которое утверждается главой айыл окмоту.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19 октября 2007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482)</w:t>
      </w:r>
    </w:p>
    <w:p>
      <w:r>
        <w:rPr>
          <w:rFonts w:ascii="Arial" w:cs="Arial" w:eastAsia="Arial" w:hAnsi="Arial"/>
          <w:sz w:val="24"/>
          <w:szCs w:val="24"/>
        </w:rPr>
        <w:t xml:space="preserve">3.4. Порядок предоставления земельных участков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3.4.1. Лица,  желающие осуществлять общинное ведение 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зяйства,  ходатайствуют перед айыл окмоту. В ходатайстве указывают цель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участка,  размер,  месторасположение участка,  предполагаемый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срок его использования.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3.4.2. Администрация айыл окмоту совместно с комиссией по  распре-</w:t>
      </w:r>
    </w:p>
    <w:p>
      <w:r>
        <w:rPr>
          <w:rFonts w:ascii="Arial" w:cs="Arial" w:eastAsia="Arial" w:hAnsi="Arial"/>
          <w:sz w:val="24"/>
          <w:szCs w:val="24"/>
        </w:rPr>
        <w:t xml:space="preserve">делению земельных участков в установленном порядке рассматривает посту-</w:t>
      </w:r>
    </w:p>
    <w:p>
      <w:r>
        <w:rPr>
          <w:rFonts w:ascii="Arial" w:cs="Arial" w:eastAsia="Arial" w:hAnsi="Arial"/>
          <w:sz w:val="24"/>
          <w:szCs w:val="24"/>
        </w:rPr>
        <w:t xml:space="preserve">пившее ходатайство.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Комиссия по распределению земельных участков при айыл окмоту с вы-</w:t>
      </w:r>
    </w:p>
    <w:p>
      <w:r>
        <w:rPr>
          <w:rFonts w:ascii="Arial" w:cs="Arial" w:eastAsia="Arial" w:hAnsi="Arial"/>
          <w:sz w:val="24"/>
          <w:szCs w:val="24"/>
        </w:rPr>
        <w:t xml:space="preserve">ездом на место определяет месторасположение и площадь земельного участ-</w:t>
      </w:r>
    </w:p>
    <w:p>
      <w:r>
        <w:rPr>
          <w:rFonts w:ascii="Arial" w:cs="Arial" w:eastAsia="Arial" w:hAnsi="Arial"/>
          <w:sz w:val="24"/>
          <w:szCs w:val="24"/>
        </w:rPr>
        <w:t xml:space="preserve">ка,  изучает предыдущие виды пользования земельными участками, выявляет</w:t>
      </w:r>
    </w:p>
    <w:p>
      <w:r>
        <w:rPr>
          <w:rFonts w:ascii="Arial" w:cs="Arial" w:eastAsia="Arial" w:hAnsi="Arial"/>
          <w:sz w:val="24"/>
          <w:szCs w:val="24"/>
        </w:rPr>
        <w:t xml:space="preserve">спорные моменты и пути их решения,  изучает возможности ходатайствующих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  вести  общинное ведение лесного хозяйства,  уточняет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 в аренду строений (жилые и хозяйственные постройки,  скважины,</w:t>
      </w:r>
    </w:p>
    <w:p>
      <w:r>
        <w:rPr>
          <w:rFonts w:ascii="Arial" w:cs="Arial" w:eastAsia="Arial" w:hAnsi="Arial"/>
          <w:sz w:val="24"/>
          <w:szCs w:val="24"/>
        </w:rPr>
        <w:t xml:space="preserve">насосы,  мосты и другие) и выносит решение, которое утверждается главой</w:t>
      </w:r>
    </w:p>
    <w:p>
      <w:r>
        <w:rPr>
          <w:rFonts w:ascii="Arial" w:cs="Arial" w:eastAsia="Arial" w:hAnsi="Arial"/>
          <w:sz w:val="24"/>
          <w:szCs w:val="24"/>
        </w:rPr>
        <w:t xml:space="preserve">айыл окмоту.</w:t>
      </w:r>
    </w:p>
    <w:p>
      <w:r>
        <w:rPr>
          <w:rFonts w:ascii="Arial" w:cs="Arial" w:eastAsia="Arial" w:hAnsi="Arial"/>
          <w:sz w:val="24"/>
          <w:szCs w:val="24"/>
        </w:rPr>
        <w:t xml:space="preserve">3.4.3. На  основании утвержденного решения айыл окмоту заключается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 об общинном ведении лесного хозяйства в письменной форме в  3-х</w:t>
      </w:r>
    </w:p>
    <w:p>
      <w:r>
        <w:rPr>
          <w:rFonts w:ascii="Arial" w:cs="Arial" w:eastAsia="Arial" w:hAnsi="Arial"/>
          <w:sz w:val="24"/>
          <w:szCs w:val="24"/>
        </w:rPr>
        <w:t xml:space="preserve">экземплярах,  который регистрируется в районном управлении по землеуст-</w:t>
      </w:r>
    </w:p>
    <w:p>
      <w:r>
        <w:rPr>
          <w:rFonts w:ascii="Arial" w:cs="Arial" w:eastAsia="Arial" w:hAnsi="Arial"/>
          <w:sz w:val="24"/>
          <w:szCs w:val="24"/>
        </w:rPr>
        <w:t xml:space="preserve">ройству и регистрации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3.4.4. При  определении  размера  земельного участка для общинного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лесного хозяйства комиссии по распределению земельных 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при айыл окмоту должны учитывать:</w:t>
      </w:r>
    </w:p>
    <w:p>
      <w:r>
        <w:rPr>
          <w:rFonts w:ascii="Arial" w:cs="Arial" w:eastAsia="Arial" w:hAnsi="Arial"/>
          <w:sz w:val="24"/>
          <w:szCs w:val="24"/>
        </w:rPr>
        <w:t xml:space="preserve">- численность населения и имеющиеся площади для общинного 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смежность участков (участки,  предоставляемые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  лесного хозяйства должны располагаться в непосредственной близости</w:t>
      </w:r>
    </w:p>
    <w:p>
      <w:r>
        <w:rPr>
          <w:rFonts w:ascii="Arial" w:cs="Arial" w:eastAsia="Arial" w:hAnsi="Arial"/>
          <w:sz w:val="24"/>
          <w:szCs w:val="24"/>
        </w:rPr>
        <w:t xml:space="preserve">друг к другу для облегчения проведения лесозащитных и лесоохранных  ме-</w:t>
      </w:r>
    </w:p>
    <w:p>
      <w:r>
        <w:rPr>
          <w:rFonts w:ascii="Arial" w:cs="Arial" w:eastAsia="Arial" w:hAnsi="Arial"/>
          <w:sz w:val="24"/>
          <w:szCs w:val="24"/>
        </w:rPr>
        <w:t xml:space="preserve">роприятий, строительства дорог и т.д.);</w:t>
      </w:r>
    </w:p>
    <w:p>
      <w:r>
        <w:rPr>
          <w:rFonts w:ascii="Arial" w:cs="Arial" w:eastAsia="Arial" w:hAnsi="Arial"/>
          <w:sz w:val="24"/>
          <w:szCs w:val="24"/>
        </w:rPr>
        <w:t xml:space="preserve">- возможности лиц, осуществляющих общинное ведение лесного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тва.</w:t>
      </w:r>
    </w:p>
    <w:p>
      <w:r>
        <w:rPr>
          <w:rFonts w:ascii="Arial" w:cs="Arial" w:eastAsia="Arial" w:hAnsi="Arial"/>
          <w:sz w:val="24"/>
          <w:szCs w:val="24"/>
        </w:rPr>
        <w:t xml:space="preserve">3.4.5. При распределении участков под общинное ведение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  преимущественным правом на получение таких участков пользуются</w:t>
      </w:r>
    </w:p>
    <w:p>
      <w:r>
        <w:rPr>
          <w:rFonts w:ascii="Arial" w:cs="Arial" w:eastAsia="Arial" w:hAnsi="Arial"/>
          <w:sz w:val="24"/>
          <w:szCs w:val="24"/>
        </w:rPr>
        <w:t xml:space="preserve">лица:</w:t>
      </w:r>
    </w:p>
    <w:p>
      <w:r>
        <w:rPr>
          <w:rFonts w:ascii="Arial" w:cs="Arial" w:eastAsia="Arial" w:hAnsi="Arial"/>
          <w:sz w:val="24"/>
          <w:szCs w:val="24"/>
        </w:rPr>
        <w:t xml:space="preserve">- имеющие  опыт  работы  по выращиванию деревьев и ведению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и желающие вести лесное хозяйство;</w:t>
      </w:r>
    </w:p>
    <w:p>
      <w:r>
        <w:rPr>
          <w:rFonts w:ascii="Arial" w:cs="Arial" w:eastAsia="Arial" w:hAnsi="Arial"/>
          <w:sz w:val="24"/>
          <w:szCs w:val="24"/>
        </w:rPr>
        <w:t xml:space="preserve">- заинтересованные работать с другими пользователями, желающие ра-</w:t>
      </w:r>
    </w:p>
    <w:p>
      <w:r>
        <w:rPr>
          <w:rFonts w:ascii="Arial" w:cs="Arial" w:eastAsia="Arial" w:hAnsi="Arial"/>
          <w:sz w:val="24"/>
          <w:szCs w:val="24"/>
        </w:rPr>
        <w:t xml:space="preserve">ботать в группах;</w:t>
      </w:r>
    </w:p>
    <w:p>
      <w:r>
        <w:rPr>
          <w:rFonts w:ascii="Arial" w:cs="Arial" w:eastAsia="Arial" w:hAnsi="Arial"/>
          <w:sz w:val="24"/>
          <w:szCs w:val="24"/>
        </w:rPr>
        <w:t xml:space="preserve">- проживающие  в  данной местности и имеющие возможность регулярно</w:t>
      </w:r>
    </w:p>
    <w:p>
      <w:r>
        <w:rPr>
          <w:rFonts w:ascii="Arial" w:cs="Arial" w:eastAsia="Arial" w:hAnsi="Arial"/>
          <w:sz w:val="24"/>
          <w:szCs w:val="24"/>
        </w:rPr>
        <w:t xml:space="preserve">посещать участок;</w:t>
      </w:r>
    </w:p>
    <w:p>
      <w:r>
        <w:rPr>
          <w:rFonts w:ascii="Arial" w:cs="Arial" w:eastAsia="Arial" w:hAnsi="Arial"/>
          <w:sz w:val="24"/>
          <w:szCs w:val="24"/>
        </w:rPr>
        <w:t xml:space="preserve">- ранее пользовавшиеся данным земельным участком.</w:t>
      </w:r>
    </w:p>
    <w:p>
      <w:r>
        <w:rPr>
          <w:rFonts w:ascii="Arial" w:cs="Arial" w:eastAsia="Arial" w:hAnsi="Arial"/>
          <w:sz w:val="24"/>
          <w:szCs w:val="24"/>
        </w:rPr>
        <w:t xml:space="preserve">3.5. Передача земельных участков, предоставленных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3.5.1. Передача земельных участков,  переданных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 лесного хозяйства,  другому лицу допускается только с согласия айыл</w:t>
      </w:r>
    </w:p>
    <w:p>
      <w:r>
        <w:rPr>
          <w:rFonts w:ascii="Arial" w:cs="Arial" w:eastAsia="Arial" w:hAnsi="Arial"/>
          <w:sz w:val="24"/>
          <w:szCs w:val="24"/>
        </w:rPr>
        <w:t xml:space="preserve">окмоту и лиц, осуществляющих общинное ведение лесного хозяйства на дан-</w:t>
      </w:r>
    </w:p>
    <w:p>
      <w:r>
        <w:rPr>
          <w:rFonts w:ascii="Arial" w:cs="Arial" w:eastAsia="Arial" w:hAnsi="Arial"/>
          <w:sz w:val="24"/>
          <w:szCs w:val="24"/>
        </w:rPr>
        <w:t xml:space="preserve">ном  участке.  Другие лица,  которым будут передаваться данные участки,</w:t>
      </w:r>
    </w:p>
    <w:p>
      <w:r>
        <w:rPr>
          <w:rFonts w:ascii="Arial" w:cs="Arial" w:eastAsia="Arial" w:hAnsi="Arial"/>
          <w:sz w:val="24"/>
          <w:szCs w:val="24"/>
        </w:rPr>
        <w:t xml:space="preserve">должны выполнить требования раздела III, п.3.4.1 и соответствовать кри-</w:t>
      </w:r>
    </w:p>
    <w:p>
      <w:r>
        <w:rPr>
          <w:rFonts w:ascii="Arial" w:cs="Arial" w:eastAsia="Arial" w:hAnsi="Arial"/>
          <w:sz w:val="24"/>
          <w:szCs w:val="24"/>
        </w:rPr>
        <w:t xml:space="preserve">териям, предусмотренным разделом III, п.3.4.5 настоящего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3.5.2. В случае смерти лица, осуществляющего общинное ведение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хозяйства, до истечения срока пользования земельным участком, пра-</w:t>
      </w:r>
    </w:p>
    <w:p>
      <w:r>
        <w:rPr>
          <w:rFonts w:ascii="Arial" w:cs="Arial" w:eastAsia="Arial" w:hAnsi="Arial"/>
          <w:sz w:val="24"/>
          <w:szCs w:val="24"/>
        </w:rPr>
        <w:t xml:space="preserve">во пользования данным участком передается одному из его наследников при</w:t>
      </w:r>
    </w:p>
    <w:p>
      <w:r>
        <w:rPr>
          <w:rFonts w:ascii="Arial" w:cs="Arial" w:eastAsia="Arial" w:hAnsi="Arial"/>
          <w:sz w:val="24"/>
          <w:szCs w:val="24"/>
        </w:rPr>
        <w:t xml:space="preserve">согласии и в соответствии с критериями раздела III,  п.3.4.5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Положения. При этом договор об общинном ведении лесного хозяйства пере-</w:t>
      </w:r>
    </w:p>
    <w:p>
      <w:r>
        <w:rPr>
          <w:rFonts w:ascii="Arial" w:cs="Arial" w:eastAsia="Arial" w:hAnsi="Arial"/>
          <w:sz w:val="24"/>
          <w:szCs w:val="24"/>
        </w:rPr>
        <w:t xml:space="preserve">заключается  на нового пользователя.  При отсутствии наследника участок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переходит айыл окмоту для дальнейшего его перераспределения.</w:t>
      </w:r>
    </w:p>
    <w:p>
      <w:r>
        <w:rPr>
          <w:rFonts w:ascii="Arial" w:cs="Arial" w:eastAsia="Arial" w:hAnsi="Arial"/>
          <w:sz w:val="24"/>
          <w:szCs w:val="24"/>
        </w:rPr>
        <w:t xml:space="preserve">3.6. Прекращение осуществления общинного ведения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общинного ведения лесного хозяйства на землях запаса</w:t>
      </w:r>
    </w:p>
    <w:p>
      <w:r>
        <w:rPr>
          <w:rFonts w:ascii="Arial" w:cs="Arial" w:eastAsia="Arial" w:hAnsi="Arial"/>
          <w:sz w:val="24"/>
          <w:szCs w:val="24"/>
        </w:rPr>
        <w:t xml:space="preserve">и фонда перераспределения прекращается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- истечения срока действия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по соглашению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- в случае добровольного отказа лица, осуществляющего общинное ве-</w:t>
      </w:r>
    </w:p>
    <w:p>
      <w:r>
        <w:rPr>
          <w:rFonts w:ascii="Arial" w:cs="Arial" w:eastAsia="Arial" w:hAnsi="Arial"/>
          <w:sz w:val="24"/>
          <w:szCs w:val="24"/>
        </w:rPr>
        <w:t xml:space="preserve">дение лесного хозяйства, от права осуществлять общинное ведение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при невыполнении условий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при изъятии земельных участков для государственных  или  общест-</w:t>
      </w:r>
    </w:p>
    <w:p>
      <w:r>
        <w:rPr>
          <w:rFonts w:ascii="Arial" w:cs="Arial" w:eastAsia="Arial" w:hAnsi="Arial"/>
          <w:sz w:val="24"/>
          <w:szCs w:val="24"/>
        </w:rPr>
        <w:t xml:space="preserve">венных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- по решению суда.</w:t>
      </w:r>
    </w:p>
    <w:p>
      <w:r>
        <w:rPr>
          <w:rFonts w:ascii="Arial" w:cs="Arial" w:eastAsia="Arial" w:hAnsi="Arial"/>
          <w:sz w:val="24"/>
          <w:szCs w:val="24"/>
        </w:rPr>
        <w:t xml:space="preserve">3.7. Изъятие земельных участков, предоставленных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земельного участка,  переданного под общинное ведение лес-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хозяйства, является исключительной мерой прекращения права 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этими участками и применяется только судом.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участков, предоставленных под общинное ведение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зяйства, допускается 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3.7.1. Использования земельного участка в нарушение  его  целевого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3.7.2. Изъятия (выкупа) земельного участка для  государственных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общественных  нужд  в соответствии с Земельным кодексом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3.7.3. Неиспользования земель,  предоставленных под общинное веде-</w:t>
      </w:r>
    </w:p>
    <w:p>
      <w:r>
        <w:rPr>
          <w:rFonts w:ascii="Arial" w:cs="Arial" w:eastAsia="Arial" w:hAnsi="Arial"/>
          <w:sz w:val="24"/>
          <w:szCs w:val="24"/>
        </w:rPr>
        <w:t xml:space="preserve">ние лесного хозяйства,  в течение срока, предусмотренного Земельным 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IV. Органы, осуществляющие наблюдение</w:t>
      </w:r>
    </w:p>
    <w:p>
      <w:r>
        <w:rPr>
          <w:rFonts w:ascii="Arial" w:cs="Arial" w:eastAsia="Arial" w:hAnsi="Arial"/>
          <w:sz w:val="24"/>
          <w:szCs w:val="24"/>
        </w:rPr>
        <w:t xml:space="preserve">за деятельностью общинного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4.1. Наблюдение  за  осуществлением 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проводится на основании оценки деятельности  общинного 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 государственными органами лесного хозяйства и органа-</w:t>
      </w:r>
    </w:p>
    <w:p>
      <w:r>
        <w:rPr>
          <w:rFonts w:ascii="Arial" w:cs="Arial" w:eastAsia="Arial" w:hAnsi="Arial"/>
          <w:sz w:val="24"/>
          <w:szCs w:val="24"/>
        </w:rPr>
        <w:t xml:space="preserve">ми местного самоуправления периодически, но не реже чем один раз в год.</w:t>
      </w:r>
    </w:p>
    <w:p>
      <w:r>
        <w:rPr>
          <w:rFonts w:ascii="Arial" w:cs="Arial" w:eastAsia="Arial" w:hAnsi="Arial"/>
          <w:sz w:val="24"/>
          <w:szCs w:val="24"/>
        </w:rPr>
        <w:t xml:space="preserve">Оценка деятельности общинного ведения лесного хозяйства проводится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для выявления положительных  и  отрицательных  результатов,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анализа, изучения предложений и для дачи рекомендации по устранению вы-</w:t>
      </w:r>
    </w:p>
    <w:p>
      <w:r>
        <w:rPr>
          <w:rFonts w:ascii="Arial" w:cs="Arial" w:eastAsia="Arial" w:hAnsi="Arial"/>
          <w:sz w:val="24"/>
          <w:szCs w:val="24"/>
        </w:rPr>
        <w:t xml:space="preserve">явленных недостатков и улучшению  всех  проводимых  мероприятий  лицам,</w:t>
      </w:r>
    </w:p>
    <w:p>
      <w:r>
        <w:rPr>
          <w:rFonts w:ascii="Arial" w:cs="Arial" w:eastAsia="Arial" w:hAnsi="Arial"/>
          <w:sz w:val="24"/>
          <w:szCs w:val="24"/>
        </w:rPr>
        <w:t xml:space="preserve">участвующим  в  процессе внедрения общинного ведения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государственные органы лесного хозяйства и органы местного са-</w:t>
      </w:r>
    </w:p>
    <w:p>
      <w:r>
        <w:rPr>
          <w:rFonts w:ascii="Arial" w:cs="Arial" w:eastAsia="Arial" w:hAnsi="Arial"/>
          <w:sz w:val="24"/>
          <w:szCs w:val="24"/>
        </w:rPr>
        <w:t xml:space="preserve">моуправления принимают во внимание:</w:t>
      </w:r>
    </w:p>
    <w:p>
      <w:r>
        <w:rPr>
          <w:rFonts w:ascii="Arial" w:cs="Arial" w:eastAsia="Arial" w:hAnsi="Arial"/>
          <w:sz w:val="24"/>
          <w:szCs w:val="24"/>
        </w:rPr>
        <w:t xml:space="preserve">- мнения и предложения по ведению общинного  ведения 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протоколы заседаний советов совместного управления;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мнения и степень удовлетворенности лиц,  осуществляющих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хозяйства,  и других жителей при распределении участков</w:t>
      </w:r>
    </w:p>
    <w:p>
      <w:r>
        <w:rPr>
          <w:rFonts w:ascii="Arial" w:cs="Arial" w:eastAsia="Arial" w:hAnsi="Arial"/>
          <w:sz w:val="24"/>
          <w:szCs w:val="24"/>
        </w:rPr>
        <w:t xml:space="preserve">и внедрении общинного ведения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4.2. Критериями оценки деятельности общинного ведения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количество занятых людей в общинном ведении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площадь созданных лесных культур, питомников, лесосадов;</w:t>
      </w:r>
    </w:p>
    <w:p>
      <w:r>
        <w:rPr>
          <w:rFonts w:ascii="Arial" w:cs="Arial" w:eastAsia="Arial" w:hAnsi="Arial"/>
          <w:sz w:val="24"/>
          <w:szCs w:val="24"/>
        </w:rPr>
        <w:t xml:space="preserve">- объем производимой лесопродукции.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4.3. Наблюдение  за  осуществлением 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проводится также советами совместного управления на тех  терри-</w:t>
      </w:r>
    </w:p>
    <w:p>
      <w:r>
        <w:rPr>
          <w:rFonts w:ascii="Arial" w:cs="Arial" w:eastAsia="Arial" w:hAnsi="Arial"/>
          <w:sz w:val="24"/>
          <w:szCs w:val="24"/>
        </w:rPr>
        <w:t xml:space="preserve">ториях, на которых они созданы и функционируют, на основании оценки де-</w:t>
      </w:r>
    </w:p>
    <w:p>
      <w:r>
        <w:rPr>
          <w:rFonts w:ascii="Arial" w:cs="Arial" w:eastAsia="Arial" w:hAnsi="Arial"/>
          <w:sz w:val="24"/>
          <w:szCs w:val="24"/>
        </w:rPr>
        <w:t xml:space="preserve">ятельности общинного ведения лесного хозяйства не реже,  чем один раз в</w:t>
      </w:r>
    </w:p>
    <w:p>
      <w:r>
        <w:rPr>
          <w:rFonts w:ascii="Arial" w:cs="Arial" w:eastAsia="Arial" w:hAnsi="Arial"/>
          <w:sz w:val="24"/>
          <w:szCs w:val="24"/>
        </w:rPr>
        <w:t xml:space="preserve">три года.  Результаты оценок деятельности общинного ведения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предоставляются всем заинтересованным сторонам.</w:t>
      </w:r>
    </w:p>
    <w:p>
      <w:r>
        <w:rPr>
          <w:rFonts w:ascii="Arial" w:cs="Arial" w:eastAsia="Arial" w:hAnsi="Arial"/>
          <w:sz w:val="24"/>
          <w:szCs w:val="24"/>
        </w:rPr>
        <w:t xml:space="preserve">V. Порядок внесения изменений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Положение об общинном 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настоящее Положение об  общинном  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  хозяйства производятся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1</w:t>
      </w:r>
    </w:p>
    <w:p>
      <w:r>
        <w:rPr>
          <w:rFonts w:ascii="Arial" w:cs="Arial" w:eastAsia="Arial" w:hAnsi="Arial"/>
          <w:sz w:val="24"/>
          <w:szCs w:val="24"/>
        </w:rPr>
        <w:t xml:space="preserve">к Положению об общинном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r>
        <w:rPr>
          <w:rFonts w:ascii="Arial" w:cs="Arial" w:eastAsia="Arial" w:hAnsi="Arial"/>
          <w:sz w:val="24"/>
          <w:szCs w:val="24"/>
        </w:rPr>
        <w:t xml:space="preserve">аренды участков лесного фонда под общинное</w:t>
      </w:r>
    </w:p>
    <w:p>
      <w:r>
        <w:rPr>
          <w:rFonts w:ascii="Arial" w:cs="Arial" w:eastAsia="Arial" w:hAnsi="Arial"/>
          <w:sz w:val="24"/>
          <w:szCs w:val="24"/>
        </w:rPr>
        <w:t xml:space="preserve">ведение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с/г ___________________                   "___" _____________ 200__ год</w:t>
      </w:r>
    </w:p>
    <w:p>
      <w:r>
        <w:rPr>
          <w:rFonts w:ascii="Arial" w:cs="Arial" w:eastAsia="Arial" w:hAnsi="Arial"/>
          <w:sz w:val="24"/>
          <w:szCs w:val="24"/>
        </w:rPr>
        <w:t xml:space="preserve">Лесхоз _________________________________________, в лице директора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_____________________________, именуемый в дальнейшем "Лесхоз", с одной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стороны, и лицо, осуществляющее общинное ведение лесного хозяйства 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 (паспорт N _______ серия _________</w:t>
      </w:r>
    </w:p>
    <w:p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r>
        <w:rPr>
          <w:rFonts w:ascii="Arial" w:cs="Arial" w:eastAsia="Arial" w:hAnsi="Arial"/>
          <w:sz w:val="24"/>
          <w:szCs w:val="24"/>
        </w:rPr>
        <w:t xml:space="preserve">выдан _____________), именуемое в дальнейшем Лесопользователь, с другой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стороны, заключили настоящий Договор о нижеследующем:</w:t>
      </w:r>
    </w:p>
    <w:p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Лесхоз передает в установленном порядке, а Лесопользователь прини-</w:t>
      </w:r>
    </w:p>
    <w:p>
      <w:r>
        <w:rPr>
          <w:rFonts w:ascii="Arial" w:cs="Arial" w:eastAsia="Arial" w:hAnsi="Arial"/>
          <w:sz w:val="24"/>
          <w:szCs w:val="24"/>
        </w:rPr>
        <w:t xml:space="preserve">мает в пользование участок лесного фонда на территории 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лесничества _________________________ лесхоза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обход ______________________, квартал N ____________, выдел ___________</w:t>
      </w:r>
    </w:p>
    <w:p>
      <w:r>
        <w:rPr>
          <w:rFonts w:ascii="Arial" w:cs="Arial" w:eastAsia="Arial" w:hAnsi="Arial"/>
          <w:sz w:val="24"/>
          <w:szCs w:val="24"/>
        </w:rPr>
        <w:t xml:space="preserve">(согласно  таксационного  описания  передаваемого лесного участка,  для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общинного ведения лесного хозяйства).</w:t>
      </w:r>
    </w:p>
    <w:p>
      <w:r>
        <w:rPr>
          <w:rFonts w:ascii="Arial" w:cs="Arial" w:eastAsia="Arial" w:hAnsi="Arial"/>
          <w:sz w:val="24"/>
          <w:szCs w:val="24"/>
        </w:rPr>
        <w:t xml:space="preserve">2. Плата за пользование лесными угодьями</w:t>
      </w:r>
    </w:p>
    <w:p>
      <w:r>
        <w:rPr>
          <w:rFonts w:ascii="Arial" w:cs="Arial" w:eastAsia="Arial" w:hAnsi="Arial"/>
          <w:sz w:val="24"/>
          <w:szCs w:val="24"/>
        </w:rPr>
        <w:t xml:space="preserve">2.1. Плата за пользование участком лесного фонда производится  Ле-</w:t>
      </w:r>
    </w:p>
    <w:p>
      <w:r>
        <w:rPr>
          <w:rFonts w:ascii="Arial" w:cs="Arial" w:eastAsia="Arial" w:hAnsi="Arial"/>
          <w:sz w:val="24"/>
          <w:szCs w:val="24"/>
        </w:rPr>
        <w:t xml:space="preserve">сопользователем в виде выполнения лесохозяйственных работ,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пунктом 4.1.6 настоящего Договора, или плату за лесопользование ежегод-</w:t>
      </w:r>
    </w:p>
    <w:p>
      <w:r>
        <w:rPr>
          <w:rFonts w:ascii="Arial" w:cs="Arial" w:eastAsia="Arial" w:hAnsi="Arial"/>
          <w:sz w:val="24"/>
          <w:szCs w:val="24"/>
        </w:rPr>
        <w:t xml:space="preserve">но в размере ________________________________________ сомов, не позднее</w:t>
      </w:r>
    </w:p>
    <w:p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</w:p>
    <w:p>
      <w:r>
        <w:rPr>
          <w:rFonts w:ascii="Arial" w:cs="Arial" w:eastAsia="Arial" w:hAnsi="Arial"/>
          <w:sz w:val="24"/>
          <w:szCs w:val="24"/>
        </w:rPr>
        <w:t xml:space="preserve">3. Срок действия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3.1. Настоящий Договор заключается сроком на 5 (пять) лет, с "___"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 года по "___" ___________________ года и вступает в</w:t>
      </w:r>
    </w:p>
    <w:p>
      <w:r>
        <w:rPr>
          <w:rFonts w:ascii="Arial" w:cs="Arial" w:eastAsia="Arial" w:hAnsi="Arial"/>
          <w:sz w:val="24"/>
          <w:szCs w:val="24"/>
        </w:rPr>
        <w:t xml:space="preserve">силу с момента его подписания и регистрации  в  местном  управлении  по</w:t>
      </w:r>
    </w:p>
    <w:p>
      <w:r>
        <w:rPr>
          <w:rFonts w:ascii="Arial" w:cs="Arial" w:eastAsia="Arial" w:hAnsi="Arial"/>
          <w:sz w:val="24"/>
          <w:szCs w:val="24"/>
        </w:rPr>
        <w:t xml:space="preserve">землеустройству  и  регистрации прав на недвижимое имущество и передачи</w:t>
      </w:r>
    </w:p>
    <w:p>
      <w:r>
        <w:rPr>
          <w:rFonts w:ascii="Arial" w:cs="Arial" w:eastAsia="Arial" w:hAnsi="Arial"/>
          <w:sz w:val="24"/>
          <w:szCs w:val="24"/>
        </w:rPr>
        <w:t xml:space="preserve">лесных угодий в 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3.2. При  выполнении Лесопользователем всех условий настоящего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 в течение пятилетнего срока, настоящий Договор по решению Совета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совместного управления может продлеваться до 50 (пятьдесят) лет.</w:t>
      </w:r>
    </w:p>
    <w:p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r>
        <w:rPr>
          <w:rFonts w:ascii="Arial" w:cs="Arial" w:eastAsia="Arial" w:hAnsi="Arial"/>
          <w:sz w:val="24"/>
          <w:szCs w:val="24"/>
        </w:rPr>
        <w:t xml:space="preserve">4.1. Лесхоз обязуется:</w:t>
      </w:r>
    </w:p>
    <w:p>
      <w:r>
        <w:rPr>
          <w:rFonts w:ascii="Arial" w:cs="Arial" w:eastAsia="Arial" w:hAnsi="Arial"/>
          <w:sz w:val="24"/>
          <w:szCs w:val="24"/>
        </w:rPr>
        <w:t xml:space="preserve">4.1.1. Предоставить предусмотренный п.1 настоящего Договора  учас-</w:t>
      </w:r>
    </w:p>
    <w:p>
      <w:r>
        <w:rPr>
          <w:rFonts w:ascii="Arial" w:cs="Arial" w:eastAsia="Arial" w:hAnsi="Arial"/>
          <w:sz w:val="24"/>
          <w:szCs w:val="24"/>
        </w:rPr>
        <w:t xml:space="preserve">ток лесного фонда с момента регистрации и в состоянии,  соответствующем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назначению и условиям настоящего Договора,  с  установлением  граничных</w:t>
      </w:r>
    </w:p>
    <w:p>
      <w:r>
        <w:rPr>
          <w:rFonts w:ascii="Arial" w:cs="Arial" w:eastAsia="Arial" w:hAnsi="Arial"/>
          <w:sz w:val="24"/>
          <w:szCs w:val="24"/>
        </w:rPr>
        <w:t xml:space="preserve">столбов, соответствии с таксационным описанием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4.1.2. Предупредить Лесопользователя при заключении настоящего До-</w:t>
      </w:r>
    </w:p>
    <w:p>
      <w:r>
        <w:rPr>
          <w:rFonts w:ascii="Arial" w:cs="Arial" w:eastAsia="Arial" w:hAnsi="Arial"/>
          <w:sz w:val="24"/>
          <w:szCs w:val="24"/>
        </w:rPr>
        <w:t xml:space="preserve">говора  о  возможном  возникновении  в соответствии с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 других лиц на данные участки.</w:t>
      </w:r>
    </w:p>
    <w:p>
      <w:r>
        <w:rPr>
          <w:rFonts w:ascii="Arial" w:cs="Arial" w:eastAsia="Arial" w:hAnsi="Arial"/>
          <w:sz w:val="24"/>
          <w:szCs w:val="24"/>
        </w:rPr>
        <w:t xml:space="preserve">4.1.3. Организовать  работы  по тушению лесных пожаров в случае их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возникновения.</w:t>
      </w:r>
    </w:p>
    <w:p>
      <w:r>
        <w:rPr>
          <w:rFonts w:ascii="Arial" w:cs="Arial" w:eastAsia="Arial" w:hAnsi="Arial"/>
          <w:sz w:val="24"/>
          <w:szCs w:val="24"/>
        </w:rPr>
        <w:t xml:space="preserve">4.1.4. Проводить  лесопатологические  обследования  и лесозащитные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4.1.5. Определить совместно с Лесопользователем следующие виды ле-</w:t>
      </w:r>
    </w:p>
    <w:p>
      <w:r>
        <w:rPr>
          <w:rFonts w:ascii="Arial" w:cs="Arial" w:eastAsia="Arial" w:hAnsi="Arial"/>
          <w:sz w:val="24"/>
          <w:szCs w:val="24"/>
        </w:rPr>
        <w:t xml:space="preserve">сопользования: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4.1.6. Ежегодно определять объем выполняемых работ Лесопользовате-</w:t>
      </w:r>
    </w:p>
    <w:p>
      <w:r>
        <w:rPr>
          <w:rFonts w:ascii="Arial" w:cs="Arial" w:eastAsia="Arial" w:hAnsi="Arial"/>
          <w:sz w:val="24"/>
          <w:szCs w:val="24"/>
        </w:rPr>
        <w:t xml:space="preserve">лем,  соразмерно лесопользованию,  объемы выполняемых работ могут  быть</w:t>
      </w:r>
    </w:p>
    <w:p>
      <w:r>
        <w:rPr>
          <w:rFonts w:ascii="Arial" w:cs="Arial" w:eastAsia="Arial" w:hAnsi="Arial"/>
          <w:sz w:val="24"/>
          <w:szCs w:val="24"/>
        </w:rPr>
        <w:t xml:space="preserve">пересмотрены только по согласию Сторон:</w:t>
      </w:r>
    </w:p>
    <w:p>
      <w:r>
        <w:rPr>
          <w:rFonts w:ascii="Arial" w:cs="Arial" w:eastAsia="Arial" w:hAnsi="Arial"/>
          <w:sz w:val="24"/>
          <w:szCs w:val="24"/>
        </w:rPr>
        <w:t xml:space="preserve">- лесокультурной работы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 лесохозяйственной работы 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по выполнению составляется акт приемки выполненных работ с регистрацией</w:t>
      </w:r>
    </w:p>
    <w:p>
      <w:r>
        <w:rPr>
          <w:rFonts w:ascii="Arial" w:cs="Arial" w:eastAsia="Arial" w:hAnsi="Arial"/>
          <w:sz w:val="24"/>
          <w:szCs w:val="24"/>
        </w:rPr>
        <w:t xml:space="preserve">в бухгалтерии лесхоза.  В случае отсутствия на переданном участке лесо-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культурного фонда место проведения  лесокультурных  работ 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лесхозом.</w:t>
      </w:r>
    </w:p>
    <w:p>
      <w:r>
        <w:rPr>
          <w:rFonts w:ascii="Arial" w:cs="Arial" w:eastAsia="Arial" w:hAnsi="Arial"/>
          <w:sz w:val="24"/>
          <w:szCs w:val="24"/>
        </w:rPr>
        <w:t xml:space="preserve">4.1.7. Оказывать консультативную помощь  Лесопользователю  в 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ществлении лесохозяйственной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4.1.8. Создавать Лесопользователю необходимые условия для самосто-</w:t>
      </w:r>
    </w:p>
    <w:p>
      <w:r>
        <w:rPr>
          <w:rFonts w:ascii="Arial" w:cs="Arial" w:eastAsia="Arial" w:hAnsi="Arial"/>
          <w:sz w:val="24"/>
          <w:szCs w:val="24"/>
        </w:rPr>
        <w:t xml:space="preserve">ятельного хозяйствования и не препятствовать эффективному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4.2. Лесхоз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4.2.1. Вносить предложения по пересмотру условий настоящего 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вора.</w:t>
      </w:r>
    </w:p>
    <w:p>
      <w:r>
        <w:rPr>
          <w:rFonts w:ascii="Arial" w:cs="Arial" w:eastAsia="Arial" w:hAnsi="Arial"/>
          <w:sz w:val="24"/>
          <w:szCs w:val="24"/>
        </w:rPr>
        <w:t xml:space="preserve">4.2.2. Проводить лесохозяйственные мероприятия на участках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фонда,  переданных в пользование, в соответствии с его функциями по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равлению лесным хозяйством.</w:t>
      </w:r>
    </w:p>
    <w:p>
      <w:r>
        <w:rPr>
          <w:rFonts w:ascii="Arial" w:cs="Arial" w:eastAsia="Arial" w:hAnsi="Arial"/>
          <w:sz w:val="24"/>
          <w:szCs w:val="24"/>
        </w:rPr>
        <w:t xml:space="preserve">4.2.3. Осуществлять  контроль за соблюдением лесного законодатель-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ства, норм, правил лесопользования и ведения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4.2.4. Предъявлять в установленном порядке Лесопользователю иски о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возмещении ущерба, причиненного им лесному хозяйству.</w:t>
      </w:r>
    </w:p>
    <w:p>
      <w:r>
        <w:rPr>
          <w:rFonts w:ascii="Arial" w:cs="Arial" w:eastAsia="Arial" w:hAnsi="Arial"/>
          <w:sz w:val="24"/>
          <w:szCs w:val="24"/>
        </w:rPr>
        <w:t xml:space="preserve">4.2.5. Получать от Лесопользователя сведения,  справочные и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материалы об использовании, воспроизводстве, охране и защите лесов, оп-</w:t>
      </w:r>
    </w:p>
    <w:p>
      <w:r>
        <w:rPr>
          <w:rFonts w:ascii="Arial" w:cs="Arial" w:eastAsia="Arial" w:hAnsi="Arial"/>
          <w:sz w:val="24"/>
          <w:szCs w:val="24"/>
        </w:rPr>
        <w:t xml:space="preserve">ределенные в договоре.</w:t>
      </w:r>
    </w:p>
    <w:p>
      <w:r>
        <w:rPr>
          <w:rFonts w:ascii="Arial" w:cs="Arial" w:eastAsia="Arial" w:hAnsi="Arial"/>
          <w:sz w:val="24"/>
          <w:szCs w:val="24"/>
        </w:rPr>
        <w:t xml:space="preserve">4.2.6. Приостанавливать права пользования участком лесного фонда в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случаях, предусмотренных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4.2.7. Привлекать Лесопользователя для ликвидации пожаров.</w:t>
      </w:r>
    </w:p>
    <w:p>
      <w:r>
        <w:rPr>
          <w:rFonts w:ascii="Arial" w:cs="Arial" w:eastAsia="Arial" w:hAnsi="Arial"/>
          <w:sz w:val="24"/>
          <w:szCs w:val="24"/>
        </w:rPr>
        <w:t xml:space="preserve">4.2.8. Расторгать  Договор в соответствии с законодательством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4.2.9. Проводить  техническую приемку,  инвентаризацию и учет соз-</w:t>
      </w:r>
    </w:p>
    <w:p>
      <w:r>
        <w:rPr>
          <w:rFonts w:ascii="Arial" w:cs="Arial" w:eastAsia="Arial" w:hAnsi="Arial"/>
          <w:sz w:val="24"/>
          <w:szCs w:val="24"/>
        </w:rPr>
        <w:t xml:space="preserve">данных Лесопользователем лесных насаждений,  весеннюю и осеннюю ревизии</w:t>
      </w:r>
    </w:p>
    <w:p>
      <w:r>
        <w:rPr>
          <w:rFonts w:ascii="Arial" w:cs="Arial" w:eastAsia="Arial" w:hAnsi="Arial"/>
          <w:sz w:val="24"/>
          <w:szCs w:val="24"/>
        </w:rPr>
        <w:t xml:space="preserve">обхода.</w:t>
      </w:r>
    </w:p>
    <w:p>
      <w:r>
        <w:rPr>
          <w:rFonts w:ascii="Arial" w:cs="Arial" w:eastAsia="Arial" w:hAnsi="Arial"/>
          <w:sz w:val="24"/>
          <w:szCs w:val="24"/>
        </w:rPr>
        <w:t xml:space="preserve">4.2.10. Выдавать Лесопользователю письменное разрешение на  реали-</w:t>
      </w:r>
    </w:p>
    <w:p>
      <w:r>
        <w:rPr>
          <w:rFonts w:ascii="Arial" w:cs="Arial" w:eastAsia="Arial" w:hAnsi="Arial"/>
          <w:sz w:val="24"/>
          <w:szCs w:val="24"/>
        </w:rPr>
        <w:t xml:space="preserve">зацию собранного урожая в отведенном ему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4.3. Лесопользователь обязуется:</w:t>
      </w:r>
    </w:p>
    <w:p>
      <w:r>
        <w:rPr>
          <w:rFonts w:ascii="Arial" w:cs="Arial" w:eastAsia="Arial" w:hAnsi="Arial"/>
          <w:sz w:val="24"/>
          <w:szCs w:val="24"/>
        </w:rPr>
        <w:t xml:space="preserve">4.3.1. За пользование переданным лесным участком ежегодно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дить объемы лесохозяйственных и лесокультурных  работ  согласно  пункту</w:t>
      </w:r>
    </w:p>
    <w:p>
      <w:r>
        <w:rPr>
          <w:rFonts w:ascii="Arial" w:cs="Arial" w:eastAsia="Arial" w:hAnsi="Arial"/>
          <w:sz w:val="24"/>
          <w:szCs w:val="24"/>
        </w:rPr>
        <w:t xml:space="preserve">4.1.6. настоящего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4.3.2. Устойчиво использовать  полученный  в  пользование  участок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фонда,  качественно и в срок выполнять работы по лесовосстанов-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лению и лесоразведению, которые указаны в договоре.</w:t>
      </w:r>
    </w:p>
    <w:p>
      <w:r>
        <w:rPr>
          <w:rFonts w:ascii="Arial" w:cs="Arial" w:eastAsia="Arial" w:hAnsi="Arial"/>
          <w:sz w:val="24"/>
          <w:szCs w:val="24"/>
        </w:rPr>
        <w:t xml:space="preserve">4.3.3. Пользоваться  предоставленными землями по целевому назначе-</w:t>
      </w:r>
    </w:p>
    <w:p>
      <w:r>
        <w:rPr>
          <w:rFonts w:ascii="Arial" w:cs="Arial" w:eastAsia="Arial" w:hAnsi="Arial"/>
          <w:sz w:val="24"/>
          <w:szCs w:val="24"/>
        </w:rPr>
        <w:t xml:space="preserve">нию.</w:t>
      </w:r>
    </w:p>
    <w:p>
      <w:r>
        <w:rPr>
          <w:rFonts w:ascii="Arial" w:cs="Arial" w:eastAsia="Arial" w:hAnsi="Arial"/>
          <w:sz w:val="24"/>
          <w:szCs w:val="24"/>
        </w:rPr>
        <w:t xml:space="preserve">4.3.4. Осуществлять охрану леса от самовольных порубок, бессистем-</w:t>
      </w:r>
    </w:p>
    <w:p>
      <w:r>
        <w:rPr>
          <w:rFonts w:ascii="Arial" w:cs="Arial" w:eastAsia="Arial" w:hAnsi="Arial"/>
          <w:sz w:val="24"/>
          <w:szCs w:val="24"/>
        </w:rPr>
        <w:t xml:space="preserve">ного выпаса скота и других лесонарушений (за сохранностью  ценных  дре-</w:t>
      </w:r>
    </w:p>
    <w:p>
      <w:r>
        <w:rPr>
          <w:rFonts w:ascii="Arial" w:cs="Arial" w:eastAsia="Arial" w:hAnsi="Arial"/>
          <w:sz w:val="24"/>
          <w:szCs w:val="24"/>
        </w:rPr>
        <w:t xml:space="preserve">весно-кустарниковых пород).</w:t>
      </w:r>
    </w:p>
    <w:p>
      <w:r>
        <w:rPr>
          <w:rFonts w:ascii="Arial" w:cs="Arial" w:eastAsia="Arial" w:hAnsi="Arial"/>
          <w:sz w:val="24"/>
          <w:szCs w:val="24"/>
        </w:rPr>
        <w:t xml:space="preserve">4.3.5. Участвовать в мероприятиях,  проводимых лесхозом, по защите</w:t>
      </w:r>
    </w:p>
    <w:p>
      <w:r>
        <w:rPr>
          <w:rFonts w:ascii="Arial" w:cs="Arial" w:eastAsia="Arial" w:hAnsi="Arial"/>
          <w:sz w:val="24"/>
          <w:szCs w:val="24"/>
        </w:rPr>
        <w:t xml:space="preserve">леса от вредителей.  В случае обнаружения очага вредителей леса, немед-</w:t>
      </w:r>
    </w:p>
    <w:p>
      <w:r>
        <w:rPr>
          <w:rFonts w:ascii="Arial" w:cs="Arial" w:eastAsia="Arial" w:hAnsi="Arial"/>
          <w:sz w:val="24"/>
          <w:szCs w:val="24"/>
        </w:rPr>
        <w:t xml:space="preserve">ленно уведомить лесхоз.</w:t>
      </w:r>
    </w:p>
    <w:p>
      <w:r>
        <w:rPr>
          <w:rFonts w:ascii="Arial" w:cs="Arial" w:eastAsia="Arial" w:hAnsi="Arial"/>
          <w:sz w:val="24"/>
          <w:szCs w:val="24"/>
        </w:rPr>
        <w:t xml:space="preserve">4.3.6. По  окончании срока договора вернуть земельный участок лес-</w:t>
      </w:r>
    </w:p>
    <w:p>
      <w:r>
        <w:rPr>
          <w:rFonts w:ascii="Arial" w:cs="Arial" w:eastAsia="Arial" w:hAnsi="Arial"/>
          <w:sz w:val="24"/>
          <w:szCs w:val="24"/>
        </w:rPr>
        <w:t xml:space="preserve">хозу в надлежащем состоянии.</w:t>
      </w:r>
    </w:p>
    <w:p>
      <w:r>
        <w:rPr>
          <w:rFonts w:ascii="Arial" w:cs="Arial" w:eastAsia="Arial" w:hAnsi="Arial"/>
          <w:sz w:val="24"/>
          <w:szCs w:val="24"/>
        </w:rPr>
        <w:t xml:space="preserve">4.3.7. Соблюдать меры противопожарной безопасности.  В случае воз-</w:t>
      </w:r>
    </w:p>
    <w:p>
      <w:r>
        <w:rPr>
          <w:rFonts w:ascii="Arial" w:cs="Arial" w:eastAsia="Arial" w:hAnsi="Arial"/>
          <w:sz w:val="24"/>
          <w:szCs w:val="24"/>
        </w:rPr>
        <w:t xml:space="preserve">никновения пожара, незамедлительно оповестить лесхоз и проводить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по его тушению.</w:t>
      </w:r>
    </w:p>
    <w:p>
      <w:r>
        <w:rPr>
          <w:rFonts w:ascii="Arial" w:cs="Arial" w:eastAsia="Arial" w:hAnsi="Arial"/>
          <w:sz w:val="24"/>
          <w:szCs w:val="24"/>
        </w:rPr>
        <w:t xml:space="preserve">4.3.8. Своевременно оповещать лесхоз о произошедших на его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буреломах, ветровалах и снеголомах.</w:t>
      </w:r>
    </w:p>
    <w:p>
      <w:r>
        <w:rPr>
          <w:rFonts w:ascii="Arial" w:cs="Arial" w:eastAsia="Arial" w:hAnsi="Arial"/>
          <w:sz w:val="24"/>
          <w:szCs w:val="24"/>
        </w:rPr>
        <w:t xml:space="preserve">4.3.9. Не возводить ограждений (кроме лесных культур и питомников)</w:t>
      </w:r>
    </w:p>
    <w:p>
      <w:r>
        <w:rPr>
          <w:rFonts w:ascii="Arial" w:cs="Arial" w:eastAsia="Arial" w:hAnsi="Arial"/>
          <w:sz w:val="24"/>
          <w:szCs w:val="24"/>
        </w:rPr>
        <w:t xml:space="preserve">и самовольных построек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4.3.10. Проводить мероприятия по содействию  естественному  возоб-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новлению леса, совместно с лесхозом.</w:t>
      </w:r>
    </w:p>
    <w:p>
      <w:r>
        <w:rPr>
          <w:rFonts w:ascii="Arial" w:cs="Arial" w:eastAsia="Arial" w:hAnsi="Arial"/>
          <w:sz w:val="24"/>
          <w:szCs w:val="24"/>
        </w:rPr>
        <w:t xml:space="preserve">4.3.11. Проводить мероприятия на своем участке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годовым планом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4.4. Лесопользователь имеет право:</w:t>
      </w:r>
    </w:p>
    <w:p>
      <w:r>
        <w:rPr>
          <w:rFonts w:ascii="Arial" w:cs="Arial" w:eastAsia="Arial" w:hAnsi="Arial"/>
          <w:sz w:val="24"/>
          <w:szCs w:val="24"/>
        </w:rPr>
        <w:t xml:space="preserve">4.4.1. Самостоятельно хозяйствовать на переданном лесном участке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условиями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4.4.2. Собственности на плоды,  недревесную продукцию, доходы, по-</w:t>
      </w:r>
    </w:p>
    <w:p>
      <w:r>
        <w:rPr>
          <w:rFonts w:ascii="Arial" w:cs="Arial" w:eastAsia="Arial" w:hAnsi="Arial"/>
          <w:sz w:val="24"/>
          <w:szCs w:val="24"/>
        </w:rPr>
        <w:t xml:space="preserve">лученные в соответствии с пунктом 4.1.5 в результате осуществления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тельности на переданном лесном участке.</w:t>
      </w:r>
    </w:p>
    <w:p>
      <w:r>
        <w:rPr>
          <w:rFonts w:ascii="Arial" w:cs="Arial" w:eastAsia="Arial" w:hAnsi="Arial"/>
          <w:sz w:val="24"/>
          <w:szCs w:val="24"/>
        </w:rPr>
        <w:t xml:space="preserve">4.4.3. На компенсацию затрат, вложенных в освоение и улучшение пе-</w:t>
      </w:r>
    </w:p>
    <w:p>
      <w:r>
        <w:rPr>
          <w:rFonts w:ascii="Arial" w:cs="Arial" w:eastAsia="Arial" w:hAnsi="Arial"/>
          <w:sz w:val="24"/>
          <w:szCs w:val="24"/>
        </w:rPr>
        <w:t xml:space="preserve">реданного лесного участка, при досрочном прекращении договора.</w:t>
      </w:r>
    </w:p>
    <w:p>
      <w:r>
        <w:rPr>
          <w:rFonts w:ascii="Arial" w:cs="Arial" w:eastAsia="Arial" w:hAnsi="Arial"/>
          <w:sz w:val="24"/>
          <w:szCs w:val="24"/>
        </w:rPr>
        <w:t xml:space="preserve">4.4.4. После истечения срока настоящего договора  Лесопользователь</w:t>
      </w:r>
    </w:p>
    <w:p>
      <w:r>
        <w:rPr>
          <w:rFonts w:ascii="Arial" w:cs="Arial" w:eastAsia="Arial" w:hAnsi="Arial"/>
          <w:sz w:val="24"/>
          <w:szCs w:val="24"/>
        </w:rPr>
        <w:t xml:space="preserve">имеет преимущественное право на его перезаключение.</w:t>
      </w:r>
    </w:p>
    <w:p>
      <w:r>
        <w:rPr>
          <w:rFonts w:ascii="Arial" w:cs="Arial" w:eastAsia="Arial" w:hAnsi="Arial"/>
          <w:sz w:val="24"/>
          <w:szCs w:val="24"/>
        </w:rPr>
        <w:t xml:space="preserve">4.4.5. Создание на свободных участках  промышленных  плантаций  из</w:t>
      </w:r>
    </w:p>
    <w:p>
      <w:r>
        <w:rPr>
          <w:rFonts w:ascii="Arial" w:cs="Arial" w:eastAsia="Arial" w:hAnsi="Arial"/>
          <w:sz w:val="24"/>
          <w:szCs w:val="24"/>
        </w:rPr>
        <w:t xml:space="preserve">быстрорастущих пород и питомников по выращиванию посадочного материала.</w:t>
      </w:r>
    </w:p>
    <w:p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r>
        <w:rPr>
          <w:rFonts w:ascii="Arial" w:cs="Arial" w:eastAsia="Arial" w:hAnsi="Arial"/>
          <w:sz w:val="24"/>
          <w:szCs w:val="24"/>
        </w:rPr>
        <w:t xml:space="preserve">5.1. За  нарушение  лесного законодательства на переданном участке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лесопользователь привлекается к административной  и  уголовной 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твенностям в соответствии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5.2. В случае,  если Лесопользователь не принял меры по предотвра-</w:t>
      </w:r>
    </w:p>
    <w:p>
      <w:r>
        <w:rPr>
          <w:rFonts w:ascii="Arial" w:cs="Arial" w:eastAsia="Arial" w:hAnsi="Arial"/>
          <w:sz w:val="24"/>
          <w:szCs w:val="24"/>
        </w:rPr>
        <w:t xml:space="preserve">щению нанесения ущерба (самовольная порубка леса,  незаконная заготовка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орехового капа и капа-корня и  порчи  земель  Государственного 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фонда) объектам лесного фонда на переданном участке, ущерб взыскивается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с Лесопользователя.</w:t>
      </w:r>
    </w:p>
    <w:p>
      <w:r>
        <w:rPr>
          <w:rFonts w:ascii="Arial" w:cs="Arial" w:eastAsia="Arial" w:hAnsi="Arial"/>
          <w:sz w:val="24"/>
          <w:szCs w:val="24"/>
        </w:rPr>
        <w:t xml:space="preserve">5.3. Ответственность  сторон за нарушение условий настоящего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вора,  не предусмотренная в настоящем договоре, применяется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действующим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Порядок разрешения споров</w:t>
      </w:r>
    </w:p>
    <w:p>
      <w:r>
        <w:rPr>
          <w:rFonts w:ascii="Arial" w:cs="Arial" w:eastAsia="Arial" w:hAnsi="Arial"/>
          <w:sz w:val="24"/>
          <w:szCs w:val="24"/>
        </w:rPr>
        <w:t xml:space="preserve">6.1. Споры,  возникшие  между  Сторонами при исполнении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договора,  разрешаются путем переговоров. Установленный срок рассмотре-</w:t>
      </w:r>
    </w:p>
    <w:p>
      <w:r>
        <w:rPr>
          <w:rFonts w:ascii="Arial" w:cs="Arial" w:eastAsia="Arial" w:hAnsi="Arial"/>
          <w:sz w:val="24"/>
          <w:szCs w:val="24"/>
        </w:rPr>
        <w:t xml:space="preserve">ния претензий Сторон друг к другу - десять дней.</w:t>
      </w:r>
    </w:p>
    <w:p>
      <w:r>
        <w:rPr>
          <w:rFonts w:ascii="Arial" w:cs="Arial" w:eastAsia="Arial" w:hAnsi="Arial"/>
          <w:sz w:val="24"/>
          <w:szCs w:val="24"/>
        </w:rPr>
        <w:t xml:space="preserve">При невозможности решения спорных вопросов путем переговоров  сто-</w:t>
      </w:r>
    </w:p>
    <w:p>
      <w:r>
        <w:rPr>
          <w:rFonts w:ascii="Arial" w:cs="Arial" w:eastAsia="Arial" w:hAnsi="Arial"/>
          <w:sz w:val="24"/>
          <w:szCs w:val="24"/>
        </w:rPr>
        <w:t xml:space="preserve">роны обращаются в Совет совместного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6.2. В случае не согласия с решением Совета совместного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  разрешают  споры в судебных органах в соответствии с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 Изменение и расторжение договора</w:t>
      </w:r>
    </w:p>
    <w:p>
      <w:r>
        <w:rPr>
          <w:rFonts w:ascii="Arial" w:cs="Arial" w:eastAsia="Arial" w:hAnsi="Arial"/>
          <w:sz w:val="24"/>
          <w:szCs w:val="24"/>
        </w:rPr>
        <w:t xml:space="preserve">7.1. Настоящий договор может быть расторгнут в следующих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- по истечении срока договора;</w:t>
      </w:r>
    </w:p>
    <w:p>
      <w:r>
        <w:rPr>
          <w:rFonts w:ascii="Arial" w:cs="Arial" w:eastAsia="Arial" w:hAnsi="Arial"/>
          <w:sz w:val="24"/>
          <w:szCs w:val="24"/>
        </w:rPr>
        <w:t xml:space="preserve">- по согласию сторон;</w:t>
      </w:r>
    </w:p>
    <w:p>
      <w:r>
        <w:rPr>
          <w:rFonts w:ascii="Arial" w:cs="Arial" w:eastAsia="Arial" w:hAnsi="Arial"/>
          <w:sz w:val="24"/>
          <w:szCs w:val="24"/>
        </w:rPr>
        <w:t xml:space="preserve">- в  случаях  добровольного  отказа Лесопользователя от права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ществлять общинное ведение лесного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при невыполнении и нарушении условий договора Сторонами;</w:t>
      </w:r>
    </w:p>
    <w:p>
      <w:r>
        <w:rPr>
          <w:rFonts w:ascii="Arial" w:cs="Arial" w:eastAsia="Arial" w:hAnsi="Arial"/>
          <w:sz w:val="24"/>
          <w:szCs w:val="24"/>
        </w:rPr>
        <w:t xml:space="preserve">- при случае допущения самовольной порубки ценных древесно кустар-</w:t>
      </w:r>
    </w:p>
    <w:p>
      <w:r>
        <w:rPr>
          <w:rFonts w:ascii="Arial" w:cs="Arial" w:eastAsia="Arial" w:hAnsi="Arial"/>
          <w:sz w:val="24"/>
          <w:szCs w:val="24"/>
        </w:rPr>
        <w:t xml:space="preserve">никовых пород на переданном участке;</w:t>
      </w:r>
    </w:p>
    <w:p>
      <w:r>
        <w:rPr>
          <w:rFonts w:ascii="Arial" w:cs="Arial" w:eastAsia="Arial" w:hAnsi="Arial"/>
          <w:sz w:val="24"/>
          <w:szCs w:val="24"/>
        </w:rPr>
        <w:t xml:space="preserve">- при изъятии лесных участков государственных и общественных нужд;</w:t>
      </w:r>
    </w:p>
    <w:p>
      <w:r>
        <w:rPr>
          <w:rFonts w:ascii="Arial" w:cs="Arial" w:eastAsia="Arial" w:hAnsi="Arial"/>
          <w:sz w:val="24"/>
          <w:szCs w:val="24"/>
        </w:rPr>
        <w:t xml:space="preserve">- по решению суда.</w:t>
      </w:r>
    </w:p>
    <w:p>
      <w:r>
        <w:rPr>
          <w:rFonts w:ascii="Arial" w:cs="Arial" w:eastAsia="Arial" w:hAnsi="Arial"/>
          <w:sz w:val="24"/>
          <w:szCs w:val="24"/>
        </w:rPr>
        <w:t xml:space="preserve">Досудебное урегулирование споров осуществляется Советом совместно-</w:t>
      </w:r>
    </w:p>
    <w:p>
      <w:r>
        <w:rPr>
          <w:rFonts w:ascii="Arial" w:cs="Arial" w:eastAsia="Arial" w:hAnsi="Arial"/>
          <w:sz w:val="24"/>
          <w:szCs w:val="24"/>
        </w:rPr>
        <w:t xml:space="preserve">го  управления  в соответствии с Положением об общинном ведении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8. Форс-мажорные обстоятельства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8.1. В случае наступления форс-мажорных обстоятельств (землетрясе-</w:t>
      </w:r>
    </w:p>
    <w:p>
      <w:r>
        <w:rPr>
          <w:rFonts w:ascii="Arial" w:cs="Arial" w:eastAsia="Arial" w:hAnsi="Arial"/>
          <w:sz w:val="24"/>
          <w:szCs w:val="24"/>
        </w:rPr>
        <w:t xml:space="preserve">ние,  наводнение,  сели,  оползни,  военные  события и другие стихийные</w:t>
      </w:r>
    </w:p>
    <w:p>
      <w:r>
        <w:rPr>
          <w:rFonts w:ascii="Arial" w:cs="Arial" w:eastAsia="Arial" w:hAnsi="Arial"/>
          <w:sz w:val="24"/>
          <w:szCs w:val="24"/>
        </w:rPr>
        <w:t xml:space="preserve">бедствия) Стороны не несут ответственности друг перед другом.</w:t>
      </w:r>
    </w:p>
    <w:p>
      <w:r>
        <w:rPr>
          <w:rFonts w:ascii="Arial" w:cs="Arial" w:eastAsia="Arial" w:hAnsi="Arial"/>
          <w:sz w:val="24"/>
          <w:szCs w:val="24"/>
        </w:rPr>
        <w:t xml:space="preserve">9. Особые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9.1. Неотъемлемой частью данного договора  являются  карта  (план)</w:t>
      </w:r>
    </w:p>
    <w:p>
      <w:r>
        <w:rPr>
          <w:rFonts w:ascii="Arial" w:cs="Arial" w:eastAsia="Arial" w:hAnsi="Arial"/>
          <w:sz w:val="24"/>
          <w:szCs w:val="24"/>
        </w:rPr>
        <w:t xml:space="preserve">участка,  переданного  в  пользование,  таксационная описание участка и</w:t>
      </w:r>
    </w:p>
    <w:p>
      <w:r>
        <w:rPr>
          <w:rFonts w:ascii="Arial" w:cs="Arial" w:eastAsia="Arial" w:hAnsi="Arial"/>
          <w:sz w:val="24"/>
          <w:szCs w:val="24"/>
        </w:rPr>
        <w:t xml:space="preserve">экспликация переданного лесного участка.</w:t>
      </w:r>
    </w:p>
    <w:p>
      <w:r>
        <w:rPr>
          <w:rFonts w:ascii="Arial" w:cs="Arial" w:eastAsia="Arial" w:hAnsi="Arial"/>
          <w:sz w:val="24"/>
          <w:szCs w:val="24"/>
        </w:rPr>
        <w:t xml:space="preserve">9.2. В случае смерти лесопользователя до истечения срока настояще-</w:t>
      </w:r>
    </w:p>
    <w:p>
      <w:r>
        <w:rPr>
          <w:rFonts w:ascii="Arial" w:cs="Arial" w:eastAsia="Arial" w:hAnsi="Arial"/>
          <w:sz w:val="24"/>
          <w:szCs w:val="24"/>
        </w:rPr>
        <w:t xml:space="preserve">го договора,  лесхоз должен перезаключить договор об  общинном  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  хозяйства с одним из его наследников,  при согласии наследника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общинное ведение лесного хозяйства в соответствии с  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жением об общинном ведении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9.3. Настоящий договор составлен в 3-х экземплярах, имеющих одина-</w:t>
      </w:r>
    </w:p>
    <w:p>
      <w:r>
        <w:rPr>
          <w:rFonts w:ascii="Arial" w:cs="Arial" w:eastAsia="Arial" w:hAnsi="Arial"/>
          <w:sz w:val="24"/>
          <w:szCs w:val="24"/>
        </w:rPr>
        <w:t xml:space="preserve">ковую юридическую силу, по одному - для Сторон и один экземпляр для ор-</w:t>
      </w:r>
    </w:p>
    <w:p>
      <w:r>
        <w:rPr>
          <w:rFonts w:ascii="Arial" w:cs="Arial" w:eastAsia="Arial" w:hAnsi="Arial"/>
          <w:sz w:val="24"/>
          <w:szCs w:val="24"/>
        </w:rPr>
        <w:t xml:space="preserve">ганов государственной регистрации прав на недвижимое имущество.</w:t>
      </w:r>
    </w:p>
    <w:p>
      <w:r>
        <w:rPr>
          <w:rFonts w:ascii="Arial" w:cs="Arial" w:eastAsia="Arial" w:hAnsi="Arial"/>
          <w:sz w:val="24"/>
          <w:szCs w:val="24"/>
        </w:rPr>
        <w:t xml:space="preserve">9.4. При  заключении  настоящего  Договора Стороны руководствуются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 об общинном ведении лесного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9.5. Вопросы, не урегулированные настоящим Договором, регулируются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9.6. При необходимости выполнения видов работ,  не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Договором,  Стороны договариваются об их выполнении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лесхоза.</w:t>
      </w:r>
    </w:p>
    <w:p>
      <w:r>
        <w:rPr>
          <w:rFonts w:ascii="Arial" w:cs="Arial" w:eastAsia="Arial" w:hAnsi="Arial"/>
          <w:sz w:val="24"/>
          <w:szCs w:val="24"/>
        </w:rPr>
        <w:t xml:space="preserve">10. Юридические адреса Сторон:</w:t>
      </w:r>
    </w:p>
    <w:p>
      <w:r>
        <w:rPr>
          <w:rFonts w:ascii="Arial" w:cs="Arial" w:eastAsia="Arial" w:hAnsi="Arial"/>
          <w:sz w:val="24"/>
          <w:szCs w:val="24"/>
        </w:rPr>
        <w:t xml:space="preserve">Лесхоз (ф.и.о.)                        Лесопользователь (ф.и.о.)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            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(подпись)                              (подпись)</w:t>
      </w:r>
    </w:p>
    <w:p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 М.П. (если есть печать)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2</w:t>
      </w:r>
    </w:p>
    <w:p>
      <w:r>
        <w:rPr>
          <w:rFonts w:ascii="Arial" w:cs="Arial" w:eastAsia="Arial" w:hAnsi="Arial"/>
          <w:sz w:val="24"/>
          <w:szCs w:val="24"/>
        </w:rPr>
        <w:t xml:space="preserve">к Положению об общинном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лесного участка,</w:t>
      </w:r>
    </w:p>
    <w:p>
      <w:r>
        <w:rPr>
          <w:rFonts w:ascii="Arial" w:cs="Arial" w:eastAsia="Arial" w:hAnsi="Arial"/>
          <w:sz w:val="24"/>
          <w:szCs w:val="24"/>
        </w:rPr>
        <w:t xml:space="preserve">переданного под общинное 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1. Название лесхоза 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2. Название лесничества 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3. Общая площадь 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4. Обход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5. Квартал N 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6. Выдел N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7. Породный состав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8. Возраст средний 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9. Полнота 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10. Состояние участка (крутизна, рельеф) 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11. Санитарное состояние участка (болезни) 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12. Наличие самовольных порубок 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13. Характеристика состояния участка (наличие  выпаса  скота, 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тественного возобновления) 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14. Отдаленность передаваемого участка от места  жительства  Лесо-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пользователя, км 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 Д см |              Породы                | Другие | Примечание 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 |------------------------------------| породы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|орех|ель|арча|яблоня|алыча|боярышник|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 8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16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20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24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28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32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 36 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|    |   |    |      |     |         |        | 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|---|------|----|---|----|------|-----|---------|--------|------------|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|Всего |    |   |    |      |     |         |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Таксационное описание произвели:</w:t>
      </w:r>
    </w:p>
    <w:p>
      <w:r>
        <w:rPr>
          <w:rFonts w:ascii="Arial" w:cs="Arial" w:eastAsia="Arial" w:hAnsi="Arial"/>
          <w:sz w:val="24"/>
          <w:szCs w:val="24"/>
        </w:rPr>
        <w:t xml:space="preserve">Лесничий 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Лесник _______________________________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Лесопользователь _____________________ подпись</w:t>
      </w:r>
    </w:p>
    <w:p>
      <w:r>
        <w:rPr>
          <w:rFonts w:ascii="Arial" w:cs="Arial" w:eastAsia="Arial" w:hAnsi="Arial"/>
          <w:sz w:val="24"/>
          <w:szCs w:val="24"/>
        </w:rPr>
        <w:t xml:space="preserve">Дата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5bq7bqh8gpxwxlapp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dalil.kg/document/33548</w:t>
      </w:r>
    </w:hyperlink>
  </w:p>
  <w:p>
    <w:pPr>
      <w:spacing w:after="0" w:before="40"/>
      <w:jc w:val="center"/>
    </w:pPr>
    <w:hyperlink w:history="1" r:id="rIdljs7szsttetg6vcmrnk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ibnz-uaisojzxbivkgs" Type="http://schemas.openxmlformats.org/officeDocument/2006/relationships/hyperlink" Target="https://dalil.kg/document/117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5bq7bqh8gpxwxlapp7z" Type="http://schemas.openxmlformats.org/officeDocument/2006/relationships/hyperlink" Target="https://dalil.kg/document/33548" TargetMode="External"/><Relationship Id="rIdljs7szsttetg6vcmrnk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2026-09-24T12:17:50.744Z</dcterms:created>
  <dcterms:modified xsi:type="dcterms:W3CDTF">2026-09-24T12:17:50.744Z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