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w:t>
      </w:r>
      <w:hyperlink w:history="1" r:id="rIdo-u4eutqkaofwiennvl8b">
        <w:r>
          <w:rPr>
            <w:rFonts w:ascii="Arial" w:cs="Arial" w:eastAsia="Arial" w:hAnsi="Arial"/>
            <w:color w:val="1D4ED8"/>
            <w:sz w:val="24"/>
            <w:szCs w:val="24"/>
            <w:u w:val="single"/>
          </w:rPr>
          <w:t xml:space="preserve">23 июня 2000 года УП N 160</w:t>
        </w:r>
      </w:hyperlink>
      <w:r>
        <w:rPr>
          <w:rFonts w:ascii="Arial" w:cs="Arial" w:eastAsia="Arial" w:hAnsi="Arial"/>
          <w:sz w:val="24"/>
          <w:szCs w:val="24"/>
        </w:rPr>
        <w:t xml:space="preserve">                                                           Утверждено                           Указом Президента                         Кыргызской Республики                     от </w:t>
      </w:r>
      <w:hyperlink w:history="1" r:id="rIdo9ng_ojcwed4ssqyvwiud">
        <w:r>
          <w:rPr>
            <w:rFonts w:ascii="Arial" w:cs="Arial" w:eastAsia="Arial" w:hAnsi="Arial"/>
            <w:color w:val="1D4ED8"/>
            <w:sz w:val="24"/>
            <w:szCs w:val="24"/>
            <w:u w:val="single"/>
          </w:rPr>
          <w:t xml:space="preserve">10 июля 1998 года УП N 232</w:t>
        </w:r>
      </w:hyperlink>
      <w:r>
        <w:rPr>
          <w:rFonts w:ascii="Arial" w:cs="Arial" w:eastAsia="Arial" w:hAnsi="Arial"/>
          <w:sz w:val="24"/>
          <w:szCs w:val="24"/>
        </w:rPr>
        <w:t xml:space="preserve">                                ПОЛОЖЕНИЕ               о Секретариате Руководителя Администрации                   Президента Кыргызской Республики                           I. Общие положения     1. Секретариат  Руководителя  Администрации  Президента КыргызскойРеспублики    (далее    -    Секретариат)     является     структурнымподразделением  Администрации  Президента   Кыргызской   Республики  иимеет статус отдела Администрации Президента Кыргызской Республики.    2.   Секретариат    осуществляет   организационно-техническое    иинформационно-аналитическое  обеспечение   деятельности   РуководителяАдминистрации  Президента Кыргызской Республики (далее -  РуководительАдминистрации)   по  реализации  его  контрольных  и  распорядительныхполномочий, обеспечивающих деятельность главы государства.    3.    Правовую   основу   деятельности   Секретариата   составляютКонституция   и  законы  Кыргызской Республики,  указы и  распоряженияПрезидента   Кыргызской   Республики,   Положение   об   АдминистрацииПрезидента  Кыргызской Республики, акты Руководителя  Администрации  инастоящее Положение.    4. Секретариат осуществляет свою деятельность во взаимодействии  сдругими   структурными   подразделениями   Администрации   Президента,аппаратами  Премьер-министра,  Законодательного собрания  и   Собраниянародных   представителей  Жогорку  Кенеша,   судами,  министерствами,госкомитетами  и  административными  ведомствами,  а  также  с   инымигосударственными органами Кыргызской Республики.                    II. Задачи и функции Секретариата     5. Основными задачами Секретариата являются:    а)   организация   деятельности  Руководителя   Администрации   поосуществлению  контрольных и распорядительных функций,  обеспечивающихреализацию его конституционных полномочий главы государства;    б)    информационно-аналитическое    и    справочное   обеспечениедеятельности Руководителя Администрации;    в)   обеспечение    деятельности  Руководителя  Администрации   покоординации   работы  всех  структурных  подразделений   АдминистрацииПрезидента;    г)  организация  мероприятий  по выполнению  решений  и  порученийРуководителя  Администрации всеми органами  государственной  власти  иуправления   и структурными подразделениями Администрации  Президента,контроль за их реализацией и информирование о ходе их выполнения;    д) обеспечение  подготовки  материалов к мероприятиям,  проводимымРуководителем Администрации либо с его участием;    е)     организационно-техническое     обеспечение     деятельностиРуководителя, Администрации.    6.  В  соответствии  с  возложенными на Секретариат  задачами  егофункциями являются:    а)   разработка    проектов   планов   деятельности   РуководителяАдминистрации по исполнению им своих полномочий;    б) обеспечение  подготовки  мероприятий,  проводимых РуководителемАдминистрации либо с его участием и материалов к ним;    в)   организация    подготовки   проектов   решений   РуководителяАдминистрации;    г) обеспечение  мероприятий  по заслушиванию отчетов руководителейорганов  исполнительной  власти,  других  государственных  органов  обисполнении    решений   и   поручений   по  подготовке  материалов   ипредложений  по  вопросам,   находящимся  на  рассмотрении  ПрезидентаКыргызской Республики и Руководителя Администрации;    д)   представление   Руководителю  Администрации   предложений   изамечаний     по    проектам   решений   Руководителя   Администрации,подготавливаемых структурными подразделениями Администрации Президентаи другими органами государственной власти;    е) обеспечение деятельности Коллегии Администрации Президента;    ж)  контроль  и  анализ  реализации решений, принятых  ПрезидентомКыргызской Республики и Руководителем Администрации,  принятие мер  поустранению  выявленных  недостатков и  упущений,   причин  и  условий,способствующих их возникновению;    з) координация  деятельности  отделов  Администрации Президента покачественной  и  своевременной  разработке  вопросов,    вносимых   нарассмотрение Руководителя Администрации;    и)    исполнение   иных   функций   по   поручениям   РуководителяАдминистрации.                      III. Полномочия Секретариата     7.  Секретариат  для  осуществления возложенных  на  него  функцийнаделяется следующими правами:    а)  запрашивать   и  получать от государственных  органов  власти,учреждений,    организаций   и  предприятий   необходимые   документы,материалы и иную информацию, в том числе и секретную;    б) привлекать к работе при подготовке проектов решений  ПрезидентаКыргызской  Республики  и  Руководителя Администрации должностных  лици  работников государственных органов,  а также ученых и специалистов,при необходимости на договорной (контрактной) основе;    в) вносить Руководителю Администрации предложения об отмене  актоворганов      государственной     власти     Кыргызской     Республики,противоречащих Конституции и законодательству Кыргызской Республики;    г)  проводить  самостоятельно  либо совместно  с  соответствующимиподразделениями Администрации Президента проверку исполнения указов  ираспоряжений Президента Кыргызской Республики, привлекать к участию  вданных  проверках   специалистов  правоохранительных,   финансовых   идругих  контрольных  органов,  а также иных  органов  государственногоуправления;    д)   заслушивать  информацию  руководителей  и  должностных    лицминистерств,    административных  ведомств,  местных   государственныхадминистраций,     Аппарата    Премьер-министра,    других     органовгосударственного управления  о деятельности этих органов и  выполнениизаконов Кыргызской Республики, актов и поручений Президента КыргызскойРеспублики   и  Руководителя  Администрации,  вытекающих  из   решенийКоллегии Администрации;    е)  вносить  по  результатам  проверок  на  рассмотрение  КоллегииАдминистрации  Президента предложения о привлечении  к  дисциплинарнойответственности,   вплоть до отстранения руководителей  от  занимаемыхдолжностей,   а  в  необходимых  случаях  о  передаче   материалов   вправоохранительные органы;    ж)  использовать  государственные, в том  числе  правительственныеканалы связи;    з)   осуществлять  иные  полномочия,  возлагаемые  на  секретариатПрезидентом Кыргызской Республики и Руководителем Администрации.                       IV. Сотрудники Секретариата     8. Сотрудниками Секретариата  являются  государственные  служащие,назначаемые   на   должности,  предусмотренные   штатным   расписаниемАдминистрации Президента для секретариата, и осуществляющие  от  именисекретариата   функции,   установленные  Положением  об  АдминистрацииПрезидента  Кыргызской  Республики,  настоящим  Положением  и  другиминормативными актами.    9.   Сотрудники    Секретариата  в  пределах  своей   компетенции,определенной  Положением  об  Администрации   Президента    КыргызскойРеспублики,    настоящим    Положением,    указаниями     РуководителяАдминистрации   являются   представителями  Администрации   ПрезидентаКыргызской  Республики  в   отношениях   со   всеми  государственными,иными  органами  и  организациями,  а  также  гражданами.   СотрудникиСекретариата по вопросам, входящим в компетенцию секретариата,  вправеприсутствовать на заседаниях Правительства Кыргызской Республики и егопрезидиума,  в  том  числе  закрытых, на заседаниях   (сессиях)  палатЖогорку   Кенеша   Кыргызской  Республики  (за  исключением   закрытыхзаседаний  палат, если иное не предусмотрено соответствующей палатой),заседаниях  комитетов  и комиссий палат, а также  заседаниях  коллегийсоответствующих республиканских органов государственного управления.    10. В состав Секретариата  Руководителя  Администрации  ПрезидентаКыргызской Республики входят:    секретарь Коллегии Администрации Президента Кыргызской  Республики(далее секретарь Коллегии);    помощники   Руководителя   Администрации   Президента   КыргызскойРеспублики (далее помощники Руководителя).    11. Секретарь Коллегии является должностным лицом,  относящимся  ккатегории    руководителей  структурных  подразделений   АдминистрацииПрезидента   Кыргызской  Республики,   назначается  на   должность   иосвобождается от должности Президентом Кыргызской Республики.    12. Секретарь Коллегии:    а) обеспечивает  деятельность  Коллегии  Администрации Президента;планирует   работу   Коллегии  Администрации  Президента,    формируетповестку дня заседаний Коллегии;    б)  координирует  работу  по подготовке необходимых  материалов  ипроектов решений Коллегии по рассматриваемым вопросам;    в)   координирует   деятельность  отделов  и  других   структурныхподразделений  Администрации  Президента  и  государственных   органоввласти  и  управления  Кыргызской Республики и  их  взаимодействие  повопросам отнесенным к ведению Коллегии;    г) представляет на утверждение Руководителю Администрации  решенияКоллегии и проекты нормативных актов по их реализации;    д) доводит решения Коллегии,  поручения Руководителя Администрациипо вопросам, рассматриваемым Коллегией, до конкретных исполнителей;    е)  осуществляет контроль,  в том числе с выездом  на  место,   завыполнением  решений Коллегии и поручений Руководителя  Администрации,информирует о результатах Руководителя Администрации;    ж)  подписывает  служебную документацию  Коллегии  и  осуществляетприем граждан;    з) выполняет специальные поручения Руководителя Администрации.    13.  Помощники  Руководителя Администрации  являются  должностнымилицами,   назначаемыми   и  освобождаемыми от должности  РуководителемАдминистрации и непосредственно ему подчинены.    14. Помощники Руководителя осуществляют:    а)   организационное  и  информационное  обеспечение  деятельностиРуководителяАдминистрации;    б)    подготовку    с   участием   самостоятельных   подразделенийАдминистрации  Президента  аналитических,  справочных,  информационныхматериалов для Руководителя Администрации;    в) подготовку предложений по текущим и перспективным планам работыРуководителя Администрации;    г) подготовку предложений и разработку графика работы РуководителяАдминистрации;    д)   подготовку    совместно   со   структурными   подразделениямиАдминистрации  Президента официальных встреч,   визитов,  переговоров,рабочих  поездок Руководителя Администрации, его встреч с  гражданами,представителями политических партий и иных общественных организаций;    е)   совместно    со  структурными  подразделениями  АдминистрацииПрезидента   координацию   и  организацию    деятельности    комиссий,председателем которых является Руководитель Администрации;    ж)    подготовку   и   представление   предложений    РуководителюАдминистрации  по реализации полномочий Руководителя  Администрации  иповышение  эффективности  информационных потоков  и  создание  системыкомплексного  управления;    з)   подготовку  и  исполнение  отдельных  поручений  РуководителяАдминистрации.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ldtijngah84vesphyuzg">
      <w:r>
        <w:rPr>
          <w:rFonts w:ascii="Arial" w:cs="Arial" w:eastAsia="Arial" w:hAnsi="Arial"/>
          <w:color w:val="132D3F"/>
          <w:sz w:val="16"/>
          <w:szCs w:val="16"/>
          <w:u w:val="single"/>
        </w:rPr>
        <w:t xml:space="preserve">dalil.kg/document/3367</w:t>
      </w:r>
    </w:hyperlink>
  </w:p>
  <w:p>
    <w:pPr>
      <w:spacing w:after="0" w:before="40"/>
      <w:jc w:val="center"/>
    </w:pPr>
    <w:hyperlink w:history="1" r:id="rIdlcmiwfxdi_odr35ebkc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u4eutqkaofwiennvl8b" Type="http://schemas.openxmlformats.org/officeDocument/2006/relationships/hyperlink" Target="https://dalil.kg/document/2322" TargetMode="External"/><Relationship Id="rIdo9ng_ojcwed4ssqyvwiud" Type="http://schemas.openxmlformats.org/officeDocument/2006/relationships/hyperlink" Target="https://dalil.kg/document/27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ldtijngah84vesphyuzg" Type="http://schemas.openxmlformats.org/officeDocument/2006/relationships/hyperlink" Target="https://dalil.kg/document/3367" TargetMode="External"/><Relationship Id="rIdlcmiwfxdi_odr35ebkc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2026-09-24T21:05:51.317Z</dcterms:created>
  <dcterms:modified xsi:type="dcterms:W3CDTF">2026-09-24T21:05:51.317Z</dcterms:modified>
</cp:coreProperties>
</file>

<file path=docProps/custom.xml><?xml version="1.0" encoding="utf-8"?>
<Properties xmlns="http://schemas.openxmlformats.org/officeDocument/2006/custom-properties" xmlns:vt="http://schemas.openxmlformats.org/officeDocument/2006/docPropsVTypes"/>
</file>