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p29xu5w6aly7gp40zd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декабря 2018 года № 640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сентября 1999 года N 477            ПОСТАНОВЛЕНИЕ ПРАВИТЕЛЬСТВА КЫРГЫЗСКОЙ РЕСПУБЛИКИ              Об утверждении Временного положения о порядке             присвоения (понижения и лишения) специальных               классных чинов работникам органов юстиции                         Кыргызской Республики     До принятия Закона Кыргызской Республики "О присвоении,  понижениии   лишении   специальных  классных чинов работникам  органов  юстицииКыргызской    Республики"    Правительство    Кыргызской    Республикипостановляет: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присвоения(понижения  и  лишения) специальных классных чинов работникам  органовюстиции Кыргызской Республики.    2. Признать утратившими силу:    - постановление 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7 мая 1993</w:t>
      </w:r>
    </w:p>
    <w:p>
      <w:r>
        <w:rPr>
          <w:rFonts w:ascii="Arial" w:cs="Arial" w:eastAsia="Arial" w:hAnsi="Arial"/>
          <w:sz w:val="24"/>
          <w:szCs w:val="24"/>
        </w:rPr>
        <w:t xml:space="preserve">года  N  194</w:t>
      </w:r>
    </w:p>
    <w:p>
      <w:r>
        <w:rPr>
          <w:rFonts w:ascii="Arial" w:cs="Arial" w:eastAsia="Arial" w:hAnsi="Arial"/>
          <w:sz w:val="24"/>
          <w:szCs w:val="24"/>
        </w:rPr>
        <w:t xml:space="preserve">"Об  утверждении Положения о классных  чинах  работниковорганов   юстиции,   государственного   нотариата   и  аппарата  судовКыргызской  Республики и установлении размеров доплат к их должностнымокладам";    - постановление  Правительства 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27 января</w:t>
      </w:r>
    </w:p>
    <w:p>
      <w:r>
        <w:rPr>
          <w:rFonts w:ascii="Arial" w:cs="Arial" w:eastAsia="Arial" w:hAnsi="Arial"/>
          <w:sz w:val="24"/>
          <w:szCs w:val="24"/>
        </w:rPr>
        <w:t xml:space="preserve">1998   года   N   54</w:t>
      </w:r>
    </w:p>
    <w:p>
      <w:r>
        <w:rPr>
          <w:rFonts w:ascii="Arial" w:cs="Arial" w:eastAsia="Arial" w:hAnsi="Arial"/>
          <w:sz w:val="24"/>
          <w:szCs w:val="24"/>
        </w:rPr>
        <w:t xml:space="preserve">"О  внесении   дополнений    в    постановлениеПравительства  Кыргызской  Республики от 7 мая 1993  года  N  194  "Обутверждении  Положения  о классных чинах работников  органов  юстиции,государственного  нотариата и аппарата судов Кыргызской  Республики  иустановлении доплат к их должностным окладам".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mnhe5bk4o2qegg7yd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dalil.kg/document/33734</w:t>
      </w:r>
    </w:hyperlink>
  </w:p>
  <w:p>
    <w:pPr>
      <w:spacing w:after="0" w:before="40"/>
      <w:jc w:val="center"/>
    </w:pPr>
    <w:hyperlink w:history="1" r:id="rIdroxoireyf03nlf51xq0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29xu5w6aly7gp40zdzt" Type="http://schemas.openxmlformats.org/officeDocument/2006/relationships/hyperlink" Target="https://dalil.kg/document/128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mnhe5bk4o2qegg7yd7l" Type="http://schemas.openxmlformats.org/officeDocument/2006/relationships/hyperlink" Target="https://dalil.kg/document/33734" TargetMode="External"/><Relationship Id="rIdroxoireyf03nlf51xq0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2026-09-25T01:17:39.706Z</dcterms:created>
  <dcterms:modified xsi:type="dcterms:W3CDTF">2026-09-25T01:17:39.706Z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