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01mijjkzube7jw6lig1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сентября 1999 года N 528                                  УСТАВ             открытого акционерного общества "Кыргызалтын"              (В редакции </w:t>
      </w:r>
      <w:hyperlink w:history="1" r:id="rIduxlejlntfw_atwochyci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ноября 1999 года N 601)     Статья 1. Общие положения     1.1. Акционерное общество "Кыргызалтын"  (в  дальнейшем  именуемое"Общество")    образовано   в   соответствии   с   Указом   ПрезидентаКыргызской  Республики  "О реорганизации Кыргызского  государственногоконцерна  "Кыргызалтын"   от  23  июля  1999  года  N  175   в   целяхразгосударствления  -  преобразования  концерна   "Кыргызалтын"    какгосударственного      предприятия,    совершенствования      структурыуправления,  а также создания условий для повышения эффективности  егодальнейшего функционирования.    1.2.   Общество  осуществляет  свою  деятельность   на   принципахсамоокупаемости и действует в соответствии  с  нормативными  правовымиактами Кыргызской Республики и настоящим Уставом.    1.3. Общество является акционерным обществом открытого типа.    1.4.   Юридический  адрес  Общества:  индекс  720001,   КыргызскаяРеспублика, город Бишкек, проспект Манаса, 55.    1.5.  В   Общество  входят следующие структурные  подразделения  сконсолидированным бухгалтерским балансом в Обществе:    1.5.1. Комбинат "Макмалзолото";    1.5.2. (исключен)    1.5.3. Ювелирная фирма "АБМ";    1.5.4. Фирма "Кыргызалтынстройсервис";    1.5.5. Предприятие "Кислород";    1.5.6. Проектно-конструкторское предприятие;    1.5.7. Дирекция строящегося предприятия "Таласалтын";    1.5.8. Шахтопроходческое Управление.    В оперативном  управлении Общества находится санаторий "Кыргызскоевзморье",    являющийся   юридическим    лицом    и    государственнойсобственностью.    1.6.   Общество   является  учредителем  и  участником  совместныхпредприятий:  "Тянь-Шань Минералз Компани",  "Тянь-Шань Голд Компани","Солтон-Сары".  Общество  может  стать участником и учредителем другихсовместных предприятий.    1.7.     Общество     является     правопреемником     Кыргызскогогосударственного  концерна "Кыргызалтын" и  несет  ответственность  повсем  его  обязательствам.    Отношения акционерного общества и совместного предприятия  "КумторГолд   Компани"  регулируются Генеральным соглашением  по  Кумторскомуместорождению  между  Кыргызской Республикой и  канадской  корпорацией"Камеко  корпорейшн" от 4 декабря 1992 года и решениями  ПравительстваКыргызской Республики.     Статья 2. Юридический статус Общества     2.1. Общество является юридическим лицом с момента государственнойрегистрации    в    соответствии   с   процедурами,     установленнымизаконодательством Кыргызской Республики, приобретает гражданские праваи    обязанности,    необходимые   для   осуществления   любых   видовдеятельности,  не запрещенных законодательством.    Общество является   правопреемником  Кыргызского  государственногоконцерна  "Кыргызалтын",   выступает  во  всех  международных  и  иныхпроектах,   совместных   предприятиях,   участником  которых  являетсяКыргызский  государственный концерн "Кыргызалтын"  и  входящие  в  егосостав предприятия и организации, и несет ответственность по всем  егообязательствам.    2.2. Общество  взаимодействует  с  подразделениями,  входящими   вструктуру    в   соответствии  с  положениями,   утвержденными   Общимсобранием акционеров.    2.3.  Общество  владеет,  использует,  распоряжается  и  управляетсобственностью   Общества,   полученными   доходами,   продукцией    всоответствии со своими уставными целями и задачами.    2.4. Общество вправе осуществлять все полномочия, предоставляемымизаконодательством   Кыргызской  Республики  и  настоящим  Уставом  дляосуществления  или достижения целей Общества, изложенных  в  статье  3настоящего Устава.    2.5. Общество имеет, но не ограничивается следующими правами:    2.5.1.   Действовать  в  течение  неограниченного   срока,    еслиакционерами  Общества  не  будет принято  решение  о  ликвидации   илиреорганизации   Общества,  а  также  по  основаниям,   предусмотреннымзаконодательством Кыргызской Республики и Уставом;    2.5.2.   На  печать  со  своим  наименованием,  зарегистрированнуюторговую марку и фирменный знак;    2.5.3. Выпускать, реализовывать акции и другие ценные бумаги;    2.5.4.   Выступать  истцом  и  ответчиком  в  суде,   осуществлятьимущественные и неимущественные права и обязанности;    2.5.5.  Заключать  контракты и другие  юридические  соглашения  отимени Общества;    2.5.6.   Приобретать,   использовать,   являться   владельцем    ираспорядителем,  сдавать  и  брать в аренду,  продавать  недвижимое  идругое  имущество  в  соответствии со статьей 3 настоящего  Устава,  атакже  совершать  любые  коммерческие,  финансовые  сделки,  сделки  снедвижимостью и с землей;    2.5.7. Иметь счета в коммерческих банках в любой валюте за рубежоми в Кыргызской Республике, в том числе и в золоте;    2.5.8.   Вносить   изменения   в  настоящий   Устав   в   порядке,установленном законодательством и настоящим Уставом;    2.5.9. Создавать  структурные  подразделения,  филиалы,   дочерниепредприятия,   представительства,   региональные  отделения  и   офисывнутри    республики   и   за   ее   пределами   в   соответствии    сзаконодательством,   а   также   условиями   международных   договоровКыргызской  Республики,  наделять их фондами и  оборотными  средствамиОбщества;    2.5.10.   Улучшать   организацию  управления,   формы   и   методыэкономической   деятельности,   включая   подготовку    и    повышениеквалификации  кадров  и  содействие  научно-техническому  прогрессу  вразвитии Общества;    2.5.11. Разрабатывать долгосрочные прогнозы и стратегические планытехнического и экономического развития Общества;    2.5.12. Осуществлять единую инвестиционную политику с учетом общихзадач  Общества,   а также потребности в расширении,  реконструкции  итехническом перевооружении;    2.5.13. Осуществлять мероприятия по защите окружающей среды;    2.5.14.   Осуществлять   торговую,    экономическую,   научную   итехническую    деятельность    и   сотрудничество    с    иностраннымиорганизациями;    2.5.15. Проводить единую политику социальной защиты работников дляобеспечения  всех прав и льгот, предоставляемых законами  и  настоящимУставом;    2.5.16. Объявлять  и проводить тендеры (в том числе международные)на реализацию проектов Общества;    2.5.17. Для  реализации  своих  целей  и задач создавать резервныйфонд,    формировать   специализированные   фонды    (фонд    развитияпроизводства, фонд материального поощрения, фонд социального развития,фонд Председателя Правления и другие целевые фонды,  не противоречащиезаконодательству Кыргызской Республики), необходимые  для  обеспеченияустойчивой  финансовой  деятельности  Общества.   Денежные    средстваспециализированных  фондов  Общества  формируются  и  используются  наосновании положений,  утверждаемых Общим собранием акционеров.    2.6.  Государство   не  несет  ответственности  по  обязательствамОбщества, за исключением иностранных инвестиций, возвратность  которыхгарантируется   государством.  Общество не  несет  ответственность  пообязательствам государства.    2.7. Общество не отвечает по обязательствам акционеров.  Акционерыне   отвечают  по  обязательствам  Общества  и  несут  риск   убытков,связанных   с    его  деятельностью,   только  в  пределах   стоимостипринадлежащих им акций.    2.8. Общество обладает имуществом, обособленным от имущества своихакционеров,   и  несет  ответственность  по  своим  обязательствам   впределах своего имущества.     Статья 3. Цель и виды деятельности Общества     3.1. Общество имеет целью извлечение прибыли.    3.1.1. Общество осуществляет следующие виды деятельности:    - добыча,  переработка и реализация благородных,  редких и цветныхметаллов, других полезных ископаемых;    -  проведение  поисковых и геологоразведочных работ  на  золото  идругие  полезные  ископаемые   с   целью   укрепления   и   расширенияминерально-сырьевой базы Общества;    -   производство   продукции  машиностроения,    строительства   истройиндустрии, товаров народного потребления;    -   организация  деятельности  старательских  артелей  по   добычедрагоценных металлов, драгоценных и полудрагоценных камней;    -   осуществление  внешнеэкономической  деятельности,   выполнениеопераций  по  экспорту товаров работ и услуг как  собственных,  так  ипроизводимых  другими  заинтересованными  юридическими  и  физическимилицами;    - выполнение  операций  по импорту товаров,  работ и услуг за счетсобственных  и  заемных  средств,   а также  средств  заинтересованныхюридических и физических лиц;    -   оптовая  и  розничная  торговля  сырьем,   товарами  народногопотребления,    готовой  продукцией,  запасными  частями,   средствамипроизводства,  транспортными средствами,  технологиями,  строительнымиматериалами,  а также  другими товарами,  представляющими коммерческуюценность для Общества;    -   организация    в   установленном   законодательством   порядкесобственного банка, в том числе для совершения операций с золотом и  виностранной  валюте,  негосударственного пенсионного фонда,  страховойкомпании и инвестиционного фонда;    - проведение  финансовых  операций:  размещение временно свободныхденежных  средств (депонирование) в любой валюте на условиях срочностии  до   востребования в коммерческих банках республики и в иностранныхбанках,   приобретение   государственных   казначейских   векселей   игосударственных  казначейских обязательств  республики  и  иностранныхгосударств,   совместные   с  коммерческими  банками    инвестиционныеоперации,     покупает    и   продает    иностранную    валюту     дляосуществления  уставной деятельности, проводит другие, не  запрещенныезаконодательством Кыргызской Республики операции;    - проведение операций с золотом:  размещение  временно  свободногозолота  (депонирование) на условиях срочности  и  до  востребования  введущих коммерческих банках мира,  проведение операций по хеджированиюцены на  золото с ведущими финансовыми институтами мира и другие,   незапрещенных законодательством Кыргызской Республики операции;    -   проведение   операций  с  корпоративными   ценными   бумагами:приобретение   и   продажа  акций  корпораций,   акционерных   обществреспублики  и  зарубежных   компаний,   участие   в  фондовых   биржахреспублики и зарубежных фондовых биржах;    - оказание  услуг  в сфере страхования акционеров,  а также другихорганизаций и физических лиц;    - организация  системы  внутреннего  снабжения  товарами,  сырьем,строительными материалами, запасными частями;    - производство  продукции  по заказам юридических и физических лицна  основании  заключенных договоров или в инициативном порядке  с  еереализацией на условиях, определяемых договоренностью сторон;    -  оказание  услуг юридическим и физическим лицам,  в  том  числе,посреднических,   по   реализации  (приобретению)  готовой  продукции,сырья,  средств производства,  финансовых и трудовых ресурсов и  иногоимущества или по их эффективному использованию;    - занятие юридической практикой;    - туристическим бизнесом;    - охранной деятельностью;    - проектно-конструкторские работы;    -   оказание   платных  медицинских  и  косметологических    услугнаселению;    -  продажа,  обмен,  сдача в аренду, предоставление  бесплатно  вовременное  пользование или взаймы принадлежащих  ей  основных  фондов,оборотных средств,  иного имущества юридическим и физическим лицам  наусловиях, определяемых договоренностью сторон;    -   приобретение,  взятие  в  аренду,  во  временное   пользованиебесплатно   или   взаймы  (с  уплатой  процентов  как  за  пользованиезаемными  средствами) у юридических и физических лиц принадлежащих  имосновных  фондов, сырья,  готовой  продукции,  финансовых  ресурсов  идругого имущества на условиях, определяемых договоренностью сторон;    -  оказание  финансовой  и иной помощи с  взиманием  процентов  запользование    заемными   средствами   на   условиях,     определяемыхдоговоренностью сторон, используя для оформления таких сделок договорыи применяя в хозяйственном обороте при необходимости векселя;    - привлечение  юридических и физических лиц по договорам подряда сучетом затрат по этим договорам в составе расходов;    -  оказание   управленческих   услуг  совместным  предприятиям  надоговорной основе;    - производство мерных золотых слитков,  их реализация (в том числепокупка  и  продажа золотого лома) резидентам республики  (юридическими  физическим лицам) и нерезидентам,  проведение котировок стоимости иобратный  их выкуп с дисконтом, изготовление золотых медалей и  монет,ювелирных изделий из драгоценных металлов и драгоценных камней;    - участие в совместной с  другими  предприятиями  и  организациямиКыргызской   Республики   и   зарубежных   стран   деятельности,    непротиворечащей  законодательству  стран,  на  территории  которых  этадеятельность осуществляется, а также Уставу Общества.    Общество вправе заниматься другими видами деятельности, которые незапрещены   законодательством   Кыргызской   Республики.   Все    видыдеятельности    осуществляются    Обществом    в    соответствии     сзаконодательством  Кыргызской Республики и на основании  лицензий  (навсе виды деятельности,  подлежащие лицензированию).    3.2.2.  В  целях  реализации поставленных  задач  и  осуществлениянамеченных видов деятельности Общество:    -   вырабатывает  стратегию  развития  производства,   структурныхсдвигов  в  номенклатуре выпускаемой продукции  и  ее   себестоимости,развития  различных   форм  кооперации  и  специализации  основного  ивспомогательного  производств,  сервисных  служб  по  сбыту  продукцииОбщества;    - формирует  перспективные,  социальные  и экономические программыразвития  хозяйственного  комплекса с  учетом  необходимости  созданияпроизводства ресурсосберегающей и экологически чистой технологии;    -  проводит  согласованную  финансовую  и  коммерческую  политику,ориентированную  на  привлечение  для  нужд  Общества   дополнительныхфинансовых и материальных средств из внешних источников;    -  организует  разработку  и осуществление  мер,  направленных  навыявление  резервов  роста производства,  рационального  использованияматериальных, энергетических, финансовых, трудовых ресурсов;    - образует необходимые фонды Общества,  организует их рациональноеиспользование (фонд развития и другие);    -  представляет  структурным  подразделениям,   филиалам  Обществаоперативную    информацию   о  конъюнктуре  рынка,    об   эффективныхвозможностях  ввоза  и  вывоза  товаров;  о  необходимости  заключенияконтрактов о поставках продукции;    - осуществляет поиск и отбор перспективных изобретений,  анализ  ираспространение   научно-технической   информации,     экспертизу    иконсультирование проектов и научно-технических решений;    - проводит  комплексный  анализ  итогов хозяйственной деятельностиОбщества эффективности инвестиционной политики;    - организует  на  договорной  основе эффективную систему повышенияквалификации    руководителей    и   специалистов,     подготовки    ипереподготовки   промышленного  персонала,   разрабатывает   меры   поукреплению материальной базы системы профессионального обучения;    -  проводит  единую  техническую политику в  области  безопасностипроизводства  и  организации  работы по  охране  труда  в  структурныхподразделениях,    филиалах   Общества,    обеспечивает   здоровые   ибезопасные условия труда на производстве.    3.3. Общество  обязано  ежегодно публиковать годовой бухгалтерскийбаланс,    отчет   о   финансовых  результатах   и   иные    сведения,определяемые нормативными документами республики.  Общество,  а  такжеего должностные лица несут установленную законодательством  КыргызскойРеспублики  ответственность за достоверность содержащихся в публикациисведений.     Статья 4. Учредители и акционеры     4.1. Учредителем  Общества  (в  дальнейшем именуемый "Учредитель")является   государство   в   лице  Фонда  государственного   имуществаКыргызской Республики или его правопреемник:    4.1.1. На момент создания Общества держателем ста процентов  акцийОбщества    является    государство  в  лице  Фонда   государственногоимущества   Кыргызской   Республики.    После   регистрации   Обществаучредители не  будут иметь никаких особых юридических прав в Обществе,за исключением прав, которые он имеет как акционер Общества;    4.1.2.  Прочими   акционерами Общества могут  стать  физические  июридические  лица,   которые  приобрели  акции  Общества  в   порядке,установленном законодательством Кыргызской Республики.    4.2.   Акционером  Общества  может  быть  любое  юридическое   илифизическое лицо, обладающее хотя бы одной акцией.    4.3. При прекращении деятельности акционера  -  юридического  лицаили  смерти  акционера  -  физического лица  права  и  обязанности  повладению акциями передаются их правопреемникам.    4.4. Акционеры имеют следующие права:    4.4.1. Быть внесенными в  реестр  акционеров  Общества.  Акционерыприобретают   имущественные  и  неимущественные  права  с  момента  ихрегистрации в качестве собственников у регистратора;    4.4.2. Голосовать  по принципу "одна акция - один голос" по любомувопросу повестки дня;    4.4.3. Любой  работник  или член любого органа управления Обществаможет, но не обязан, владеть акциями Общества;    4.4.4. Получать дивиденды от деятельности Общества,  выплачиваемыев   соответствии   с  законодательством  Кыргызской    Республики    инастоящим Уставом;    4.4.5.  Покупать  в  приоритетном  порядке  акции  Общества  новойэмиссии в целях поддержания доли собственности;    4.4.6. Получать любую информацию о деятельности Общества,  включаяпротоколы  заседаний Общего собрания,  квартальные и ежегодные  отчетыо  финансовых  результатах деятельности Общества,  подготовленные  дляСовета   директоров    или   любого  из   заседаний   ежегодного   иливнеочередного Общего собрания акционеров Общества;    4.4.7.  Вносить  возражения, объяснения  и  предложения  на  любомзаседании Общего собрания;    4.4.8.  Требовать  в  бесспорном порядке от  Ревизионной  комиссиипровести  проверку  деятельности  Правления  и  внеочередную   ревизиюОбщества,  если  обладают в совокупности не менее  десятью  процентамиголосов;    4.4.9.  Потребовать  от  Совета  директоров  созыва  внеочередногозаседания   Общего   собрания,  если они в  совокупности  обладают  неменее  чем  двадцатью процентами голосующих акций  в  любое  время  полюбому вопросу;    4.4.10. Подавать письменные запросы в Правление (не менее,  чем запятнадцать дней до заседания Общего собрания) по вопросам,  включеннымв повестку дня Общего собрания, и требовать разъяснения;    4.4.11.  Обжаловать  в  суде  решения  Общего  собрания  и  Советадиректоров,  нарушающие настоящий Устав и законодательство  КыргызскойРеспублики;    4.4.12.  Участвовать  во  всех заседаниях  Общего  собрания,  еслиобладают акциями с правом голоса;    4.4.13. Поручать  своим представителям по доверенности участвоватьна  заседании  Общего собрания.  Доверенность выдается  на  участие  взаседании Общего собрания,  включая повторные заседания,  созываемые всилу отсутствия кворума;    4.4.14. Объединяться  с  целью направления общего представителя назаседание Общего собрания на основании доверенности;    4.4.15.   Свободно   распоряжаться  своими  акциями  -  продавать,завещать  или  другим  образом отчуждать акции общества  физическим  июридическим  лицам,   но только после полной оплаты  стоимости  акций,приобретать  или  получать  путем дарения  от  законных  собственниковакций;    4.4.16. Иметь другие права, предусмотренные законодательством;    4.4.17. В случае ликвидации Общества, акционеры имеют равные правана    остаток  имущества  Общества  после  окончательного  расчета   ипогашения   всех   долгов  и  имеют  право  на  ту  часть   оставшейсясобственности  Общества, которая равна их доле акций.    4.5. Акционеры имеют следующие обязанности:    4.5.1. Соблюдать   положения  учредительных  документов  Общества,включая   настоящий  Устав  и  любые  другие  документы,  регулирующиедеятельность Общества;    4.5.2.   Не   разглашать  коммерческую  тайну  и  конфиденциальнуюинформацию  о  деятельности  Общества, которую  они  получили,  будучиакционерами Общества;    4.5.3.   Исполнять  любые  другие  обязательства,  предусмотренныезаконодательством  Кыргызской Республики,  решениями  Общего  собранияОбщества;    4.5.4.   Оплачивать   акции  в  порядке,  размере   и   способами,предусмотренные  Уставом  и законодательством  Кыргызской  Республики,решениями Общего собрания;    4.5.5.  Акционеры  несут риск убытков в пределах  стоимости  своихакций,    но  не  несут  персональную  ответственность  за  какие-либофинансовые потери и обязательства Общества;    4.5.6. Не допускается освобождение акционера от обязанности оплатыза стоимость акций.     Статья 5. Уставный капитал     5.1.   Уставный   капитал  Общества,   образуется   в   результатеразгосударствления собственности путем оценки имущества (активов).    5.2. Учредители  (акционеры)  несут  солидарную ответственность пообязательствам  Общества  в  случае  неполной  оплаты  ими  вкладов  вуставный капитал Общества в пределах неоплаченной части вклада.    5.3. Первоначальный  уставный капитал Общества составляет 241538,0(двести сорок один миллион пятьсот тридцать восемь) тысяч сомов.    5.4. Уставный капитал Общества разделен на 2415380,0 (два миллионачетыреста  пятнадцать  тысяч  триста восемьдесят)  выпущенных  простыхименных акций.    5.5. Каждая акция Общества имеет номинальную стоимость 100,0 (сто)сомов.    5.6. Каждая простая акция имеет право одного голоса.    5.7. Имущество Общества составляют  основные  средства,  запасы  изатраты,    финансовые   активы,   нематериальные   активы,    объектысоцкультбыта,   а также иные ценности,  стоимость которых  отражена  вбухгалтерском балансе.    5.8. Средства и доходы Общества формируются за счет:    5.8.1.   Уставного   капитала,   определенного   в   установленномзаконодательством Кыргызской Республики порядке;    5.8.2.  Доходов,   полученных  от  производственной,   финансовой,коммерческой   и   инвестиционной  деятельности,   не   противоречащихзаконодательству   Кыргызской  Республики  и   соответствующих   целямОбщества;    5.8.3. Поступления комиссионных и платы за управление в Совместныхпредприятиях,  за  реализацию  совместных  с  иностранными  партнерамипроектов по различным видам деятельности Общества;    5.8.4.  Поступления   процентов от размещения  временно  свободныхденежных  средств  и  золота, комиссионных  и  платы  от  операций  похеджированию золота,  от инвестиционной деятельности (процентов  -  пооперациям  с ценными бумагами государства,  дивидендов - от корпорацийи  акционерных  обществ,  в  том числе  банков  и  страховых  обществ,инвестиционных  фондов,  негосударственного  пенсионного  фонда),   отвалютных    операций   (положительные  курсовые  разницы)   и   другихфинансовых операций;    5.8.8. Платы за оказанные услуги хозяйствующим субъектам по прямымзаключенным договорам (контрактам);    5.8.9. Кредитов банков и других организаций;    5.8.10. Иных источников, не запрещенных законодательством.    5.8.11. Доходов,  поступающих  от санатория "Кыргызское взморье" вкачестве  комиссионных  за  управление в  соответствии  с  заключеннымдоговором.     Статья 6. Увеличение уставного капитала     6.1.   Общество   вправе  после  полного  формирования   уставногокапитала,   определенного  учредителями по  решению  Общего   собранияакционеров  увеличить  уставный капитал путем  выпуска  дополнительныхакций или путем увеличения номинальной стоимости акций.    6.2.   Увеличение   уставного  капитала  Общества   для   покрытияпонесенных при экономической деятельности убытков не допускается.    6.3. В  сообщении о предстоящем созыве Общего собрания для решениявопроса   об   увеличении  уставного  капитала   должны    содержатьсяследующие сведения:    -   мотивы,  способ  и  минимальный  размер  увеличения  уставногокапитала;    -  проект  изменения  Устава Общества,  связанного  с  увеличениемуставного капитала;    - количество дополнительно выпускаемых акций и их общая стоимость;    -  отчет   о  ранее  выпущенных  акциях  и  правах  акционеров  подополнительно выпускаемым акциям;    - дата  начала  и завершения подписки на дополнительно выпускаемыеакции;    - другие вопросы,  связанные с выпуском акций по требованию Общегособрания    акционеров    или    предусмотренные     законодательствомКыргызской Республики.    6.4. Выпуск дополнительных акций и изменение номинальной стоимостиакций   без  государственной  регистрации  выпуска  ценных   бумаг   вНациональной комиссии по рынку ценных бумаг при Президенте  КыргызскойРеспублики  и  внесения  соответствующих изменений  в  Устав  Обществазапрещается.    6.5.   Размер   уставного  капитала  может   увеличиваться   путемувеличения номинальной стоимости акций, если:    1) стоимость собственности Общества увеличилась по крайней мере насумму предложенного увеличения номинальной стоимости;    2)  акционеры  осуществляют дальнейшее  вложение  до  суммы  новойноминальной стоимости всех акций.    6.6. При увеличении номинальной стоимости акций за счет увеличениястоимости   имущества   или  объема услуг Общества  новая  номинальнаястоимость  акций  должна соответствовать новой стоимости  имущества  ивозросшему  объему  оказываемых услуг. Оценка  должна  быть  проведенанезависимым  оценщиком или аудитором.  Ревизионная  комиссия  Обществадолжна  подтвердить стоимость имущества или услуг и удостоверить,  чтоони соответствуют новой номинальной величине выпущенных акций.    6.7.   Решение   о   выпуске  дополнительных  акций   инициируетсяПравлением   Общества   и  утверждается  Советом   директоров,   затемпредставляетсядля  окончательного решения Общему собранию  акционеров.Решение об увеличении уставного капитала принимается на Общем собраниине менее чем двумя третями общего числа голосов акционеров.    6.8.   Если   выпущены   дополнительные  акции,    то   акционерампредоставляется   преимущественное право  покупки  акций.   Доля,   накоторую каждый имеет преимущественное право, связана непосредственно сдолей  уже имеющихся  у них акций.  Общество может определить срок  неменее,   чем один месяц с даты публичного объявления о выпуске  акций,в течение которого это преимущественное право может быть осуществлено.Если  новый  акционер  не осуществляет свои права  в  пределах  срока,указанного  Обществом,  он теряет свое право и акции  можно  продаватьдругим лицам.     Статья 7. Уменьшение уставного капитала     7.1. Если  в конце второго и каждого последующего финансового годастоимость  чистых  активов  Общества  меньше,   чем  размер  уставногокапитала,    тогда  в  соответствии  с  законодательством   КыргызскойРеспублики  Общество на ежегодном собрании акционеров должно  объявитьоб  уменьшении уставного  капитала и должно зарегистрировать этот фактв  установленном порядке.  Общее собрание акционеров  не  имеет  правапринимать иных решений.    Уменьшение   капитала   может  быть  достигнуто   путем   сниженияноминальной  стоимости акций либо путем выкупа  части  акций  за  счетприбыли в целях их аннулирования, чтобы сократить их общее количество.Общее  собрание  должно принять решение, какой из  этих  двух  методовприменять.    7.2. Уменьшение уставного  капитала  Общества  допускается  толькопосле  персонального письменного уведомления всех кредиторов  за  одинмесяц  до того, как состоится уменьшение капитала. Кредиторы вправе  вэтом   случае   потребовать  прекращения  обязательств  Общества   илиисполнения соответствующих обязательств или возмещения им убытков.    7.3.   Уменьшение    уставного  капитала  в   нарушение   порядка,установленного  настоящей  статьей,   является  основанием  ликвидацииОбщества  по решению суда, по заявлению заинтересованных лиц.  Если  вслучае  уменьшения  капитала  Общества  он  станет  ниже  минимальногоразмера,  требуемого законодательством Кыргызской Республики, Обществоподлежит ликвидации.    7.4. Общество имеет право приобретать свои  собственные  акции  нарынках  ценных  бумаг при условии, что оно публично  объявит  об  этомфакте  сразу же после покупки. Реализация указанных акций должна  бытьосуществлена в срок не более одного года со дня их покупки  Обществом.Реализация    акций,     приобретенных   для   перепродажи,     должнаосуществляться  путем открытой продажи в соответствии  с  требованиямиНациональной комиссии по рынку ценных бумаг при Президенте  КыргызскойРеспублики.    Нереализованные   акции  аннулируются  с  одновременнымсокращением  уставного  капитала.  Пока  акции  не  аннулированы,   непроданы   и   не   распределены   работникам,  все  расчеты  прибылей,голосование   и   подсчет  кворума  на  Общих   собраниях   акционеровпроизводятся без учета этих акций.     Статья 8. Ценные бумаги     8.1.  Первоначально  Общество  выпускает  акции  на  сумму  равнуюуставному   капиталу  и  регистрирует  их  в  порядке,   установленномзаконодательством Кыргызской Республики.    8.2.   Акцией  Общества  является  ценная  бумага,  удостоверяющаячленство владельца акции в Обществе и его право собственности на  долюв  уставном капитале Общества.    8.3.   Все  акции  Общества  регистрируются  и  являются  простымиименными.  Акции  Общества регистрируются в Национальной  комиссии  порынку  ценных бумаг при Президенте Кыргызской Республики, и  считаютсявыпущенными  с   момента  присвоения  государственной  регистрации   вНациональной комиссии по рынку ценных бумаг при Президенте  КыргызскойРеспублики.    8.4. Общество не вправе закладывать в залог нераспределенные акцииОбщества.    8.5. Акция дает владельцу право на:    8.5.1. Участие в установленном порядке в управлении Общества;    8.5.2.  Получение   части  прибыли Общества в форме  дивидендов  впорядке и на условиях, определенных настоящим Уставом;    8.5.3. Участие  в  распределении остатков имущества при ликвидацииОбщества.    8.6. Передача акций не требует согласия Общества.    8.7. Акции могут быть проданы  в  установленном  законодательствомКыргызской Республики порядке.    8.8. Акции Общества неделимы.  В случае,  когда одна и та же акцияпринадлежит нескольким юридическим и/или физическим лицам,   все  лицапо отношению к Обществу признаются одним владельцем акции.    8.9. Акции  выпущенные,  но  нереализованные или выкупленные самимОбществом,    не  учитываются  при  определении  кворума   на    Общемсобрании,   голосовании  на  Общем  собрании.  Такие  акции   подлежатраспространению  или  аннулированию в течение одного  года  с  моментавыпуска акций.    8.10.  Общество   вправе выпускать (размещать)  облигации  и  иныеценные  бумаги, предусмотренные законодательными и нормативными актамиКыргызской Республики о ценных бумагах.    8.11.  Для  привлечения  дополнительных средств  Общество   вправевыпускать  облигации  на  сумму,   не  превышающую  размера  уставногокапитала, после полной его оплаты.    8.12. Облигацией  является  ценная  бумага Общества,  дающая праводержателю   (владельцу)   на  возмещение  ее   номинальной   стоимостиОбществом  в  течение  предусмотренного срока  и  получения  ежегоднойприбыли  как  фиксированной доли номинальной стоимости.  Облигации  недают права  голоса на Общем собрании.    Общество несет полную ответственность  за  погашение  облигаций  ивыплату процентов по ним, а также соблюдение иных условий облигаций.     Статья 9. Реестр акционеров     9.1. Ведение  реестра  акционеров  и хранение реестра производитсянезависимым   регистратором,   имеющим  лицензию  в   соответствии   сзаконодательством     Кыргызской   Республики.    Регистратор    несетответственность  по отношению к любому акционеру за любую  ошибку  илипротивоправное  действие с его стороны, в результате которых  акционерпонес убытки или иные потери,  даже если эта ошибка или противоправноедействие  является   результатом  инструкции   от   самого   Общества.Регистратор  действует  как агент от имени Общества.   Взаимоотношениярегистратора  и  Общества строятся на основе заключенного  между  нимидоговора.   Общее собрание акционеров имеет право досрочно расторгнутьдоговор.    9.2. Регистратор должен:    - от имени Общества,  вести и модернизировать реестр всех  текущихакционеров каждого типа;    -   регистрировать   все   новые  акции,   выпущенные   Обществом,выкупленные   им  или  переданные от одного владельца  к  другому,   впределах   установленного   настоящим  Уставом   и   законодательствомКыргызской  Республики срока;    -   исполнять   требования,   установленные   настоящим    Уставомотносительно    замены   утерянных,    испорченных   или    украденныхсертификатов акций или исправления неправильных записей в реестре;    -  сообщать  Обществу  по его требованию  обо  всех  изменениях  вреестре.    Сведения о собственных акциях,  приобретенных Обществом,  подлежатобязательному включению в реестр акционеров.    9.4.  Реестр  акционеров  хранится  у  независимого  регистратора,имеющего  лицензию.  Только  независимый  регистратор  может   вноситьизменения в реестр.    9.5. По первому требованию акционера,  владельца акций независимыйрегистратор,   имеющий  лицензию,   обязан  предоставить  выписку   изреестра акционеров для подтверждения его права собственности на акции.    9.6. Внесение записи в реестр акционеров производится не позднее 3(трех)   дней  с  момента  представления  документов,  предусмотренныхзаконодательством Кыргызской Республики.    9.7.  В  случае  отказа  от внесения записи  в  реестр  акционеровнезависимый регистратор,  имеющий лицензию,  не позднее 5 (пяти)  днейс   момента  предъявления  требования  о  внесении  записи  в   реестракционеров  Общества  направляет  лицу,  требующему  внесения  записи,мотивированное уведомление об отказе от внесения записи.    Отказ от  внесения записи в реестр акционеров может быть обжалованв  Совете директоров,  Национальной комиссии по рынку ценных бумаг илив судебном порядке.    Независимый регистратор,  имеющий лицензию,  в двухдневный срок  смомента  получения  решения  вышеуказанных органов  обязан  произвестисоответствующую запись в реестре акционеров.     Статья 10. Органы управления     10.1. В акционерном обществе функционируют:    - Общее собрание акционеров;    - Совет директоров;    - Правление;    - Ревизионная комиссия;    - другие органы, созданные решением Общего собрания.     Статья 11. Общее собрание акционеров     11.1. Общее собрание акционеров является высшим органом управленияс  правом  принятия  решений по всем вопросам  деятельности  Общества,определенных  законодательством  Кыргызской  Республики  и   настоящимУставом.    11.2.  Общее  собрание  акционеров созывается  Советом  директоровОбщества регулярно, но не реже одного раза в год.    11.3. Внеочередное Общее собрание  созывается  Советом  директоровОбщества:   по   инициативе Совета директоров,  по просьбе  Правления,по   просьбе   Ревизионной  комиссии,   по   письменному    требованиюакционеров,   представляющих  в  совокупности  более   20   (двадцати)процентов  голосов,   с указанием мотивов созыва внеочередного  Общегособрания  и  предлагаемой повесткой дня со сроком его проведения.    Внеочередные собрания созываются:    11.3.1.   В   случае  угрозы  неплатежеспособности  Общества   илисущественного сокращения - более 50 процентов уставного капитала;    11.3.2. В  случае существенного изменения правовых и экономическихусловий деятельности Общества, требующего изменения настоящего  Уставаи принятия иных чрезвычайных мер;    11.3.3.  В  целях  решения  вопросов безотлагательного  увеличенияразмеров  уставного капитала более чем на 25 процентов в период  междуочередными регулярными заседаниями Общего собрания;    11.3.4.  В   иных  случаях,   если этого требует  законодательствоКыргызской Республики или интересы Общества в целом.    11.4.  К   исключительной компетенции Общего  собрания  акционеровотносятся следующие вопросы:    11.4.1. Об изменении Устава;    11.4.2. Об изменении (увеличении или уменьшении) размера уставногокапитала Общества;    11.4.3.  О  консолидации  и  разделении  ранее  выпущенных  акций,выпуске дополнительных акций;    11.4.4. О порядке выпуска облигационных займов;    11.4.5.   Об   избрании   членов  Совета  директоров,   Правления,Ревизионной комиссии, а также досрочном прекращении их полномочий;    11.4.6. Об  утверждении годовых результатов деятельности Общества,отчетов  исполнительных  органов  Общества  и  заключений  Ревизионнойкомиссии;    11.4.7.   О   ликвидации  и  реорганизации  Общества,   назначенииликвидационной комиссии, утверждении ликвидационного баланса;    11.4.8.   О   порядке  конвертации  акций  и  иных  ценных   бумагакционерного общества;    11.4.9. Об утверждении порядка распределения  прибыли  и  покрытияубытков;    11.4.10.  Об  избрании,  вознаграждении и  прекращении  полномочийчленов Совета директоров и его председателя;    11.4.11. Об избрании и прекращении  полномочий  членов  правления,включая Председателя Правления - Президента Общества;    11.4.12. Об избрании и прекращении полномочий  членов  Ревизионнойкомиссии;    11.4.13. О выдвижении, избрании и прекращении полномочий секретаряОбщества;    11.4.14.   О  назначении  и  прекращении  полномочий  независимогоаудитора Общества и установлении ему вознаграждения;    11.4.15. О порядке выпуска облигационных займов;    11.4.16. О  принятии внутреннего регламента Общества,  изменений идополнений к нему.    11.5. Решения  по  вопросам,  перечисленным  в  подпунктах 11.4.4,11.4.5,    11.4.8,   11.4.10,  11.4.11,  11.4.12,  11.4.13,   11.4.14,11.4.15,  принимаются   не менее чем двумя третями  голосов  от  числаприсутствующих  на  Общем собрании акционеров  или  их  уполномоченныхпредставителей.    Решения по  вопросам,  перечисленным в подпунктах 11.4.1,  11.4.2,11.4.3,  11.4.7,  11.4.9, принимаются не менее чем  двумя  третями  отобщего числа голосов акционеров.    Решения по вопросам,  перечисленным в подпункте  11.4.6,  11.4.16,принимаются   большинством голосов от числа  присутствующих  на  Общемсобрании акционеров или их представителей.    11.6.   Решение   вопросов,   отнесенных   настоящим   Уставом   кисключительной компетенции Общего собрания акционеров,  не может  бытьпоручено исполнительным органам Общества.    11.7.   Годовое  собрание  акционеров  утверждает  отчеты   Советадиректоров, Правления и Ревизионной комиссии, годовой баланс, отчет  оприбылях и убытках.    11.8.  К   исключительной компетенции Общего  собрания  акционеровОбщества относятся:    11.8.1.  Продажа   активов в размере не менее  двадцати  процентовбалансовой стоимости активов Общества;    11.8.2. Покупка активов или другие операции,  позволяющие Обществунепосредственно    или    через    дочерние    предприятия     владетьдополнительными  активами в размере не менее  чем  двадцать  процентовбалансовой стоимости активов Общества;    11.8.3.   Реорганизация   Общества   в  общество  с   ограниченнойответственностью;    11.8.4.  Корректировка  балансовой  стоимости  активов  с   учетоминфляции.    11.9.   Общество  отправляет  по  адресу,  указанному  в   реестреакционеров,   персональное  уведомление о предстоящем  Общем  собраниивсем   акционерам,  уплатившим  стоимость  акций,   а   также   членамРевизионной комиссии, независимому регистратору, владеющему лицензией,членам Совета директоров.    Кроме  того,  должно  быть сделано извещение о  предстоящем  Общемсобрании в средствах массовой информации.    В  таком  извещении  указываются время и место  проведения  Общегособрания и повестка дня.    Уведомление о внеочередном собрании должно содержать  формулировкувопроса, выносимого на обсуждение.    11.10. Указанное извещение должно быть сделано  не  менее  чем  задвадцать   дней  до  созыва Общего собрания Общества.  Общее  собраниене вправе принимать решения по вопросам, не включенным в повестку дня,если   решение   об  его  включении не принято  единогласно  на  Общемсобрании,  на  котором  присутствуют или  представлены  все  акционерыОбщества.    Если  срок  был  меньше  20  (двадцати) дней  или  уведомление  ненаправлялось или не опубликовывалось,  решения Общего  собрания  будутиметь юридическую силу только при условии единогласного принятия их насобрании.    11.11.  Общее  собрание  акционеров может проводиться  по  адресу,зарегистрированному Обществом или в любом другом месте,  указанному  вуведомлении.    11.12.  Общее  собрание  признается правомочным,  если  на  моментокончания   работы  регистрационной  комиссии  для   участия   в   немзарегистрировались акционеры (их представители),  обладающие более  60(шестидесяти) процентов размещенных голосующих акций Общества.    11.13. При отсутствии кворума на Общем собрании  Совет  директоровобязан  созвать  в месячный срок повторное Общее собрание  акционеров,которое  правомочно принимать решения,  если в нем участвуют акционерыили  их представители, имеющие более 40 (сорока) процентов размещенныхголосующих акций Общества.    11.14. Голосование  на Общем собрании проводится по принципу "однаакция - один голос".    11.15.  Каждый   акционер  имеет  право  присутствовать  на  Общихсобраниях  лично  или  через  представителя,   имеющего  доверенность,оформленную  и  используемую,  согласно статье 12 и в  соответствии  стребованиями законодательства Кыргызской Республики.     Статья 12. Правила доверенностей     12.1. Акционеры могут подавать свои голоса лично или через  своегопредставителя,  имеющего  доверенность в письменной  форме.  В  каждойдоверенности должна быть указана цель ее использования.    12.2. Доверенности подлежат отзыву.    12.3. В дату и место созыва Общего собрания  все  должным  образомназначенные     представители    акционеров     должны     представитьрегистрационной    комиссии   оригинал   доверенности    с    подписьюзарегистрированного    акционера   или     соответствующим     образомуполномоченного представителя акционера, если этим акционером являетсяюридическое лицо.    12.4. Назначенные  представители  акционеров  должны  осуществлятьсвое    право   голоса   в   порядке,   установленном   доверенностью.Регистрационная    комиссия    отвечает    за   соблюдение   положенийдоверенности.  Голоса, представленные через доверенность,  сохраняютсяв конфиденциальности.     Статья 13. Совет директоров     13.1. Совет директоров является наблюдательным органом Общества  впериод между Общими собраниями акционеров.    13.2.  Совет  директоров  имеет право принимать  решения  по  всемвопросам  в  пределах  своей  компетенции,  предусмотренной  настоящимУставом, а также Положением о Совете директоров.    13.3. Между Общими собраниями акционеров Совет директоров являетсяорганом, который защищает интересы акционеров.    13.4. Совет  директоров  состоит из 5 (пяти) членов,  выбираемых вустановленном  порядке  Общим  собранием  акционеров  по   предложениюПрезидента Кыргызской Республики.    13.5.   Совет  директоров  осуществляет  надзор  за  деятельностьюПравления,  дает  разрешение на заключение  договоров  по  аффинажу  иреализации  драгоценных металлов, договоров залога  и  поручительства,решает  вопросы о  приобретении  акционерным Обществом выпускаемых  имакций,  выполняет другие функции, предусмотренные Уставом Общества.    Совет директоров имеет следующие исключительные полномочия:    13.5.1. Утверждать положение о Правлении Общества;    13.5.2. Осуществлять надзор за деятельностью Правления;    13.5.3. Решение вопросов о приобретении Обществом  выпускаемых  имакций;    13.5.4.    Принимать   нормативные   документы,   регламентирующиевнутренние процедуры Совета директоров;    13.5.5. Определяет условия оплаты должностных лиц;    13.5.6.  Вносить   предложения  по прекращению деятельности  и  обучреждении   структурных  подразделений,  филиалов,  представительств,отделений и дочерних предприятий Общества;    13.5.7.    Совет   директоров   определяет   стратегию    развитияакционерного общества.    13.6. Совет директоров не имеет права  вмешиваться  в  оперативнуюпроизводственную и финансовую деятельность Правления.    13.7.  Члены  Совета  директоров не вправе действовать  от   имениОбщества.    13.8.   Совет  директоров  знакомится  с  финансовым  отчетом,   сзаключениями Ревизионной комиссии,  докладами и ежегодным  отчетом  дотого,   как   он  будет  представлен  на  одобрение  Общего   собранияакционеров.  Совет  директоров  обязан   включить  в  ежегодный  отчетинформацию,   которая может оказать значительное  влияние  на  решенияакционеров вкладывать деньги  в Общество.    13.9.  Совет  директоров  имеет  право  требовать  и  получать  отПравления Общества любую информацию о деятельности Общества.    Совет  директоров  может  потребовать отчет  по   любому   вопросудеятельности   Правления,    его   членов,    руководящих   работниковподразделений Общества и членов Ревизионной комиссии.    Совет   директоров   имеет  право  дать  распоряжение  Ревизионнойкомиссии провести специальную проверку.    13.10. Совет  директоров  может  формировать экспертную группу дляпроведения  независимой экспертизы особо  важных  проектов,   программи стратегически важных решений.    13.11.  Для  решения  возникающих проблем Совет  директоров  можетобразовывать    рабочие   комиссии,   состоящие   из   членов   Советадиректоров   и   других   заинтересованных  органов   государственногоуправления.    13.12. Вопросы,  отнесенные  Уставом  к исключительной компетенцииСовета   директоров,    не   могут  быть  переданы   им   на   решениеисполнительных органов, другим юридическим лицам или учреждениям.    13.13. До тех пор,  пока за государством  сохраняется  контрольныйпакет  акций,  позволяющий обеспечить принятие  решений  по  вопросам,отнесенным  законодательством  к  исключительной  компетенции   Общегособрания  акционеров,  составы  Совета  директоров  и  Правления   дляизбрания   их   в  установленном  порядке,  предлагается   ПрезидентомКыргызской Республики.    13.14. Председатель Совета директоров вправе:    13.14.1.   На  время  длительного  отсутствия  делегировать   своиполномочия  одному  из  членов  Совета  директоров  в  соответствии  сзаконодательством Кыргызской Республики;    13.14.2. Подписывать принятые Советом директоров решения.    13.15.   Оплата   и   вознаграждение  членам   Совета   директоровустанавливаются  в  соответствии  с Положением  о  Совете  директоров,утвержденным на Общем собрании.    13.16.  Члены   Совета  директоров не должны  совмещать  работу  сработой в Правлении и Ревизионной комиссии и наоборот.    Каждый   член  Совета  директоров  не  должен  иметь  коммерческойзаинтересованности  или  других  отношений  в  Обществе,   которые  быповлияли  на его независимое суждение.    13.17.  Члены  Совета  директоров не должны использовать  в  своихинтересах   принадлежащие  Обществу  имущественные  и  неимущественныеправа.    13.18.  Члены  Совета директоров в период своей  работы   в   этомкачестве  не  имеют  права учреждать или принимать  участие  в  работепредприятий, конкурирующих с Обществом или снабжающих Общество.    13.19. Заседания  Совета директоров проводятся не реже одного разав  квартал  и считаются действительными,  если на них присутствует  неменее двух третей членов Совета.    Все члены Совета директоров должны получить письменное уведомлениео  любом  заседании  Совета  не  менее,   чем  за  три  дня  до  него.Уведомление должно содержать повестку дня предстоящего заседания и   кнему   должны  прилагаться  все  необходимые  документы,  связанные  сповесткой дня.    Заседание Совета директоров созывается по усмотрению  ПредседателяСовета   директоров  или  по требованию не менее  одной  трети  членовСовета директоров.    13.20. Решения  Совета директоров принимаются простым большинствомголосов,   если иное не предусмотрено законом или настоящим   Уставом.В  случае   равного разделения голосов Председатель Совета  директоровимеет право решающего голоса.    13.21.   Протоколы    заседаний   Совета  директоров   ведутся   всоответствии   с  установленным  порядком.   Протоколы   должны   бытьподписаны  Председателем и ответственным секретарем Совета  директоровили лицами,  замещающими их на заседании.     Статья 14. Правление и его Аппарат     14.1. В промежутках между Общими  собраниями  Правление  руководитвсей  деятельностью Общества в пределах компетенции,   предоставленнойей настоящим Уставом, а также Положением о Правлении.    К компетенции  Правления относится решение всех вопросов,  которыене  относятся  к исключительной компетенции других органов  управленияОбществом,  определенной  законодательством  Кыргызской  Республики  инастоящим Уставом.    14.2.  Члены  Правления,  возглавляемого  Председателем  ПравленияПрезидентом  акционерного общества "Кыргызалтын"  и  состоящего  из  5(пяти)   членов,   утверждаются   на  Общем  собрании  акционеров   попредложению  Президента Кыргызской Республики.  Член  Правления  имеетодин голос. Кворум устанавливается в количестве трех человек. В случаеравного распределения числа голосов Председатель Правления - Президентимеет решающий голос.    14.3.   Правление  является  органом,   уполномоченным   управлятьимуществом  Общества и распоряжаться им в пределах  своих  полномочий.Правление   осуществляет  производственно-хозяйственную   деятельностьОбщества  в   соответствии  с действующим законодательством КыргызскойРеспублики, указами и распоряжениями Президента Кыргызской Республики,постановлениями и распоряжениями Правительства Кыргызской  Республики,положениями  настоящего  Устава,  решениями  Общего  собрания,  Советадиректоров и внутренним регламентом.    14.4.  В  случае, когда один или более членов Правления  не  могутвыполнять  возложенные на них функции, Совет директоров  временно,  дорешения Общего собрания, может назначить замещающих их лиц.    14.5. Оплата  труда и вознаграждение членов Правления определяетсяПоложением о Правлении, утверждаемым Советом директоров.    14.6. Ежегодно за 30 (тридцать) дней до проведения Общего собранияПравление должно подготовить годовой отчет,  баланс, отчет о  прибыляхи  убытках  и  обеспечить Совет директоров этими  материалами  для  ихознакомления.    Годовой отчет,  баланс  и  отчет  о прибылях и убытках должны бытьподписаны   всеми   членами  Правления  и   всеми    членами    Советадиректоров.  При отсутствии одной или нескольких подписей должна  бытьсделана отметка об этом с указанием причин такого отсутствия.    После получения этих подписей Секретариат Совета директоров долженобеспечить  акционерам доступность этих материалов  для   ознакомленияза 20 (двадцать) дней до проведения ежегодного Общего собрания.    14.7. Правление имеет право:    14.7.1. Определять политику управления производством Общества;    14.7.2.  Определять  структуру,   порядок  взаимодействия  органовуправления  Общества и его структурных подразделений,   филиалов,   неотнесенных к исключительной компетенции других органов управления;    14.7.4.   Назначать    и   увольнять   руководителей   структурныхподразделений, филиалов Общества;    14.7.5. Решать  вопросы  оплаты  труда и других вознаграждений длянаемных работников Общества;    14.7.6. Секретарь  Общества  является членом Правления.  ПрезидентОбщества   и  секретарь  Общества  обязаны  присутствовать  на   Общемсобрании   акционеров  и  имеют  право  выступать  на  Общем  собранииакционеров.  Секретарь  Общества - это  должностное   лицо   Общества,имеющее   обязанности,  предусмотренные  законодательством  КыргызскойРеспублики.    14.8. В целях выполнения функциональных обязанностей,  возложенныхв    соответствии   с   законодательством  Кыргызской   Республики   инастоящим   Уставом,  Правление  Общества  формирует   штат   АппаратаПравления.    14.9.  Аппарат  Правления  управляет  имуществом,   финансовыми  инематериальными  активами,  объектами соцкультбыта, запасами  товарно-материальных ценностей,  находящимся в ведении Общества,  осуществляетуправленческие  и  другие услуги совместным предприятиям,   участникомкоторых  является  Общество.   Аппарат  Правления  Общества  выполняетуправленческие  функции в  отношении  структурных   подразделений   попроизводственным,       снабженческим,        финансово-экономическим,экологическим,  кадровым вопросам и вопросам  бухгалтерского  учета  иотчетности,  охраны  труда  и техники безопасности,  взаимодействия  сПравительством  Кыргызской Республики, министерствами  и  ведомствами,местными властями и  властями  республиканского уровня.    Аппарат  Правления  осуществляет функцию  внутреннего  финансовогоаудита.    14.10. Доходы Аппарата Правления формируются за счет:    14.10.1. Отчислений  от консолидированной суммы доходов Общества вразмере, утверждаемым Правлением Общества на каждый год;    14.10.2. Поступлений  комиссионных,  платы  за управление,  другихоказываемых   услуг  совместным  предприятиям  и  другим   иностраннымкомпаниям,  а  также отчислений от доходов, получаемых  от  совместныхпредприятий в соответствии с договорами;    14.10.3. Поступления  процентов  от  размещения временно свободныхденежных  средств  и  золота, комиссионных  и  платы  от  операций  похеджированию золота,  от инвестиционной деятельности (процентов  -  пооперациям  с ценными бумагами государства,  дивидендов - от корпорацийи  акционерных   обществ,  в  том числе банков  и  страховых  обществ,инвестиционных  фондов,   негосударственного пенсионного  фонда),   отвалютных    операций   (положительные  курсовые  разницы)   и   другихфинансовых операций.    Распределение   полученных   внереализационных   положительных   иотрицательных  результатов  от размещения свободных денежных средств изолота  (процентов, дивидендов и курсовой разницы) производится  междуАппаратом  Правления   и   структурными подразделениями  на  основанииПоложений,  утвержденных Правлением.    14.11. Оплата  труда  работников Аппарата Правления производится всоответствии  с  Положением,  разработанным  на  основании   Трудовогокодекса Кыргызской Республики. Поощрение работников Аппарата Правленияпроизводится согласно условиям Коллективного договора.     Статья 15. Председатель Правления - Президент     15.1.  До  тех пор,  пока за государством сохраняется  100%  акцийОбщества,   позволяющие  обеспечить  принятие  решений  по   вопросам,отнесенным  законодательством  к  исключительной  компетенции   Общегособрания  акционеров,  Председатель Правления - Президент предлагаетсяк избранию Президентом Кыргызской Республики.    15.2. Председатель  Правления  - Президент руководит деятельностьюПравления.   Председатель Правления - Президент Общества  имеет  правобез доверенности представлять Общество во всех инстанциях.    15.3.  Председатель  Правления  -  Президент   осуществляет   своюдеятельность   в  строгом соответствии с действующим законодательствомКыргызской  Республики, настоящим Уставом, решениями  Общего  собранияакционеров, а также Положением о Правлении.    15.4.   Председатель   Правления  -  Президент   определяет   штатсотрудников  Аппарата  Правления,  условия  их  найма  (контрактов)  иувольнения, решает их социально-бытовые вопросы.    15.5.  Председатель  Правления - Президент назначает  и  увольняетруководителей структурных подразделений, филиалов Общества.     Статья 16. Секретариат Совета директоров     16.1.   Для   организации  работы  Совета   директоров   создаетсяСекретариат, возглавляемый ответственным секретарем.    16.2. Секретариат ведет и сохраняет следующую документацию:    16.2.1.  Учредительные документы, нормативные  материалы  и  акты,регулирующие отношения внутри Общества;    16.2.2. Перечень лиц, имеющих доверенность представлять Общество;    16.2.3. Протоколы и решения заседаний Совета директоров.    16.3. Под  руководством  Совета директоров ответственный секретарьотвечает  за  выполнение  других юридических  требований,   таких  каксвоевременная  перерегистрация Общества, включая, но не  ограничиваясьрегистрацией в Министерстве юстиции,  Национальной комиссии по   рынкуценных бумаг и налоговых службах.     Статья 17. Ревизионная комиссия     17.1. Ревизионная  комиссия является контрольным органом Общества.Ревизионная   комиссия   в  количестве  до  5  акционеров   избираетсябольшинством  голосов  акционеров  на  Общем  собрании  для   проверкифинансовой  и  хозяйственной деятельности Общества,   его  структурныхподразделений и филиалов.    Порядок  проведения  аудиторских  проверок  деятельности  Обществаопределяется  законодательством  Кыргызской  Республики  и   настоящимУставом.  Ревизионная комиссия должна проводить проверку  деятельностиобщества  не  реже  одного  раза в год.  Ревизионная  комиссия  вправепровести проверку в любое время по своему усмотрению.  Проверка  можетбыть   проведена   по  любому  вопросу  финансовой   и   хозяйственнойдеятельности Общества по усмотрению Ревизионной комиссии.    По   требованию  Ревизионной  комиссии  должностные  лица  обязаныпредставить   документы  о  финансовой  и  хозяйственной  деятельностиОбщества  в полном объеме и в установленные сроки.    17.2.   Проверка  финансово-хозяйственной  деятельности   Обществаосуществляется  ежегодно  по решению Общего собрания  акционеров,   порешению Совета директоров, по инициативе Ревизионной комиссии  или  потребованию   акционеров,   владеющих  в  совокупности   свыше   десятипроцентов голосующих акций.    17.3.   Для   проверки  и  подтверждения  правильности  финансовойотчетности  Общество  может  привлекать профессиональных  аудиторов  иэкспертов, не  связанных имущественными интересами с Обществом или егоучредителями.    17.4. Ревизионная комиссия должна подготовить отчет по результатампроверки   и   предоставить  его  Общему  собранию   акционеров.   Безприлагаемого   заключения  Ревизионной комиссии  Совет  директоров  неможет  одобрить финансовую отчетность Общества, представляемую  Общемусобранию.    17.5.   Ответственность    за  проведение   аудиторской   проверкидеятельности  Общества  возлагается на Ревизионную  комиссию.   Даннаяобязанность комиссии не может быть делегирована кому-либо другому.    17.6. Ревизионная комиссия может потребовать созыва  внеочередногозаседания  Общего  собрания или заседания Совета директоров,  если  еепроверка   обнаружила  угрозу  интересам  Общества,   нарушения    илипревышения должностных обязанностей со стороны руководителей Общества.    17.7.   Расходы  Ревизионной  комиссии  покрываются  Обществом   вразмерах, утверждаемых Советом директоров.    17.8. В Обществе может быть создан  внутренний  аудит  по  текущимвопросам     хозяйственной    деятельности.     Внутренние    аудиторыпредставляют свои отчеты в Ревизионную комиссию и в Правление.    17.9. Ревизионная комиссия подотчетна Общему собранию.    17.10. Члены Совета директоров и Правления не  могут  одновременноисполнять обязанности членов Ревизионной комиссии.     Статья 18. Должностные лица Общества     18.1.   Должностными   лицами  Общества  являются   члены   Советадиректоров, Правления и члены Ревизионной комиссии.    18.2. Должностные лица обязаны действовать в интересах акционеров.Должностное   лицо   не  должно  использовать   в   личных   интересахвозможности,  открывающиеся  в сфере целей деятельности  Общества  безсоблюдения условий, содержащихся в настоящей статье.    18.3. Если  должностное лицо имеет финансовую заинтересованность всделке, которую заключает Общество, оно обязано:    а)  информировать   об этом в письменной форме Правление  и  Советдиректоров;    б)   получить    письменное   разрешение  на   совершение   сделкисоответственно  от  незаинтересованных  членов  Совета  директоров   иПравления;    в) не голосовать по данному вопросу.    18.4. Заинтересованность должностного лица Общества  в  совершениисделки  подразумевает,  что одной стороной  в  финансовой  или  другойсделке  выступает Общество, а другой стороной является или должностноелицо Общества или третья сторона, в которой должностное лицо и/или егоближайшие родственники имеют прямой или косвенный интерес.    18.5. Финансовая заинтересованность должностного лица означает, ноне ограничивается следующим:    а)  случаи,   когда  он  или его ближайшие  родственники  являютсясобственниками  или  кредиторами или состоят в трудовых  отношениях  сосновными  поставщиками  товаров  и  услуг  Обществу,   либо  являетсяосновным  покупателем  товаров или получателем услуг,   соответственнопроводимых  или оказываемых Обществом;    б)  случаи,   когда  он  или его ближайшие  родственники  являютсясобственниками  или  кредиторами или состоят в трудовых  отношениях  сфизическим  или  юридическим  лицом, которое  полностью  или  частичнообразовано из имущества  Общества,  либо  имеет  право получать  доходот распоряжения имуществом Общества.    18.6.   Должностные    лица  не  должны   принимать   решения   поиспользованию   имущества  и  неимущественных  прав,    противоречащихрешениям  Общего собрания либо Совета директоров.    18.7. Должностные лица Общества в течение срока  исполнения  своихобязанностей   должны  воздерживаться  от  учреждения либо  участия  вкакой-либо  форме  деятельности,  составляющей  конкуренцию  Обществу,кроме  случаев,  когда  такая  конкуренция  была  прямо  разрешена   вписьменной   форме  большинством  незаинтересованных   членов   Советадиректоров  или  незаинтересованных акционеров,  представляющих  болееполовины уставного капитала Общества.    18.8. Если  ежегодный  отчет,  баланс и отчет о прибылях и убыткахили  промежуточный  финансовый отчет существенно  искажает  финансовоеположение  Общества,  должностные лица Общества, подписавшие названныедокументы,   несут  ответственность в соответствии с законодательствомКыргызской   Республики  перед третьими лицами,  которым в  результатеэтого был нанесен материальный ущерб.    18.9.  Должностные  лица общества обязаны  соблюдать  служебную  икоммерческую тайну.    18.10.   Должностные  лица  Общества  обязаны  возместить  убытки,причиненные ими Обществу.     Статья 19. Учетная отчетность, независимый аудитор     19.1. Общество ведет бухгалтерскую  и  оперативно-эксплуатационнуюотчетности,   а  также  статистический учет и  представляет  требуемуюзаконодательством  Кыргызской Республики документацию  соответствующимгосударственным органам в установленном порядке.    19.2. Финансовый год начинается со дня государственной регистрацииОбщества  и  заканчивается  31  декабря этого  же  календарного  года.Последующие финансовые годы соответствуют календарному году.    19.3.  Учет   деятельности  Общества  ведется  в  соответствии   сзаконодательством Кыргызской Республики,  а также с целями и  задачамиОбщества.    19.4. Организация эффективного и достоверного бухгалтерского учетаи    отчетности    определяется   Правлением    в    соответствии    сзаконодательством Кыргызской Республики и должна вестись постоянно.    19.5. Председатель Правления - Президент и главный бухгалтер несутперсональную  ответственность  за  ведение  и  достоверность   системыбухгалтерского учета и отчетности.    19.6. Общество должно избрать независимого внешнего  аудитора.  Допервого   Общего  собрания  акционеров  аудитор  назначается   Советомдиректоров,  затем аудитор избирается и освобождается Общим  собраниемакционеров,   на   котором   также  определяется  его  вознаграждение.Если  по каким-либо причинам был расторгнут договор,  Совет директоровпривлекает  другого  независимого аудитора до принятия  решения  Общимсобранием акционеров.    19.7. Аудиторская  проверка должна быть проведена в любое время потребованию  акционеров, совокупная доля которых  в  уставном  капиталесоставляет  десять и более процентов.  Независимый аудитор  не  должениметь  имущественных  прав  в  Обществе.  Независимый  аудитор  долженпровести  аудит   с  целью  подтверждения хозяйственных  и  финансовыхотчетов Общества. Независимый аудитор должен предоставить копии  своихотчетов Совету  директоров, Ревизионной комиссии и Правлению Общества.     Статья 20. Распределение прибыли     20.1. Балансовая и чистая прибыль Общества определяются в порядке,предусмотренном законодательством Кыргызской Республики.    20.2.   Правление    должно  дать  рекомендацию  Общему   собраниюакционеров  относительно  использования  прибыли  общества,   а  Советдиректоров   и  Ревизионная  комиссия  должны  подтвердить,  что   этарекомендация  оправдана в части финансовых результатов и  обязательствОбщества  перед  кредиторами и акционерами.  Чистая  прибыль  Общества(после   уплаты   налогов)   остается  в   распоряжении   Общества   ираспределяется   между  акционерами  один раз в год в виде  дивиденда,перечисляется в резервы или остается в виде нераспределенной  выручки,направляется    на    развитие    производства    или    иные    цели,предусмотренные решением Общего собрания.    Любое распределение доходов в соответствии  с  настоящим  порядкомможет   быть   осуществлено  только  после  принятия  или  утверждениясобранием  акционеров годового отчета,  баланса и отчета о прибылях  иубытках,  из которых явствует, что такое распределение объективно.    Любое распределение доходов в нарушение правил  настоящего  пунктадолжно быть возмещено акционерам.    20.3.   Дивидендом   является  часть  чистой   прибыли   Общества,распределяемая    среди   акционеров  пропорционально   числу   акций,находящихся  в  их собственности.  Размер окончательного  дивиденда  врасчете на одну простую  акцию определяется Общим собранием акционеровпо предложению Правления Общества.    Дивиденд  не  может быть больше рекомендованного  Правлением,   номожет быть уменьшен Общим собранием.    На  выплату   дивидендов Общество должно направлять  не  менее  25процентов от прибыли, остающейся в распоряжении Общества.    Дивиденды выплачиваются только в случае, если:    1) уставный капитал полностью оплачен;    2) величина чистых активов Общества после выплаты дивидендов будетне менее или равна сумме уставного капитала и резервного капитала;    3) выплата дивидендов не будет уменьшать уставный капитал;    4)  выплата  дивидендов  не будет влиять на  способность  Обществаоплатить долги кредиторам по мере наступления сроков их выплаты.    20.4.  Дивиденд  не  выплачивается по акциям,  выпущенным,  но  нереализованным или выкупленным самим Обществом.    20.5. Выплату дивидендов производит само Общество в соответствии сзаконодательством Кыргызской Республики.    20.6. Общество объявляет размер дивидендов  без  учета  налогов  сних.   Общество   в  соответствии  с  Налоговым  кодексом   КыргызскойРеспублики удерживает соответствующие налоги с дивидендов у  источникавыплаты.    20.7.   Дивиденд  выплачивается  различными  способами:  наличнымиденьгами, чеком, платежным поручением или почтовым переводом.    На  дивиденд  имеют  право акции,  приобретенные  за  30  дней  доофициально объявленной даты его выплаты.    20.8. Общество  обязано  создать  резервный фонд для общих целей вразмере  не  менее  20  (двадцати)  процентов  уставного  капитала   всоответствии со статьей 3 настоящего Устава.    Размер отчислений в резервный фонд должен равняться или  превышать5   (пять)   процентов  годовой чистой прибыли Общества  до  тех  пор,пока  размер  резервного фонда не достигнет не  менее  20   (двадцати)процентов уставного капитала за пять лет со времени создания Общества.    Платежи в резервный фонд должны возрасти до 10 (десяти)  процентовгодовой   чистой  прибыли  Общества пока условие минимального  резерване  будет  удовлетворено,   если в течение 5  лет  резервный  фонд  недостигнет 20 (двадцати) процентов уставного капитала.    20.9.  Сумма  платежей  в резервный фонд в каждом  отдельном  годуопределяется Общим собранием.     Статья 21. Реорганизация     21.1. Реорганизация Общества (слияние,  присоединение, разделение,выделение,    преобразование)   осуществляется   в   соответствии    сГражданским    кодексом     Кыргызской     Республики    и     другимизаконодательными актами Кыргызской Республики и настоящим Уставом.    21.2. При  разделении  или выделении организационно-правовая формавсех  правопреемников  Общества  должна  быть  такой  же,   как  и   уосновного Общества до принятия решения по реорганизации.    21.3. Решение о реорганизации Общества принимается Общим собраниемакционеров,  на  котором определяются порядок и сроки реорганизации  всоответствии с законодательством Кыргызской Республики.    21.4. Все  виды реорганизации Общества производятся не ранее чем вдвухмесячный  срок  после  опубликования  уведомления  в   официальнойпечати  согласно существующим процедурам. Кредиторы вправе  в  течениетрех  месяцев с момента предстоящей реорганизации Общества  предъявитьтребование   к   Обществу  о  досрочном  прекращении  или   исполнениисоответствующих обязательств и возмещении им убытков.    21.5. При реорганизации Общества не допускается обмен его акций наиное имущество или имущественные права.    21.6. Разделение  осуществляется путем создания на основе Обществасамостоятельных  обществ  открытого типа с  разделением   балансов   иимущества.   Реорганизуемое  Общество   при   этом   прекращает   своюдеятельность.    21.7.  Допускается  образование нового  общества  путем  выделениячасти  имущества существующего Общества с разделением их балансов.   Вэтом случае реорганизованное Общество вносит соответствующие измененияв уставный капитал.    21.8.  Права  и обязанности реорганизуемого Общества  переходят  кобществам,  создаваемым  в  результате  разделения  или  выделения,  всоответствии   с   разделительными  балансами,   утверждаемыми   Общимсобранием акционеров.    21.9. Принятое Общим собранием акционеров решение о разделении иливыделении   должно   определять  порядок обмена акций  реорганизуемогоОбщества на акции вновь создаваемых обществ.    В   соответствии    с   законодательством  Кыргызской   Республикиакционерам должны быть предложены в новых обществах те же  самые  видыакций, которыми они владели в Обществе.    Права, предоставляемые любому акционеру реорганизуемого Общества врезультате   обмена принадлежащих ему акций Общества  на  акции  вновьсоздаваемых  обществ,  не  могут  быть  уменьшены  или  ограничены  посравнению  с  существующими  правами,  предоставленными  ему   Уставомреорганизуемого Общества.    Акционеры должны  получить  такие же доли акций в новых обществах,созданных  в результате разделения или выделения,  какими они  владелив  Обществе  и  их  права не могут быть уменьшены  или  ограничены  посравнению  с  правами,  предусмотренными законодательством  КыргызскойРеспублики  и настоящим Уставом.     Статья 22. Дочерние акционерные общества, филиалы и                           представительства     22.1. Общество признается дочерним,  если основное Общество  имеетпреобладающее  участие  в его уставном капитале,  либо в  соответствиис  заключенным  между  ними договором,  либо  основное  Общество  инымобразом  имеет  возможность  определять  решения,  принимаемые   такимОбществом.    22.2. Дочернее общество не отвечает по долгам основного Общества.    22.3. Дочернее общество является юридическим лицом и действует каксамостоятельная  хозяйственная организация, его отношения  с  основнымакционерным   Обществом   складываются   на  основании  его  Устава  изаконодательства Кыргызской Республики.    22.4.  Основное  Общество,  которое имеет право  давать  дочернемуобществу  обязательные  для  последнего  указания,   несет  солидарнуюответственность с дочерним обществом по сделкам, заключенным последнимво исполнение указаний основного Общества.    22.5.  Участники  дочернего общества вправе  требовать  возмещенияосновным   Обществом  убытков,  причиненных  по  его  вине   дочернемуобществу.    22.6. Филиалы и представительства не являются юридическими лицами,наделяются  основными  и  оборотными  средствами  за  счет   имуществаосновного    Общества,   действуют   на  основании   утверждаемых   имположений  и  осуществляют свою деятельность от имени  создавшего   ихОбщества.     Ответственность     за     деятельность     филиала    ипредставительства несет основное Общество.    Руководители филиалов  и  представительств  действуют на основаниидоверенностей, выданных основным Обществом.     Статья 23. Ликвидация Общества     23.1. Общество прекращает свою деятельность:    а) по решению Общего собрания акционеров;    б) по решению суда в  случаях,  предусмотренных  законодательствомКыргызской Республики.    23.2. Удовлетворение требований кредиторов ликвидируемого Обществапроизводится    в    очередности,    установленной   законодательствомКыргызской  Республики.   При  ликвидации  акционерного  общества  вседокументации сдаются в государственный архив.    23.3. В случае добровольной ликвидации  Общества  Общим  собраниемакционеров    назначается  ликвидационная  комиссия,    а   в   случаеликвидации   по   постановлению  суда  -  в   порядке,   установленномзаконодательством Кыргызской Республики.    23.4. Общество считается прекратившим свою деятельность с  моментавнесения соответствующей записи в Государственный реестр.     Статья 24. Порядок внесения изменений в Устав     24.1. Внесение  изменений в Устав Общества находится в компетенцииОбщего собрания акционеров.    24.2.   Если   одно  из  положений  настоящего  Устава  становитсянедействительным, то оно не затрагивает остальные положения.    24.3. Недействительные  положения  заменяются  в вышеустановленномпорядке,  определенном  настоящим Уставом положениями,  допустимыми  вправовом отношении или близкими по смыслу к замененным.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ddxnn4t18pwreijsegr8">
      <w:r>
        <w:rPr>
          <w:rFonts w:ascii="Arial" w:cs="Arial" w:eastAsia="Arial" w:hAnsi="Arial"/>
          <w:color w:val="132D3F"/>
          <w:sz w:val="16"/>
          <w:szCs w:val="16"/>
          <w:u w:val="single"/>
        </w:rPr>
        <w:t xml:space="preserve">dalil.kg/document/33763</w:t>
      </w:r>
    </w:hyperlink>
  </w:p>
  <w:p>
    <w:pPr>
      <w:spacing w:after="0" w:before="40"/>
      <w:jc w:val="center"/>
    </w:pPr>
    <w:hyperlink w:history="1" r:id="rIdtxgws2v2sntxz6sibsm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1mijjkzube7jw6lig1ja" Type="http://schemas.openxmlformats.org/officeDocument/2006/relationships/hyperlink" Target="https://dalil.kg/document/33797" TargetMode="External"/><Relationship Id="rIduxlejlntfw_atwochycim" Type="http://schemas.openxmlformats.org/officeDocument/2006/relationships/hyperlink" Target="https://dalil.kg/document/338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ddxnn4t18pwreijsegr8" Type="http://schemas.openxmlformats.org/officeDocument/2006/relationships/hyperlink" Target="https://dalil.kg/document/33763" TargetMode="External"/><Relationship Id="rIdtxgws2v2sntxz6sibsm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2026-09-28T12:33:17.209Z</dcterms:created>
  <dcterms:modified xsi:type="dcterms:W3CDTF">2026-09-28T12:33:17.209Z</dcterms:modified>
</cp:coreProperties>
</file>

<file path=docProps/custom.xml><?xml version="1.0" encoding="utf-8"?>
<Properties xmlns="http://schemas.openxmlformats.org/officeDocument/2006/custom-properties" xmlns:vt="http://schemas.openxmlformats.org/officeDocument/2006/docPropsVTypes"/>
</file>