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e45fcut7qdk8m6hy8kh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1999 года N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выполнения указов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и постановлений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Республики, регулирующих вопросы,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обеспечением деятельности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указов Президента Кыргызской Республики 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1994  года  "О  некоторых мерах по усилению  судебной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 авторитета  судов",  от </w:t>
      </w:r>
      <w:hyperlink w:history="1" r:id="rIdclbad4zf4jnfjtymil6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января 1997</w:t>
        </w:r>
      </w:hyperlink>
      <w:r>
        <w:rPr>
          <w:rFonts w:ascii="Arial" w:cs="Arial" w:eastAsia="Arial" w:hAnsi="Arial"/>
          <w:sz w:val="20"/>
          <w:szCs w:val="20"/>
        </w:rPr>
        <w:t xml:space="preserve">  года  "О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деятельности  судебной  системы Кыргызской Республики"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</w:t>
      </w:r>
      <w:hyperlink w:history="1" r:id="rIdogbcm-w7ytus6qhmudy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  июня  1999</w:t>
        </w:r>
      </w:hyperlink>
      <w:r>
        <w:rPr>
          <w:rFonts w:ascii="Arial" w:cs="Arial" w:eastAsia="Arial" w:hAnsi="Arial"/>
          <w:sz w:val="20"/>
          <w:szCs w:val="20"/>
        </w:rPr>
        <w:t xml:space="preserve">  года  "О  мерах по дальнейшему   развитию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     Кыргызской   Республики"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были приняты постановления от 28 ноября 1994 года N 848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реализации Указа  Президента Кыргызской Республики  от  27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"О некоторых мерах по усилению судебной власти и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авторитета  судов"  и от 27 мая 1997 года N  306 "О 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6 января 1997 года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деятельности  судебной  системы  Кыргызской Республики"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конкретных мероприятий по улучшению материально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судов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данный  вопрос был рассмотрен на совместном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и  Совета   судей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  результатам которого было принято постановление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 1998  года  N  592  "О  ходе  выполнения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6 января 1997 года "О мерах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судебной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Анализируя в  целом состояние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   органов   с   момента   принятия    вышеназванных    указов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  необходимо отметить, что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   состоянием   экономики   республики   и   острым   дефицитом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  Правительством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 не выделяется достаточное количество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 покрытия  всех  расходов судебных органов.  Однако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главами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 департаментом Кыргызской  Республики  проделана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обеспечению  судебной  системы  необходимыми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   средствами  -  зданиями, служебным  автотранспортом,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- служебными жилыми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каждым  годом  увеличивается размер  средств, 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   органам  на  ремонт  зданий,   приобретение  и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  автотранспорта   со   стороны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намеченными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мероприятиями  за  период  с 1994 года  по  настоящее  время   из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зданий,  подлежащих выделению для судов, выделено  20,  что  составило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66,6  процента, из 23 служебных автомашин выделено 10 единиц, или 43,4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из  предусмотренных   к  выделению  108  служебных 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выделено 27, что составляет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 отметить,  что в 1999 году выделено  здание  Судебному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 Кыргызской  Республики и  Бишкекскому  городскому  суду.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   проект   решения Правительства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 здания Чуйскому областному суду.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тем,   необходимо  отметить,  что  некоторыми 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   городских,   районных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указов  Президента Кыргызской Республики  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осуществляется  не  на  должном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настоящего   времени   не обеспечены зданиями  Джалал-Абадский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областной,  Джалал-Абадский городской, Иссык-Атинский, Московский,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Сууйский,   Кочкорский районные суды,  хотя сроки  исполнения  истекли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в   1997  году.   Вопрос  обеспечения  судей  служебными  жилыми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 по всей республике также решается крайне сложно.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Руководителями Нарынской областной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  выполнено    ни  одного  пункта  из  намеченных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мероприятий.   Недостаточно  принято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отдельных  позиций 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    Чуйской    и   Иссык-Кульской 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   В крайне тяжелой  ситуации  находятся  Иссык-Кульский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и  Ак-Суйский районный суды,  которые расположены  в 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здании.   Трудности   с   размещением   возникли   после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Каракольского городского и Ак-Суйского районного судов, что привело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 штата сотрудников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    неудовлетворительно   решается    вопрос 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обеспечения  системы  арбитражных  судов.    Так,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21 служебного помещения выделено только одно.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отметить,   что  Бишкекская мэрия в течение двух с  половиной  лет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могла   решить   вопрос   о  высвобождении  здания,   выделенного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распоряжения Президента Кыргызской Республики для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арбитражного суда, Чуйского  областного  арбитражного  суда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арбитражного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уделяется  внимания решению вопроса в части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 автотранспорта.  Не выполнены  намеченные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судов компьютерной и множительной техникой как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 и технической помощи,  так и со стороны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государственной  власти. Не  выделено  ни  одного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автомобиля Судебному департаменту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то,   что   по  результатам  совместного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и  Совета   судей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принятое на нем постановление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  сентября 1998 года N 592 "О ходе выполнения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  от  6 января 1997 года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деятельности судебной системы Кыргызской Республики"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  всех уровней  исполнительной  власти   уже   ставились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четкие   задачи   и  возлагалась  персональная   ответственность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надлежащее      материально-техническое   обеспечение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  органов,  отдельные должностные лица работу  проводят  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обсудив  ход  выполнения  актов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  решений   Правительства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деятельности  судебной  системы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Считать    работу   глав  областных,   городских, 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 указов  Президента Кыргызской Республики  от  27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"О некоторых мерах по усилению судебной власти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авторитета   судов",  от 6 января 1997 года "О  мерах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судебной системы Кыргызской Республики",  от 2 июня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мерах  по дальнейшему развитию системы правосудия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постановления Правительства Кыргызской Республики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1997  года  N   306  "О  реализации  Указа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января 1997 года "О мерах по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системы Кыргызской Республики" и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Совета судей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1998  года  N  592   "О   ходе выполнения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января 1997 года "О мерах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судебной системы  Кыргызской  Республики"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 Нарынской, Чуйской, Джалал-Абадской  и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 совместно с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ведомствами  решить  до  2000  года    вопрос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служебными помещениями Кочкорского,  Московского,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Атинского   районных,  Джалал-Абадского  городского   и   Ак-Сууйского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  и     экономическому     развитию     совместно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агентством по закупкам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Судебным департаментом Кыргызской Республики  и 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 государственных  администраций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января  2000  года  изыскать инвестиции для  развития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  Республики  предусмотреть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2000  год  средства  для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  системы   республики,   необходимые   для  полноценного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   отправления  правосудия  за   счет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  выделенных   другим  органам  государственной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Главам  областных  государственных администраций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 Кыргызской Республики, Министерством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Кыргызской  Республики,   Министерством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Государственным    комитетом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иностранным  инвестициям и экономическому  развитию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 департаментом Кыргызской  Республики  до 1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Программу   по  развитию  материально-технической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  системы  Кыргызской   Республики   и  усилению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  для судей и работников судов на 2000-2005 годы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Главам местных государственных администраций принять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для   обеспечения   судей   служебными   жилыми  помещениями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   контроль  за  соблюдением  законодательства  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  как  со  стороны  местных  органов  власти, 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Управлению    делами  Президента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пунктом   8   Плана   мероприятий,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  от 28 мая 1997 года N 306 "О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 Президента Кыргызской Республики от 6 января 1997 года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обеспечению  деятельности  судебной системы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  о  выделении  Судебному  департаменту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10   единиц   автотранспорта   для   судов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 высвобожденных  транспортных   средств,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служебным  транспортом  Судебный  департамент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соответствии с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  декабря 1994 года N 882 "О ходе  выполнения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1 ноября 1994  года  "О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при Совете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Главам  местных государственных администраций 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  ежеквартально  информировать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Судебный   департамент  Кыргызской  Республики  и  юридический 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 Председатель Совета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А.Муралиев                                 А.Тилебалиев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ib82rm6lvkypfb7p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dalil.kg/document/33824</w:t>
      </w:r>
    </w:hyperlink>
  </w:p>
  <w:p>
    <w:pPr>
      <w:spacing w:after="0" w:before="40"/>
      <w:jc w:val="center"/>
    </w:pPr>
    <w:hyperlink w:history="1" r:id="rIdo7osc6o7lekfnzmpiua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45fcut7qdk8m6hy8khj" Type="http://schemas.openxmlformats.org/officeDocument/2006/relationships/hyperlink" Target="https://dalil.kg/document/158975" TargetMode="External"/><Relationship Id="rIdclbad4zf4jnfjtymil6h5" Type="http://schemas.openxmlformats.org/officeDocument/2006/relationships/hyperlink" Target="https://dalil.kg/document/47239" TargetMode="External"/><Relationship Id="rIdogbcm-w7ytus6qhmudykl" Type="http://schemas.openxmlformats.org/officeDocument/2006/relationships/hyperlink" Target="https://dalil.kg/document/3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ib82rm6lvkypfb7pypu" Type="http://schemas.openxmlformats.org/officeDocument/2006/relationships/hyperlink" Target="https://dalil.kg/document/33824" TargetMode="External"/><Relationship Id="rIdo7osc6o7lekfnzmpiua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2026-09-25T00:30:43.985Z</dcterms:created>
  <dcterms:modified xsi:type="dcterms:W3CDTF">2026-09-25T00:30:43.985Z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