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rzxtg3p5e-uvb6xpbjndj">
        <w:r>
          <w:rPr>
            <w:rFonts w:ascii="Arial" w:cs="Arial" w:eastAsia="Arial" w:hAnsi="Arial"/>
            <w:color w:val="1D4ED8"/>
            <w:sz w:val="24"/>
            <w:szCs w:val="24"/>
            <w:u w:val="single"/>
          </w:rPr>
          <w:t xml:space="preserve">4 июня 2002 года №360</w:t>
        </w:r>
      </w:hyperlink>
      <w:r>
        <w:rPr>
          <w:rFonts w:ascii="Arial" w:cs="Arial" w:eastAsia="Arial" w:hAnsi="Arial"/>
          <w:sz w:val="24"/>
          <w:szCs w:val="24"/>
        </w:rPr>
        <w:t xml:space="preserve">                                     Утверждено                     </w:t>
      </w:r>
      <w:hyperlink w:history="1" r:id="rIdodypfarr3p65n0z5ln0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1999 года N 649                                ПОЛОЖЕНИЕ              о передаче в аренду и использовании пастбищ              (В редакции </w:t>
      </w:r>
      <w:hyperlink w:history="1" r:id="rIdwrotb1wmyj6rc19n6eqt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марта 2001 года N 130)     Настоящее   Положение  разработано  в  соответствии  с   Земельнымкодексом,  постановлением  Правительства Кыргызской Республики  от  27февраля  1998  года  N  94  "О программе развития  села  в  КыргызскойРеспублике  и  мероприятиях по выполнению программы  развития  села  вКыргызской  Республике в 1998 году", Гражданским и Водным кодексами  идругими  законодательными  актами  Кыргызской Республики и  регулируетотношения  физических  и  юридических  лиц  в  использовании  пастбищ,находящихся   в  государственной  и   коммунальной   собственности   иявляющихся  основным  источником  дешевых  кормов  для  животноводствареспублики.    1. Понятия, применяемые в настоящем Положении и общие положения.    1. Арендодатель:    -   уполномоченный  государственный  орган  (исполнительный  органайылного,   поселкового   кенеша,  областная,   районная   (городская)государственные  администрации, Правительство Кыргызской  Республики),имеющий  компетенцию  принять  решение  о  предоставлении  пастбищногоучастка  физическому или юридическому лицу в аренду в  соответствии  сЗемельным кодексом Кыргызской Республики;    - физическое  или юридическое лицо,  передающее пастбищные участкинаходящиеся  в  своем пользовании (в аренде) другому  физическому  илиюридическому лицу в аренду (субаренду) по договору.    2.  Арендатор  -  физическое  или  юридическое  лицо,   получившеепастбищные участки в аренду у арендодателя.                           I. Общие положения     3.  Пастбища  -  это  вид  сельскохозяйственных  угодий,  покрытыхрастительностью,   используемых животными в  виде  подножного   корма.Пастбища делятся на естественные и искусственные (культурные).    Пастбища  культурные  -  участки  пастбищ,  на  которых  проведенокоренное  или  поверхностное  улучшение,   создан  хороший  травостой,систематически проводится  уход,  вносятся  удобрения,  осуществляетсязагонная (порционная) пастьба скота.    Культурные  пастбища,   созданные на  пашне,  относятся  к  пашне.Пастбищами  не  считаются залежи (перелоги) и сенокосы,   используемыедля выпаса скота.    Пастбища лесного фонда -  участки  пастбищ,  покрытые  травянистойрастительностью,    расположенные  в  пределах   лесных   массивов   ииспользуемые для выпаса скота.    4. По  сезонности использования пастбища подразделяются на летние,весенне-осенние и зимние.    5.  Пастбища   подразделяются  по географическому  расположению  иудаленности от населенного пункта на:    -   пастбища   для  отгонного  животноводства  (далее  -  отгонныепастбища)   -   пастбища,    отдаленные  от  населенных   пунктов   назначительное расстояние,  на которые перегоняется скот для пастьбы  навесь  сезон.  Отгонные  пастбища имеют  межрайонное  или  межобластноезначение;    - пастбища, расположенные в зоне интенсивного пользования;    - пастбища,  расположенные в зоне между  отгонными  и  прицельнымипастбищами;    - пастбища при сельских населенных  пунктах  (далее  -  присельныепастбища)  -  пастбища,   находящиеся в непосредственной  близости  отнаселенных пунктов и используемые для выпаса скота сельскими жителями,постоянно  содержащими   скот  на  подворье,   и  скота  хозяйствующихсубъектов  этих  населенных  пунктов.  В  состав  присельных   пастбищвключаются  пастбища  (выгоны),  вкрапленные  в  пахотные,  сенокосныеучастки и участки, занятые многолетними плодовыми насаждениями;    -   пастбища  лесного  фонда  могут  располагаться  при   сельскихнаселенных пунктах,  в зоне пастбищ интенсивного  пользования   и   наотгонных  пастбищах.  По  сезонности  использования  пастбища  лесногофонда могут быть летними, весенне-осенними и зимними.    6.   Пастбища   обводненные  -  пастбища,   на   которых   имеютсяводоисточники  (озеро,  река,  пруд, оросительный  или  обводнительныйканал,  трубчатый или шахтный колодец),  способные обеспечить животныхводой надлежащего качества.    7. Горные пастбища - пастбища,  расположенные на территории горнойсистемы  от  линии  ее  основания  и  выше,  независимо  от  высотногоположения и степени пересеченности рельефа.    8. Субъектами использования пастбищ выступают арендаторы,  то естьфизические или юридические лица.    9.  Объектами  пользования выступают пастбищные  участки,  которыепередаются в аренду в порядке землеустройства.    Пастбищные участки имеют местоположения и  границы  в  натуре  (наместности) и плане (карте).    10. Пастбища могут предоставляться в аренду:    - физическим  и юридическим лицам Кыргызской Республики по решениюуполномоченного государственного органа;    - иностранным  государствам только на основании межгосударственныхи межправительственных соглашений;    -   иностранным   физическим  и  юридическим  лицам   по   решениюПравительства Кыргызской Республики.    11.   Право    пользования  арендованными  пастбищными   участкамиудостоверяется  Договором  об  аренде  пастбищных  участков,   которыйрегистрируется  в районным управлении по землеустройству и регистрацииправ на недвижимое имущество.    12. Аренда  пастбищ и пастбищ лесного фонда без договора об арендепастбищных участков является недействительным.                   II. Органы, имеющие право передачи                           пастбищ в аренду     13.  Общие   площади  и  границы пастбищ  определяются  в  порядкеземлеустройства,   а пастбищ лесного фонда - в порядке  лесоустройстваи  утверждаются:    - отгонных пастбищ - Правительством Кыргызской Республики;    -   пастбищ,    расположенных  в  зоне  интенсивного  пользования,областными государственными администрациями;    -  присельных  пастбищ  - районными (городскими)  государственнымиадминистрациями.    После    утверждения   землеустроительных   материалов    органамиГосударственного агентства по регистрации прав на недвижимое имуществопри  Правительстве  Кыргызской Республики (далее   -   Госрегистр)   внатуре   (на  местности)  устанавливаются  границы  отгонных  пастбищ,пастбищ,  расположенных в зоне интенсивного пользования, и  присельныхпастбищ.    14.   Передача    в   аренду   пастбищ   хозяйствующим   субъектамосуществляется постановлением:    - областной  государственной  администрацией  - из земель отгонныхпастбищ;    -  районной   (городской)   государственной  администрацией  -  изпастбищных земель, расположенных в зоне интенсивного пользования;    - айыл окмоту (сельской управы) - из земель присельных пастбищ.    Областные, районные государственные администрации  и  айыл  окмотуразрабатывают   и   утверждают   на  сессиях  соответствующих  кенешейпроект перераспределения, использования и защиты пастбищ находящихся вих  распоряжении  (зги  проекты могут быть разработаны с  привлечениемна  договорной  основе  проектных предприятий  Госрегистра  КыргызскойРеспублики).              III. Порядок предоставления пастбищ в аренду     15.   Хозяйствующие  субъекты  (физические  и  юридические  лица),имеющие скот и желающие получить пастбища в аренду, подают ходатайствов:    - айыл окмоту - о предоставлении пастбищных участков из присельныхпастбищ;    -   районную  государственную  администрацию  -  о  предоставлениипастбищных  участков  из пастбищ, расположенных  в  зоне  интенсивногопользования;    -  областную  государственную  администрацию  -  о  предоставлениипастбищных участков из отгонных пастбищ.    В   ходатайстве    указывается   месторасположение  испрашиваемогопастбищного  участка  (урочища),  наличие  поголовья  скота  по  видамживотных  и потребная площадь для выпаса, а также предполагаемый  срокего использования.    16.   Айыл   окмоту   совместно  с  местным  органом   Госрегистрарассматривает    поступившее    ходатайство    и    при    возможностиудовлетворения   просьбы заявителя  в  течение  20   дней   определяетместорасположение  и площадь пастбищного участка,  предоставляемого  варенду,  готовит  землеустроительные материалы.    17.    Областная    или   районная   (городская)   государственнаяадминистрация   (далее   -   местная   госадминистрация)    направляетпоступившее  ходатайство  местному органу Госрегистра  (областное  илирайонное  управление  по землеустройству и регистрации).    18. Местный орган Госрегистра совместно с местными представителямиМинистерства   сельского   и водного хозяйства  Кыргызской  Республики(департамент   по   сельскому   хозяйству   области,     района    илиоблрайсельхозуправление),   Министерства   охраны   окружающей   средыКыргызской  Республики  и Республиканского пастбищно-мелиоративного  истроительного  объединения Кыргызской  аграрной  академии  всестороннерассматривает ходатайство в порядке межхозяйственного землеустройства.    В случае передачи в аренду пастбищ лесного фонда в состав  местныхпредставителей   по  рассмотрению ходатайств  входят  и  представителилесохозяйственных предприятий.    19. При  подготовке землеустроительного материала представителями,указанными в пункте 18 настоящего Положения:    - с  выездом  на  место уточняются элементы ситуации на пастбищномучастке  (границы участка,  крутизна склонов, сезонность использованияи другие условия);    - по данным мониторинга пастбищ или геоботанического  обследованияпроизводится   расчет  обеспеченности  пастбищными  кормами  на   срокпастьбы скота;    - с учетом нормальной обеспеченности скота подножными кормами (приоптимальной   нагрузке),   а   также   расположения   границ   смежныхземлепользователей  (арендаторов),  скотопрогонов,  дорог,  водопойныхпунктов,  места купки, путей миграции диких животных и их  наибольшегоскопления и обеспеченности их подкожным кормом, определяются площадь играницы пастбищного участка, передаваемого в аренду;    -  уточняются   условия  передачи в аренду  строений,   таких  какводопойный  пункт,  каптажи, скважины, насосы, жилые  и  хозяйственныепостройки, стригальные пункты, оросительные каналы, мосты и так далее.    20.    После    утверждения   землеустроительного   материала    опредоставлении пастбищного участка в аренду местный орган  Госрегистраустанавливает  границы  в  натуре (на  местности)  и  заполняет  формудоговора об аренде в трех экземплярах.    В договоре указывается срок аренды пастбищ,  права  и  обязанностиарендодателя  и  арендатора.  К  договору  прилагается  план   (карта)арендуемого  участка  в соответствующем масштабе с  указанием  смежныхземлепользователей.     Все    экземпляры    договора    подписываютсяарендодателем и арендатором и скрепляются печатью.    21.  Договор   и  приложенный  к  нему  план  (карта)  обязательнорегистрируются в районном управлении по землеустройству и регистрации.Незарегистрированный договор  об  аренде  пастбищ  и  пастбищ  лесногофонда и приложенный к нему план (карта) является недействительными.    22. Областная  государственная  администрация  в случае недостаткапастбищ  и  в целях обеспечения хозяйствующих субъектов своей  областиза  счет  пастбищ  других  областей республик,   а  также  иностранныефизические и юридические лица,  желающие получить пастбища  в  аренду,обращаются с ходатайством в Правительство Кыргызской Республики.    23.   Правительство  Кыргызской  Республики  поручает    областнойгосударственной   администрации  (по месту  нахождения  испрашиваемогопастбищного участка) рассмотреть ходатайство заявителей.    По   поручению   Правительства   Кыргызской  Республики  областнаягосударственная администрация рассматривает данное ходатайство и   привозможности  предоставления пастбищ в аренду в  порядке,  указанном  впунктах    17,    18   настоящего   Положения,   готовит   необходимыеземлеустроительные  материалы  и  в  установленном  порядке  принимаетсоответствующее    постановление.   Далее   постановление    областнойгосадминистрации утверждается постановлением Правительства  КыргызскойРеспублики.   После  выхода  постановления  Правительства   КыргызскойРеспублики  местный орган  Госрегистра  выполняет работы  указанные  впункте 20 настоящего Положения.    Договор об аренде пастбищных участков по поручению (делегированию)Правительства    Кыргызской   Республики  подписывается   губернаторомобласти  или его заместителем, курирующим отрасль сельского  хозяйства(арендодатель),   и  иностранным  физическим  или  юридическим   лицом(арендатор).    24. Землеустроительные работы по предоставлению пастбищ  в  арендупроводятся  за  счет  средств,  указанных  в  подпункте  2  пункта  36настоящего Положения.    При    предоставлении    пастбищ   лесного    фонда    в    арендуземлеустроительные  работы проводятся за счет  средств,   указанных  вподпункте  3   пункта  36  настоящего положения,  дополненного  даннымпостановлением.    25. Не подлежат передаче в аренду пастбищные участки:    - с очень коротким сезоном использования (в целях их сохранения  иобсеменения);    - расположенные на крутых склонах (40 и более градусов);    - поросшие  лесом  и  кустарником  (70 и более процентов занятостиплощади);    -  подверженные  оползням, обвалам и сильной  эрозии  (овраги),  атакже чувствительные к этим негативным процессам;    - на  которых  расположены захоронения (скотомогильники) животных,зараженных   сибирской   язвой   и  другими   опасными   инфекционнымизаболеваниями.                  IV. Права и обязанности арендодателя                         и арендатора пастбищ     26. Арендодатель имеет право:    -  передавать   в   аренду  пастбищные участки  в  пределах  своейкомпетенции, устанавливать оптимальную нагрузку выпасаемого скота;    -   рекомендовать   арендатору  передовые  методы   использования,улучшения и охраны пастбищ;    -  осуществлять  контроль за состоянием и  использованием  пастбищчерез систему мониторинга;    - контролировать  выполнение  арендатором комплекса мероприятий поулучшению и охране пастбищ.    27. Арендодатель обязан:    -   содержать  в  рабочем  состоянии  объекты  мелиоративного    иводохозяйственного  назначения,  сооружения,  строения,  скотопрогоны,скотоостановочные площадки и зооветеринарные объекты, необходимые  дляобслуживания  животноводства, не переданные в  аренду,  находящиеся  вграницах предоставленного арендатору пастбищного участка;    -   создавать    условия   для   самостоятельного   хозяйствованияарендатора.    28. Арендатор имеет право:    - с разрешения арендодателя и в соответствии с Законом  КыргызскойРеспублики   "О  недрах"  использовать  для  нужд хозяйства  имеющиесяна   пастбищном    участке   мелкие   общераспространенные    полезныеископаемые (гравий, песок, глина);    -  использовать  водные  объекты в соответствии  с  установленнымилимитами и нормами водного законодательства Кыргызской Республики;    - в установленном порядке (по письменному  согласию  арендодателя)осуществлять  строительство  жилых,   производственных,  складских   идругих зданий и сооружений с  соблюдением  архитектурно-планировочных,строительных,  экологических, санитарно-гигиенических, противопожарныхи иных специальных требований (норм, правил, нормативов).    Самовольное  строительство на арендуемых  пастбищных  участках  недопускается.    29. Арендатор обязан:    - использовать пастбища только по прямому назначению,  не допускаяухудшения экологической обстановки в результате своей деятельности;    -  соблюдать  пастбищеобороты,  сроки и  продолжительность  выпасаживотных, не допуская перегрузки участков, приводящей к их деградации;    - менять места стоянки летних лагерей (стойбищ) не позже чем через2 недели и возвращаться на одно и то же место через год;    - устраивать места летних лагерей (стойбищ) на  расстоянии  100  иболее  метров  от  речек и ручьев,  места купок овец  согласовывать  сорганами охраны окружающей среды и располагать на расстоянии не  менее300 метров от водоохранных зон;    -  проводить  работы  по  поверхностному  и  коренному   улучшениюпастбищ,   направленные на повышение их продуктивности,  не  допускатьзасорения  и  загрязнения пастбищ,  биологического  и  химического  ихзаражения и мест водопоя скота;    - осуществлять мероприятия по защите от ветровой,  водной и другихвидов эрозий;    -    не   нарушать   интересы   других   арендаторов   и   смежныхземлепользователей;    -   строго   соблюдать   земельное   законодательство   КыргызскойРеспублики;    - вести мониторинг использования арендованных пастбищ;    - не  препятствовать  государственному  контролю за использованиемпастбищ;    - своевременно вносить арендную плату в соответствии с заключеннымдоговором между арендодателем и арендатором;    -   своевременно   подготавливать  и  представлять  в   специальноуполномоченные органы информацию о состоянии и использовании пастбищ;    -  содержать   в  рабочем состоянии животноводческие  помещения  идругие   объекты,   переданные  ему  в  аренду   и   находящиеся    наарендованном пастбищном участке;    - не нарушать условий эксплуатации объектов, переданных в аренду.            V. Ответственность за нарушение законодательства                         Кыргызской Республики     30. Участники  сторон  отношений по предоставлению и использованиюпастбищ  за нарушение земельного,  водного,  лесного, природоохранногои  другого   законодательства  несут ответственность в соответствии  сгражданским, административным и уголовным законодательством КыргызскойРеспублики.               VI. Арендная плата за использование пастбищ     31.  Пользование  пастбищными  угодьями  в  Кыргызской  Республикеявляется платным. Плата за использование пастбищ обязательна для  всехпастбищепользователей.    32. Оплата за аренду пастбищ производится  арендатором  только  заарендуемую   площадь  в сроки,  предусмотренные  договором  об  арендепастбищ.    33.  Арендная   плата  устанавливается в соответствии  с  размеромземельного  налога за использование пастбищ с применением коэффициентана  присельные  пастбища - 2,0 (этот коэффициент  не  применяется  длявладельцев   скота,   постоянно  содержащих  его   на   подворье,   заисключением  юридических  лиц),  на  пастбища,  расположенные  в  зонеинтенсивного пользования - 1 и на отгонные пастбища - 0,3.    Для иностранных физических и юридических лиц размер арендной платыза    использование    пастбищ   устанавливается     с     применениемкоэффициента, утвержденного Правительством Кыргызской Республики.    34. При переводе пастбищ в другой вид угодий (путем  освоения  подпашню,  сенокосы)  арендная  плата  взимается  как  с  тех  угодий,  вкатегорию которых эти пастбища переведены.    35.  Арендатор   может освобождаться от арендной платы  на  периодвыполнения  работ  по строительству и реконструкции систем   орошения,осуществлению  культуртехнических мероприятий или до полного  освоенияпастбищ в пашню или сенокосы.    36. Арендная плата за использование пастбищ поступает:    1) 90 процентов в соответствующие местные бюджеты:    - айыл окмоту - за использование присельных пастбищ;    -   районной   государственной  администрации  -  за   пользованиепастбищами зоны интенсивного использования;    - областной государственной администрации  -  за  аренду  отгонныхпастбищ;    2) 10 процентов всех сумм,  получаемых от аренды  всех  пастбищныхземель,  в  виде специальных средств поступают на счет  Госрегистра  ирасходуются  на  проведение землеустроительных работ.   При  этом  этисредства   должны   быть   учтены  в  доходной   и   расходной   частиреспубликанского бюджета;    3)   арендная  плата  за  пользование  пастбищами  лесного   фондапоступает:    - 25% - в местный бюджет;    - 5% всех сумм, получаемых от аренды пастбищ лесного фонда, в видеспециальных  средств поступают на счет Госрегистра  и  расходуются  напроведение землеустроительных работ. При этом эти средства должны бытьучтены в доходной и расходной части республиканского бюджета;    - 70%  средств остается в ведении лесохозяйственных предприятий  ииспользуется на восстановление, охрану и защиту лесов.    37. В  соответствии  со статьей 19 Закона Кыргызской Республики "Оненалоговых  платежах"  в  случае  аренды  имущества,   находящего  наарендованном  пастбищном  участке  и  относящегося  к  государственнойсобственности,  арендная плата за пользование этим имуществом в полномобъеме вносится в республиканский бюджет Кыргызской Республики.                    VII. Изъятие арендованных пастбищ     38.   Об    изъятии   арендованных  пастбищ  для   государственныхнадобностей  арендатор должен быть уведомлен (в  письменном  виде)  непозднее  чем за один год.    39.   Изъятие  или  предоставление  арендованных  пастбищ  другомуарендатору производится только при условии возмещения в полном  объемеубытков  и  упущенной  выгоды тому арендатору,  у  которого  изымаетсяпастбищный участок.                 VIII. Прекращение права аренды пастбищ     40. Право на аренду пастбищ прекращается при:    - истечении срока аренды;    - отказе арендатора от аренды;    -  прекращении  деятельности арендатора  (ликвидации  юридическоголица,    смерти    гражданина  (физического  лица),   если   иное   непредусмотрено договором об аренде пастбищного участка);    - невыполнении  арендатором  условий  аренды и своих обязанностей,регламентируемых настоящим Положением и заключенным договором;    - несвоевременной уплаты арендной платы;    - изъятии арендованных пастбищ для государственных и  общественныхнадобностей.    41.   Принудительное  прекращение  права  на  аренду  пастбищ   недопускается,    кроме   случаев,   предусмотренных   законодательствомКыргызской Республики.                     IX. Разрешение земельных споров     42. Споры,  связанные с договором на аренду пастбищ, разрешаются всудебном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eoce16m7kqf_f4c0l-">
      <w:r>
        <w:rPr>
          <w:rFonts w:ascii="Arial" w:cs="Arial" w:eastAsia="Arial" w:hAnsi="Arial"/>
          <w:color w:val="132D3F"/>
          <w:sz w:val="16"/>
          <w:szCs w:val="16"/>
          <w:u w:val="single"/>
        </w:rPr>
        <w:t xml:space="preserve">dalil.kg/document/33950</w:t>
      </w:r>
    </w:hyperlink>
  </w:p>
  <w:p>
    <w:pPr>
      <w:spacing w:after="0" w:before="40"/>
      <w:jc w:val="center"/>
    </w:pPr>
    <w:hyperlink w:history="1" r:id="rIdspr1fzja9svmcggrnc6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xtg3p5e-uvb6xpbjndj" Type="http://schemas.openxmlformats.org/officeDocument/2006/relationships/hyperlink" Target="https://dalil.kg/document/53525" TargetMode="External"/><Relationship Id="rIdodypfarr3p65n0z5ln04e" Type="http://schemas.openxmlformats.org/officeDocument/2006/relationships/hyperlink" Target="https://dalil.kg/document/33949" TargetMode="External"/><Relationship Id="rIdwrotb1wmyj6rc19n6eqtl" Type="http://schemas.openxmlformats.org/officeDocument/2006/relationships/hyperlink" Target="https://dalil.kg/document/79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eoce16m7kqf_f4c0l-" Type="http://schemas.openxmlformats.org/officeDocument/2006/relationships/hyperlink" Target="https://dalil.kg/document/33950" TargetMode="External"/><Relationship Id="rIdspr1fzja9svmcggrnc6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2026-09-25T03:07:10.366Z</dcterms:created>
  <dcterms:modified xsi:type="dcterms:W3CDTF">2026-09-25T03:07:10.367Z</dcterms:modified>
</cp:coreProperties>
</file>

<file path=docProps/custom.xml><?xml version="1.0" encoding="utf-8"?>
<Properties xmlns="http://schemas.openxmlformats.org/officeDocument/2006/custom-properties" xmlns:vt="http://schemas.openxmlformats.org/officeDocument/2006/docPropsVTypes"/>
</file>