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ux3j6r65qfmtzz3iuqjlw">
        <w:r>
          <w:rPr>
            <w:rFonts w:ascii="Arial" w:cs="Arial" w:eastAsia="Arial" w:hAnsi="Arial"/>
            <w:color w:val="1D4ED8"/>
            <w:sz w:val="24"/>
            <w:szCs w:val="24"/>
            <w:u w:val="single"/>
          </w:rPr>
          <w:t xml:space="preserve">5 сентября 2001 года N 529</w:t>
        </w:r>
      </w:hyperlink>
      <w:r>
        <w:rPr>
          <w:rFonts w:ascii="Arial" w:cs="Arial" w:eastAsia="Arial" w:hAnsi="Arial"/>
          <w:sz w:val="24"/>
          <w:szCs w:val="24"/>
        </w:rPr>
        <w:t xml:space="preserve"> г.Бишкек, Дом Правительства от 30 июня 1997 года N 390            ПОСТАНОВЛЕНИЕ ПРАВИТЕЛЬСТВА КЫРГЫЗСКОЙ РЕСПУБЛИКИ                 Об организационных мерах по реализации            Закона Кыргызской Республики "О государственных                   закупках товаров, работ и услуг"     В целях реализации Закона Кыргызской Республики "О государственныхзакупках    товаров,   работ  и  услуг"  и  обеспечения   максимальнойэкономичности и эффективности закупок,  расширения участия и  развитияконкуренции   между   поставщиками  в   процессе   их   осуществления,справедливого  отношения  ко  всем поставщикам,   а  также  открытостипроцедур закупок  Правительство Кыргызской Республики постановляет:    1.  Министерствам,  административным  ведомствам,  государственнымкомиссиям,     фондам,    деловым   проектам,    другим    центральнымисполнительным   органам,   местным  государственным   администрациям,органам местного самоуправления, госконцернам, компаниям, корпорациям,предприятиям,  организациям  при  проведении  государственных  закупоктоваров,  работ  и  услуг за счет средств республиканского  и  местныхбюджетов,  внебюджетных  средств, а также средств,  предоставляемых  вкачестве  иностранной  помощи на основании  международных  соглашений,кредитных гарантированных и обеспеченных средств:    -   обеспечить    неукоснительное  выполнение   положений   ЗаконаКыргызской  Республики "О государственных закупках  товаров,  работ  иуслуг"   всеми   подведомственными   учреждениями,   предприятиями   иорганизациями;    - определить в  своих  подведомственных  организациях  структурныеподразделения  и  лиц,  ответственных  за  осуществление   закупок   всоответствии с положениями Закона;    - при  разработке  проекта  республиканского и местных бюджетов на1998  и  последующие годы предусмотреть отдельной строкой  расходы  назакупку товаров, работ, услуг;    -  для  проведения  закупок  в обязательном  порядке  образовыватьтендерные   комиссии по согласованию с Государственным  агентством  позакупкам при Правительстве Кыргызской Республики;    -  в  случае,  если  различные  подведомственные  органы  намереныпроизвести  закупки  одного вида товаров,  работ  и  услуг,  назначатьконкретный  орган  для  осуществления  совместных  закупок   от   лицауказанных закупающих организаций;    -  представлять   в  Государственное  агентство  по  закупкам  приПравительстве   Кыргызской   Республики  необходимую   информацию    вустановленные  сроки  и  в  соответствии  с  утвержденным   Агентствомперечнем;    - при закупке товаров,  работ,  услуг на сумму 500000 сомов и вышесогласовывать  выбор методов закупок с Государственным  агентством  позакупкам  при  Правительстве  Кыргызской  Республики.   При    закупкетоваров,  работ,  услуг  на  сумму менее 500000  сомов  выбор  методовзакупок  осуществляется  закупающими  организациями  самостоятельно  всоответствии с положениями Закона;    - в обязательном порядке представлять для  включения  в  Бюллетеньгосударственных   закупок,  издаваемый Государственным  агентством  позакупкам   при   Правительстве   Кыргызской   Республики,    следующиесведения:  объявление   о  проведении  предквалификационного   отбора;объявление  о  приглашении  к  торгам; список  поставщиков,  прошедшихпредварительный   отбор;   наименование  победителя   торгов;   отчетытендерных комиссий.    2.  Возложить  персональную ответственность  за  соблюдение  всемизакупающими  организациями положений Закона,  других нормативных актовпо  закупкам на руководителей министерств,  административных ведомств,глав   местных   государственных   администраций,   органов   местногосамоуправления.    3. Министерству финансов Кыргызской Республики:    -   представлять   Государственному   агентству  по  закупкам  приПравительстве  Кыргызской Республики сведения о выделяемых   бюджетныхсредствах на закупку товаров, работ и услуг по мере их выделения;    -   изыскать   необходимые  средства  на   создание   региональныхпредставительств   Государственного   агентства   по   закупкам    приПравительстве  Кыргызской Республики за счет средств  республиканскогобюджета.   Представить  в Правительство Кыргызской  Республики  проектЗакона  о  внесении  изменения  в  Закон  Кыргызской  Республики    "Ореспубликанском   бюджете  на 1997 год" для внесения в  Жогорку  КенешКыргызской Республики.    4. Государственному агентству по техническому  сотрудничеству  приФонде    госимущества    Кыргызской    Республики    представлять    вГосударственное  агентство по закупкам при  Правительстве   КыргызскойРеспублики    полную  информацию   по   выделенным   и  прогнозируемыммеждународными    финансовыми   организациями   и    странами-донорамииностранным  кредитам,   займам  и грантам,  направляемым  на  закупкутоваров, работ и услуг.    5.   Министерству  обороны  Кыргызской  Республики,   Министерствунациональной  безопасности  Кыргызской  Республики,   Министерству  почрезвычайным  ситуациям  и гражданской обороне Кыргызской  Республики,Министерству внутренних дел Кыргызской Республики:    - закупки товаров,  работ и услуг,  не связанные непосредственно снациональной   обороной   и  государственной  безопасностью,   защитойгосударственной тайны и ликвидацией последствий  стихийных   бедствий,осуществлять в соответствии с положениями Закона;    -   совместно  с  Государственным  агентством  по   закупкам   приПравительстве   Кыргызской Республики в двухмесячный  срок  определитьпринципы  осуществления закупок товаров,  работ и услуг,  связанных  снациональной   обороной,    государственной   безопасностью,   защитойгосударственной тайны и ликвидацией последствий стихийных бедствий,  ивнести на  утверждение Правительства Кыргызской Республики.    6. В соответствии со статьей 12 Закона  Кыргызской  Республики  "Огосударственных  закупках  товаров,  работ  и  услуг"   возложить   наГосударственное  агентство по закупкам при  Правительстве   КыргызскойРеспублики  функции   по   изданию  необходимых  нормативных  актов  озакупках товаров, работ, услуг.    7.  Государственному   агентству  по  закупкам  при  ПравительствеКыргызской Республики:    -   в  соответствии  с  пунктом  5  статьи  10  Закона  КыргызскойРеспублики  "О  государственных  закупках  товаров,  работ  и   услуг"определить  и утвердить  своим решением перечень сведений о процедурахзакупок,   представляемых ему закупающими организациями в обязательномпорядке;    -  в   месячный   срок  представить на рассмотрение  ПравительстваКыргызской   Республики   изменения  и  дополнения   в   Положение   оГосударственном  агентстве  по закупкам при  Правительстве  КыргызскойРеспублики с учетом создания региональных представительств.    8. Внести  на рассмотрение Президента Кыргызской Республики проектУказа  Президента  Кыргызской Республики "О  внесении   дополнения   вУказ  Президента   Кыргызской Республики от  17  июня  1996  года  "Обусловиях  оплаты  труда  в органах исполнительной  власти  и  местногосамоуправления".    9.  Утвердить  состав  Межведомственной  комиссии  по  обеспечениюфункционирования  системы  государственных  закупок    в    КыргызскойРеспублике согласно приложению.    10. Межведомственной комиссии обеспечить оперативное  рассмотрениевопросов  государственных закупок,  требующих согласованного  решения,в  соответствии  с  Законом Кыргызской Республики  "О  государственныхзакупках товаров, работ и услуг".    11. Рекомендовать Академии управления  при  Президенте  КыргызскойРеспублики   совместно с Государственным агентством  по  закупкам  приПравительстве  Кыргызской Республики разработать  программы  обучающихсеминаров   по  процедурам государственных закупок и  организовать  ихпроведение.    12.   Государственной  национальной  телерадиокомпании  КыргызскойРеспублики, редакциям газет "Слово Кыргызстана", "Кыргыз Туусу", "Нашагазета",    "Эркин-Тоо",  "Свободные  горы"  регулярно  освещать   ходпроведения реформ  государственных  закупок,  публиковать  информацию,предусмотренную   Законом  Кыргызской  Республики  "О  государственныхзакупках   товаров,    работ  и  услуг",   нормативно-правовые   акты,касающиеся государственных закупок.    13.   Признать   утратившим   силу   постановление   ПравительстваКыргызской  Республики  от  4  апреля 1996  года  N  145  "О  созданииМежведомственной  комиссии  для  организации  работ  по  осуществлениюгосударственных закупок в Кыргызской Республике".    14. Контроль за выполнением настоящего постановления возложить  наПервого вице-премьер-министра Кыргызской Республики Нанаева К.К.     Премьер-министр Кыргызской Республики             А.Джумагулов                                Приложение                     к постановлению Правительства                         Кыргызской Республики                      от 30 июня 1997 года N 390                                 СОСТАВ               Межведомственной комиссии по обеспечению           функционирования системы государственных закупок                        в Кыргызской Республике Нанаев К.К.     - Первый  вице-премьер-министр Кыргызской   Республики,                  председатель Межведомственной комиссии,Урманбетов Д.А. - директор Государственного агентства по  закупкам  при                  Правительстве   Кыргызской   Республики,  заместитель                  председателя Межведомственной комиссии.                    Члены Межведомственной комиссии: Молдокулов С.А. - заместитель Министра финансов Кыргызской Республики,Тынаев С.М.     - заместитель Министра сельского  и  водного  хозяйства                  Кыргызской Республики,Асаналиев С.    - заместитель Министра внешней торговли и промышленнос-                  ти Кыргызской Республики,Болотбеков Б.   - заместитель Министра архитектуры и строительства Кыр-                  гызской Республики,Зулпуев М.      - заместитель Министра  по  чрезвычайным  ситуациям   и                  гражданской обороне Кыргызской Республики,Медеров С.О.    - заместитель Председателя Фонда государственного  иму-                  щества Кыргызской Республики,Раимкулов К.    - заместитель Министра транспорта  и  связи  Кыргызской                  Республики,Табалдиев Т.Т.  - заместитель Министра образования,  науки  и  культуры                  Кыргызской Республики,Керимкулов А.Т. - первый заместитель Министра труда и социальной защиты                  Кыргызской Республики,Глиненко В.М.   - заместитель Министра здравоохранения Кыргызской  Рес-                  публики,Молдобаев Т.К.  - заместитель Министра обороны Кыргызской Республики,Верчагин В.Ч.   - заместитель Министра национальной  безопасности  Кыр-                  гызской Республики,Айтбаев Т.С.    - заместитель Министра внутренних дел  Кыргызской  Рес-                  публики,Кыштобаев Т.И.  - первый заместитель Министра охраны  окружающей  среды                  Кыргызской Республики,Абдыбеков М.Д.  - заместитель директора Государственного  агентства  по                  закупкам при Правительстве Кыргызской Республики,Железнов А.Н.   - генеральный директор Фонда государственных материаль-                  ных  резервов при Министерстве по чрезвычайным ситуа-                  циям и гражданской обороне Кыргызской Республики,Алымбеков К.    - заместитель Председателя Государственной инспекции по                  стандартизации  и  метрологии  при Правительстве Кыр-                  гызской Республики,Сакебаев А.А.   - первый заместитель главы Чуйской областной  государс-                  твенной администрации,Кульбаев А.С.   - первый заместитель главы местного самоуправления  го-                  рода Бишкек,Акимов Б.       - начальник управления Министерства юстиции  Кыргызской                  Республики.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ifkliyley2gewlkabbim">
      <w:r>
        <w:rPr>
          <w:rFonts w:ascii="Arial" w:cs="Arial" w:eastAsia="Arial" w:hAnsi="Arial"/>
          <w:color w:val="132D3F"/>
          <w:sz w:val="16"/>
          <w:szCs w:val="16"/>
          <w:u w:val="single"/>
        </w:rPr>
        <w:t xml:space="preserve">dalil.kg/document/34549</w:t>
      </w:r>
    </w:hyperlink>
  </w:p>
  <w:p>
    <w:pPr>
      <w:spacing w:after="0" w:before="40"/>
      <w:jc w:val="center"/>
    </w:pPr>
    <w:hyperlink w:history="1" r:id="rIdvaea2s1v62goah0irhtk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x3j6r65qfmtzz3iuqjlw" Type="http://schemas.openxmlformats.org/officeDocument/2006/relationships/hyperlink" Target="https://dalil.kg/document/382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ifkliyley2gewlkabbim" Type="http://schemas.openxmlformats.org/officeDocument/2006/relationships/hyperlink" Target="https://dalil.kg/document/34549" TargetMode="External"/><Relationship Id="rIdvaea2s1v62goah0irhtk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2026-09-24T13:54:51.213Z</dcterms:created>
  <dcterms:modified xsi:type="dcterms:W3CDTF">2026-09-24T13:54:51.213Z</dcterms:modified>
</cp:coreProperties>
</file>

<file path=docProps/custom.xml><?xml version="1.0" encoding="utf-8"?>
<Properties xmlns="http://schemas.openxmlformats.org/officeDocument/2006/custom-properties" xmlns:vt="http://schemas.openxmlformats.org/officeDocument/2006/docPropsVTypes"/>
</file>