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omsjhepisw4_hyojrj3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ноября 1997 года N 666                               Утверждено                     </w:t>
      </w:r>
      <w:hyperlink w:history="1" r:id="rIdcmyvyga6bfb53zol8df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1997 года N 548                                ПОЛОЖЕНИЕ                о порядке лицензирования деятельности в             области использования радиочастотного спектра                  на территории Кыргызской Республики     Настоящее Положение  разработано  на  основании  Закона КыргызскойРеспублики    "О    лицензировании",    постановления    ПравительстваКыргызской  Республики   от 26 мая 1997 года N 293  "О  лицензированииотдельных видов деятельности",  Указа Президента Кыргызской Республикиот  29   мая  1996 года  "Об  утверждении  Положения о Государственнойкомиссии Кыргызской Республики по радиочастотам".                                Раздел 1                            Общие положения     1.   Настоящим    Положением   устанавливается   порядок   выдачи,приостановления  действия  и отзыва лицензий  на  право  использованиярадиочастотного   спектра   на   территории   Кыргызской   Республики,распространения    телеи   радиопрограмм,    включая   проектирование,производство,  строительство и установку необходимых  для  этих  целейсетей, линий, сооружений, систем и устройств.    2.   Требования   настоящего  Положения  не  распространяются   наиспользование   радиочастотного   спектра   при   организации    связитехнологического и внутрипроизводственного назначения.                                Раздел 2             Основные принципы лицензирования деятельности            в области использования радиочастотного спектра     3.   Лицензирование    деятельности    в   области   использованиярадиочастотного спектра является способом закрепления  за  физическимиили   юридическими  лицами  независимо  от  форм  собственности  правазаниматься  предпринимательской деятельностью на территории КыргызскойРеспублики   в    области   использования   радиочастотного   спектра,распространения   теле-   и  радиопрограмм,  включая   проектирование,производство, строительство, установку и эксплуатацию необходимых  дляэтих целей сетей,  линий, сооружений, систем и устройств.    4. Официальным подтверждением права заниматься предпринимательскойдеятельностью   на   территории  Кыргызской   Республики   в   областииспользования  радиочастотного  спектра,   распространения   теле-   ирадиопрограмм  является  лицензия  на  занятие   определенным    видом(видами)  деятельности согласно раздела 3 настоящего Положения.    5. Предпринимательская деятельность физического  или  юридическоголица,   его  филиала  или  представительства в  области  использованиярадиочастотного   спектра   без  получения  соответствующей   лицензиизапрещается.  Любое  физическое  или юридическое лицо,  осуществлявшеедеятельность в составе другого лица, имеющего лицензию, и отделившеесядля  осуществления   такой деятельности,  обязано  получить  отдельнуюлицензию.    Доходы,   полученные   от    деятельности    в    областииспользования   радиочастотного спектра без получения  соответствующейлицензии,     изымаются   в   доход   бюджета   в    соответствии    сзаконодательством Кыргызской Республики.    6.   Лицензирование    деятельности    в   области   использованиярадиочастотного   спектра   осуществляется   на   равных   для    всехзаинтересованных   лиц основаниях и условиях, отвечающих  требованиям,установленным для данного вида деятельности.    7.  При  выдаче  лицензий на деятельность в области  использованиярадиочастотного   спектра   лицензиаром   принимается   во    вниманиеобеспечение  государственной   безопасности,   правопорядка,    защитыокружающей  среды, собственности, жизни и здоровья граждан  КыргызскойРеспублики.    8.  Неотъемлемой  частью лицензии являются  условия  осуществлениядеятельности   в  соответствии  с  лицензией.   Условия  осуществлениядеятельности   в  соответствии  с  лицензией  определяются   дирекциейГосударственной комиссии Кыргызской Республики по радиочастотам (далее- ГКРЧ).    9. Выдача лицензии может проводиться на конкурсной основе. Порядоки   условия  проведения  конкурсов  определяются  дирекцией   ГКРЧ   иутверждаются председателем ГКРЧ.    10.  Заявители  имеют право получать отдельную  лицензию  на  одинспецифический вид деятельности, несколько связанных видов деятельностиили   на   все  связанные  виды  деятельности,  выдаваемую  отдельнымилицензиарами.    11.  Лицензия   не   может передаваться другому  лицу,   но  можетотзываться, и действие лицензии возобновляться.                                Раздел 3               Виды деятельности в области использования                        радиочастотного спектра     12. Лицензированию подлежат:    -  предоставление  услуг  беспроводной  стационарной  и  подвижнойрадиотелефонной связи;    - предоставление услуг сотовой радиотелефонной связи;    - предоставление услуг радиорелейной связи;    - предоставление услуг персонального радиовызова;    - предоставление услуг связи по спутниковым каналам связи;    - предоставление услуг компьютерной связи по радиоканалам;    -   другие   виды   деятельности,   связанные   с   использованиемрадиочастотного спектра на территории Кыргызской Республики.                                Раздел 4          Органы, осуществляющие лицензирование деятельности            в области использования радиочастотного спектра     13.  Лицензирование  прав  использования  радиочастотного  спектраосуществляется   лицензиаром  -  дирекцией  Государственной   комиссииКыргызской Республики по радиочастотам.    14.  Дирекция  Государственной комиссии Кыргызской  Республики  порадиочастотам  ведет  единый республиканский реестр лицензий на  правоиспользования радиочастотного спектра.    15. Выдача и приостановка действия лицензий на право использованиярадиочастотного    спектра   производится   на   основании     решенийсоздаваемых председателем  ГКРЧ  лицензионных  комиссий с обязательнымприглашением лицензиата или его представителя.                                Раздел 5            Виды и форма лицензий на деятельность в области                 использования радиочастотного спектра     16.   Все   лицензии  на  деятельность  в  области   использованиярадиочастотного  спектра являются неотчуждаемыми и распространяют своедействие   на   территории  Кыргызской  Республики,   определенной   влицензии.  Действие  лицензии на деятельность в области  использованиярадиочастотного    спектра   за   пределами   Кыргызской    Республикирегулируется   в   соответствии  с  законодательством  соответствующихиностранных государств и условиями международных соглашений КыргызскойРеспублики в области использования радиочастотного спектра.    17.  По  времени  действия  лицензии  на  деятельность  в  областииспользования   радиочастотного спектра могут быть  как  постоянные  ивыдаваться  без  ограничения срока действия на весь срок  деятельностихозяйствующегосубъекта, так и временные.    18.    Лицензия    на   деятельность   в   области   использованиярадиочастотного  спектра  выдается в одном экземпляре на кыргызском  ирусском языках.    19. Форма  лицензии на право использования радиочастотного спектраприводится в приложении 1 к настоящему Положению.    20. Лицензия вступает в силу со дня ее выдачи (регистрации).                                Раздел 6       Требования, предъявляемые при лицензировании деятельности            в области использования радиочастотного спектра     21.   При  лицензировании  деятельности  в  области  использованиярадиочастотного   спектра  заявитель  должен  отвечать   нижеследующимтребованиям:    -  предмет  деятельности заявителя,  указанный в  свидетельстве  огосударственной  регистрации  и/или  уставе  отдельно   хозяйствующегосубъекта,    должен    соответствовать  виду   (видам)   деятельности,содержащимся в заявлении на выдачу лицензии;    - оборудование,  предполагаемое заявителем к использованию, должносоответствовать      требованиям,        предъявляемым        системойгосударственных стандартов Кыргызской Республики.                                Раздел 7                Права и обязанности владельца лицензии     22. Заявитель отвечает за достоверность  сведений,  представленныхдля   получения  лицензии,   в соответствии с законодательными  актамиКыргызской Республики.    23. Владелец  лицензии должен соблюдать рекомендации дирекции ГКРЧи  соглашения  между международными органами и Кыргызской  Республикойпо сотрудничеству в сфере телекоммуникаций.    24.   Владелец   лицензии  должен  по  требованию  дирекции   ГКРЧпредставлять информацию в соответствии с законодательством  КыргызскойРеспублики.    25.   При  изменении  организационно-правовой  формы  или   заменыиспользуемого оборудования владелец лицензии обязан в течение 10  днейподать  в  дирекцию  ГКРЧ  заявление на  переоформление  лицензии.   Вслучае,  если  в  указанный срок заявление не  подано,  переоформлениелицензии   осуществляется   в  порядке,  предусмотренном   для   вновьполучаемых лицензий.                                Раздел 8              Порядок определения размера платы за выдачу               лицензии на деятельность по использованию                        радиочастотного спектра     26.   Оплата  за  выдачу  лицензии  на  деятельность   в   областииспользования   радиочастотного   спектра   определяется   исходя   изсоответствующих  затрат  дирекции  ГКРЧ  по  рассмотрению   заявлений,проведению необходимой экспертизы  и оформлению лицензий по каждому изотдельных  специфических  видов деятельности в  области  использованиярадиочастотного спектра.    27.   Размер   оплаты   за  рассмотрение  заявления,    проведениенеобходимой экспертизы и оформление лицензии на деятельность в областииспользования   радиочастотного  спектра,  распространения   теле-   ирадиопрограмм,  включая проектирование, производство, строительство  иустановку необходимых для этого сетей,  линий,  сооружений,  систем  иустройств, для отдельного специфического вида деятельности на один годсоставляет   12500  сомов.   Размер  платы  за  лицензирование   можетизменяться с учетом инфляции.    28.   Оплата   за   оформление  временных  лицензий   производитсяединовременно  за  весь  срок, на который они выдаются,  а  оплата  запостоянные    лицензии,    выдаваемые    без    ограничения     срока,производится   ежегодно  до  прекращения  деятельности  хозяйствующегосубъекта  согласно  утверждаемым Правительством Кыргызской  Республикиразмерам сборов.    29. При прекращении действия лицензии плата за ее выдачу  возвратуне подлежит.                                Раздел 9                 Документы, необходимые для получения                  лицензии на деятельность в области                 использования радиочастотного спектра     30. Для получения лицензии на деятельность в области использованиярадиочастотного   спектра  заявитель  должен  представить   лицензиаруследующие документы:    - заявление о выдаче лицензии по форме согласно приложению 2;    - документ, подтверждающий оплату сбора за выдачу лицензии;    -  копии  свидетельства  о государственной  регистрации  заявителя(лицензиата);    -    копии    устава,    учредительного   договора    предприятия,удостоверенные в установленном порядке;    -  бизнес-план  сети,  системы на период предполагаемого  действиялицензии,   документы,   содержащие  основные  технические,   технико-экономические  обоснования целесообразности ее  создания  с  указаниемсрока   реализации,  основные  принципы  и  схемы  организации  связи,характер  используемой  аппаратуры   и   предоставляемых    услуг    сиспользованием радиочастотного спектра;    -  согласованный  письменный документ  Министерства  транспорта  исвязи  Кыргызской Республики о получении разрешения на  предоставлениеуслуг связи и подключения к сети общего пользования;    - документы,  подтверждающие наличие оборудования, находящегося набалансе лицензиата (заявителя), или договор об аренде.    31. Дирекция ГКРЧ вправе требовать  от  лицензиата  дополнительныеданные,    необходимые  для  проведения  экспертизы  на   соответствиерекомендациям   Международного  Союза   Электросвязи,    РегиональногоСодружества по связи и международным соглашениям в области связи.    32.   Все  документы,   представленные  заявителем  для  получениялицензии  на  право  использования радиочастотного  спектра,  подлежатобязательной регистрации дирекцией Государственной комиссии КыргызскойРеспублики по радиочастотам.                                Раздел 10                 Срок рассмотрения заявления о выдаче                  лицензии на деятельность в области                 использования радиочастотного спектра     33. Решение о выдаче (отказе в выдаче) лицензии на деятельность  вобласти  использования радиочастотного спектра принимается лицензиаромдирекцией   Государственной   комиссии   Кыргызской   Республики    порадиочастотам  не  позднее тридцати календарных  дней  со  дня  подачисоответствующего  заявления  со  всеми документами,  необходимыми  дляполучения лицензии.    34. В  случаях,  требующих  координации  отрасли связи с соседнимистранами   или   дополнительного  изучения  вопросов  с   привлечениемнезависимых экспертов, срок рассмотрения заявления продлевается на  30календарных дней.    35. Заявление  на  продление  срока  действия лицензии подается непозже  чем  за  30  календарных дней до истечения  срока  ее  действиявместе  с  актами  проверки  лицензируемой  деятельности,  проведеннойспециалистами дирекции ГКРЧ.                                Раздел 11               Отказ в выдаче лицензии на деятельность в             области использования радиочастотного спектра     36.  При  отказе  в  выдаче  лицензии на  деятельность  в  областииспользования    радиочастотного    спектра   заявителю   направляетсямотивированный ответ в письменной форме.    37.  Лицензиар   вправе отказать заявителю в  выдаче  лицензии  надеятельность в области использования радиочастотного спектра в случае,если:    -  не  представлены все документы, необходимые  в  соответствии  стребованиями   раздела  8  настоящего Положения  (при  доукомплектациизаявителем    необходимого    пакета    документов    его    заявлениерассматривается лицензиаром на общих основаниях);    -  не  внесена  оплата  за выдачу лицензии  или  указанная  оплатавнесена не полностью;    -  в  отношении  заявителя имеется решение суда,  запрещающее  емузанятие  видом  деятельности  в области использования  радиочастотногоспектра и предоставления услуг связи.                                Раздел 12                Приостановление и прекращение действия           лицензии на деятельность в области использования                  радиочастотного спектра и ее отзыв     38.  За  однократное,   не повлекшее большой ущерб,   неисполнениелицензиатом  требований,  содержащихся  в  лицензии,  лицензиар  можетподвергнуть лицензиата письменному предупреждению.    39. Лицензиар вправе приостановить действие  лицензии  лицензиата,ранее   получившего  предупреждение,  на  срок  до  трех  месяцев   занеисполнение  требований,  содержащихся в лицензии.  После  устраненияпричин,   по  которым  действие  лицензии  было  приостановлено,    еедействие возобновляется.    40.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  непредставления  услуг в течение более чем 3  месяцев  с  даты,указанной в лицензии;    - представления  недостоверной  информации  о качестве оказываемыхпотребителю услуг связи;    -  отказа  в  представлении документов,   необходимых  для  оценкисоответствующего вида деятельности, затребованных дирекцией ГКРЧ.    41.  Решение   о  приостановлении действия и/или  отзыве  лицензиинаправляется  лицензиаром в письменной форме  в  адрес  лицензиата  непозднее   трех    календарных   дней  с  даты   принятия   лицензиаромсоответствующего решения.    42.  Если  обстоятельства  или  условия,   вызвавшие  приостановкудействия  лицензии,  устранены в установленный срок,  то  ее  действиевозобновляется  в  полном  объеме.   При  этом  время,    на   котороеприостанавливалось действие лицензии, включается в общий срок действиялицензии.    43. Лицензия прекращает свое действие исключительно в случаях:    - истечения срока, на который выдана лицензия;    - отзыва лицензии;    - прекращения деятельности лицензиата;    - передачи лицензии другому лицу.    44.   При   государственной   перерегистрации   юридического   илифизического  лица  действие лицензии сохраняется  до  конца  срока  еедействия.    45.  Все  споры,  связанные  с приостановлением  или  прекращениемдействия   лицензии,   подлежат  разрешению  в  судебном   порядке   всоответствии с законодательством Кыргызской Республики.                                Раздел 13                 Осуществление контроля за выполнением                          требований лицензии     46.  Дирекция  Государственной комиссии Кыргызской  Республики  порадиочастотам   осуществляет   контроль  за  соблюдением  лицензионныхправил,   подготавливает  информацию  на  заседание    Государственнойкомиссии  Кыргызской Республики по радиочастотам по проводимой работе.    47.  Дирекция  Государственной комиссии Кыргызской  Республики  порадиочастотам имеет право:    -   требовать   от   владельцев   лицензий   соблюдения   условий,предусмотренных лицензией;    - затребовать сведения,  связанные с лицензионной деятельностью, атакже осуществлять проверку этой деятельности на месте;    -  проводить  инспекцию  на любом объекте  с  целью  проверки  егосоответствия    техническим  характеристикам,   условий   эксплуатацииоборудования,   соблюдения  техники  безопасности  и  других  условий,указанных в лицензии.    48.   Инспекционный  контроль  за  соблюдением  условий   лицензиипроводится не реже одного раза в квартал.    49. Снятие копий с лицензии запрещается.                               Приложение 1                         к Положению о порядке                      лицензирования деятельности                        в области использования                        радиочастотного спектра                   Изображение Государственного герба                         Кыргызской Республики              Дирекция Государственной комиссии Кыргызской                      Республики по радиочастотам                             ЛИЦЕНЗИЯ N _____                от "___" ___________________ 199__ года             на право деятельности в области использования                 радиочастотного спектра на территории                         Кыргызской Республики      Выдана юридическому (физическому) лицу __________________________________________________________________________________________________    (наименование юридического лица или Ф.И.О., дата, год рождения)юридический адрес заявителя (проживающего)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госрегистрации юридического лица (паспорт) _______________________, выданный ________________________________________   (серия, номер)                      (дата выдачи, кем выдано)     Разрешено заниматься деятельностью в области использования  радио-частотного спектра ____________________________________________________                                   (вид деятельности)в диапазоне ___________________________________________________________     Условия осуществления  данного  специфического  вида  деятельностиприведены в приложении,  которое является неотъемлемой часть данной ли-цензии.     Территория _______________________________________________________                          (республика, область, город, район)     Срок действия лицензии ___________________________________________     Дата регистрации лицензии в едином реестре лицензий N ____________от "___" ________________ 199__ года.      М.П.     Должность, подпись лица, выдавшего лицензию ______________________               Дирекция Государственной комиссии Кыргызской                      Республики по радиочастотам                        КОРЕШОК ЛИЦЕНЗИИ N _____                  от "___" ______________ 199__ года      Выдана юридическому (физическому) лицу __________________________________________________________________________________________________    (наименование юридического лица или Ф.И.О., дата, год рождения)юридический адрес заявителя (проживающего)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госрегистрации юридического лица (паспорт) _______________________, выданный ________________________________________   (серия, номер)                      (дата выдачи, кем выдано)     Разрешено заниматься  деятельностью в области использования радио-частотного спектра ____________________________________________________                                   (вид деятельности)в диапазоне ___________________________________________________________     Условия осуществления  данного  специфического  вида  деятельностиприведены в приложении,  которое является неотъемлемой часть данной ли-цензии.     Территория _______________________________________________________                          (республика, область, город, район)     Срок действия лицензии ___________________________________________     Дата регистрации лицензии в едином реестре лицензий N ____________от "___" ________________ 199__ года.      М.П.     Должность, подпись лица, выдавшего лицензию ______________________                                                     Приложение 2                                               к Положению о порядке                                            лицензирования деятельности                                              в области использования                                              радиочастотного спектра                                            Дирекции Государственной                                              комиссии Кыргызской                                          Республики по радиочастотам                                        от ____________________________                                           (Ф.И.О. ответственного лица)                                       ________________________________                                       (наименование юридического лица)                                ЗАЯВЛЕНИЕ      Прошу выдать  лицензию на деятельность в области использования ра-диочастотного спектра для организации ________________________________________________________________________________________________________         (указать полное и точное название вида деятельности)с использование диапазона частот ______________________________________с охватом территории __________________________________________________                              (указать область, район, город)     Сообщаю сведения:     1. Юридический адрес заявителя (проживающего) 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госрегистрации юридического (физического) лица(паспорт) ________________, выданный __________________________________           (серия, номер)                 (дата выдачи, кем выдано)     2. Другие сведения: ______________________________________________                                    (указываются сведения,_______________________________________________________________________                необходимые для рассмотрения заявления)      "___" _____________ 199__ года     __________________________________________________________________                     (Ф.И.О., должность,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u08zqfz55ov1axzauav">
      <w:r>
        <w:rPr>
          <w:rFonts w:ascii="Arial" w:cs="Arial" w:eastAsia="Arial" w:hAnsi="Arial"/>
          <w:color w:val="132D3F"/>
          <w:sz w:val="16"/>
          <w:szCs w:val="16"/>
          <w:u w:val="single"/>
        </w:rPr>
        <w:t xml:space="preserve">dalil.kg/document/34750</w:t>
      </w:r>
    </w:hyperlink>
  </w:p>
  <w:p>
    <w:pPr>
      <w:spacing w:after="0" w:before="40"/>
      <w:jc w:val="center"/>
    </w:pPr>
    <w:hyperlink w:history="1" r:id="rIdmrufqb4crjof6hle_c6i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msjhepisw4_hyojrj31" Type="http://schemas.openxmlformats.org/officeDocument/2006/relationships/hyperlink" Target="https://dalil.kg/document/34896" TargetMode="External"/><Relationship Id="rIdcmyvyga6bfb53zol8dfct" Type="http://schemas.openxmlformats.org/officeDocument/2006/relationships/hyperlink" Target="https://dalil.kg/document/3474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u08zqfz55ov1axzauav" Type="http://schemas.openxmlformats.org/officeDocument/2006/relationships/hyperlink" Target="https://dalil.kg/document/34750" TargetMode="External"/><Relationship Id="rIdmrufqb4crjof6hle_c6i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2026-09-24T02:15:27.472Z</dcterms:created>
  <dcterms:modified xsi:type="dcterms:W3CDTF">2026-09-24T02:15:27.472Z</dcterms:modified>
</cp:coreProperties>
</file>

<file path=docProps/custom.xml><?xml version="1.0" encoding="utf-8"?>
<Properties xmlns="http://schemas.openxmlformats.org/officeDocument/2006/custom-properties" xmlns:vt="http://schemas.openxmlformats.org/officeDocument/2006/docPropsVTypes"/>
</file>