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mervyvb7fwmhcanpwsvz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6 октября 1997 года N 580            ПОСТАНОВЛЕНИЕ ПРАВИТЕЛЬСТВА КЫРГЫЗСКОЙ РЕСПУБЛИКИ            О дополнительных мерах по защите потребительского           рынка и активизации оптовой и фирменной торговли                        в Кыргызской Республике         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                     21 апреля 1998 года N 206)     В целях насыщения потребительского рынка,  развития сети фирменнойторговли  продукцией  отечественных товаропроизводителей,  активизациидеятельности  оптовой  торговли, предотвращения поступления  на  рынокнедоброкачественных    товаров  Правительство  Кыргызской   Республикипостановляет:    1.  Министерству   внешней  торговли и  промышленности  КыргызскойРеспублики  в  месячный срок разработать и утвердить комплексный  планоздоровления   оптовых  организаций,   создания  эффективной   системывзаимодействия   предприятий   промышленности   и   оптовой   торговлиреспублики.    2. Утвердить  прилагаемые</w:t>
      </w:r>
    </w:p>
    <w:p>
      <w:r>
        <w:rPr>
          <w:rFonts w:ascii="Arial" w:cs="Arial" w:eastAsia="Arial" w:hAnsi="Arial"/>
          <w:sz w:val="24"/>
          <w:szCs w:val="24"/>
        </w:rPr>
        <w:t xml:space="preserve">мероприятия</w:t>
      </w:r>
    </w:p>
    <w:p>
      <w:r>
        <w:rPr>
          <w:rFonts w:ascii="Arial" w:cs="Arial" w:eastAsia="Arial" w:hAnsi="Arial"/>
          <w:sz w:val="24"/>
          <w:szCs w:val="24"/>
        </w:rPr>
        <w:t xml:space="preserve">по развитию сети фирменнойторговли  продукцией  отечественных товаропроизводителей  по  регионамреспублики.    3.   Министерству  финансов  Кыргызской  Республики  совместно   сзаинтересованными   министерствами   и  административными  ведомствамиопределить    статьи   использования   государственных   средств    поприоритетному  осуществлению закупок товаров с объявлением конкурса наих поставку среди производителей и оптовых поставщиков.    4.  Предоставить  промышленным предприятиям  право  на  реализациюпродукции оптовым и розничным организациям без предварительной  оплатына   условиях    консигнации  с  оформлением  залоговой  имущественнойответственности сторон сроком на 60 дней.    5. Государственной  инспекции  по  стандартизации и метрологии приПравительстве  Кыргызской  Республики совместно  с   заинтересованнымиминистерствами и административными ведомствами в месячный срок  внестиизменения  и  дополнения в нормативные правовые акты по  сертификации,предусматривающие преимущественное проведение сертификации продукции уизготовителей,  сертификацию систем качества  и  маркировку  продукциизнаком соответствия, проведение предконтрактной сертификации.    6.   Государственной   таможенной  инспекции   при   ПравительствеКыргызской Республики,  Государственной инспекции по стандартизации  иметрологии  при  Правительстве  Кыргызской  Республики  подготовить  ивнести  в  Правительство Кыргызской Республики предложение о  внесенииизменений  в  Положение  о  порядке  контроля  продукции,  ввозимой  вКыргызскую Республику, утвержденное постановлением Правительства от  2декабря  1995  года  N 520, имея в виду ужесточение контроля  качестваввозимой на  территорию  республики продукции.    7.   Государственной   таможенной  инспекции   при   ПравительствеКыргызской Республики,  Государственной инспекции по стандартизации  иметрологии  при  Правительстве  Кыргызской  Республики,   Министерствувнешней  торговли  и  промышленности Кыргызской Республики,   Торгово-промышленной палате Кыргызской Республики в месячный срок  разработатьпорядок,  обеспечивающий  наличие обязательной маркировки на  упаковкепродовольственных  товаров,  ввозимых на территорию  республики,   гдедолжны   быть   указаны  сведения   о фирмах-изготовителях,   а  такжеэтикетки  (листы-вкладыши) на государственном  или  русском  языках  суказанием  состава,  пищевой  ценности, сроков  годности,  хранения  иприменения продукта.    8.   Министерству  юстиции  Кыргызской  Республики   совместно   сзаинтересованными  министерствами  и административными  ведомствами  вмесячный   срок  подготовить  и  внести  в  Правительство   КыргызскойРеспублики  предложения   об  усилении  административной  и  уголовнойответственности  за  ввоз  на  территорию  Кыргызской  Республики    иреализацию   недоброкачественных  импортных  товаров,   представляющихопасность для жизни и здоровья человека.    9. (Утратил силу)    10.   Главам   Ошской,    Иссык-Кульской  и  Нарынской   областныхгосударственных  администраций  в целях  обеспечения  государственногорегулирования за сферой торговли в регионах решить вопрос  образованияпри  областных государственных администрациях инспекции по торговле  изащите  прав потребителей  в  соответствии  с  пунктом 4 постановленияПравительства Кыргызской Республики от 14 февраля 1994 года N  61   "Осоздании    Государственной  инспекции  по  торговле  и  защите   правпотребителей  при Министерстве промышленности,  материальных  ресурсови  торговли  Кыргызской Республики".    11.  Главам  областных  государственных администраций  и  местногосамоуправления   города  Бишкек  по  согласованию  с   Государственнойинспекцией по стандартизации и метрологии при Правительстве КыргызскойРеспублики  до 1 января 1998 года разработать Программу создания  сетииспытательных лабораторий по оценке качества товаров.    12. Контроль  за исполнением настоящего постановления возложить наМинистерство    внешней   торговли   и   промышленности     КыргызскойРеспублики,  Государственную инспекцию по стандартизации и  метрологиипри  Правительстве  Кыргызской Республики и областные  государственныеадминистрации.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9b4ohkd2aiuil7df7y-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dalil.kg/document/34792</w:t>
      </w:r>
    </w:hyperlink>
  </w:p>
  <w:p>
    <w:pPr>
      <w:spacing w:after="0" w:before="40"/>
      <w:jc w:val="center"/>
    </w:pPr>
    <w:hyperlink w:history="1" r:id="rIdfi_ymj0fvsayxq8bqzq5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ervyvb7fwmhcanpwsvzf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9b4ohkd2aiuil7df7y-e" Type="http://schemas.openxmlformats.org/officeDocument/2006/relationships/hyperlink" Target="https://dalil.kg/document/34792" TargetMode="External"/><Relationship Id="rIdfi_ymj0fvsayxq8bqzq5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2026-09-28T21:09:47.770Z</dcterms:created>
  <dcterms:modified xsi:type="dcterms:W3CDTF">2026-09-28T21:09:47.770Z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