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fsdlblioglodd_7xt7-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июня 2000 года N 314                                  ПОЛОЖЕНИЕ                об Энергетической таможне Департамента                 таможенной службы Комитета по доходам            при Министерстве финансов Кыргызской Республики               (В редакции постановления Правительства КР от                      </w:t>
      </w:r>
      <w:hyperlink w:history="1" r:id="rIdwm9uxwddnogq0ubwyaees">
        <w:r>
          <w:rPr>
            <w:rFonts w:ascii="Arial" w:cs="Arial" w:eastAsia="Arial" w:hAnsi="Arial"/>
            <w:color w:val="1D4ED8"/>
            <w:sz w:val="24"/>
            <w:szCs w:val="24"/>
            <w:u w:val="single"/>
          </w:rPr>
          <w:t xml:space="preserve">30 октября 2002 года N 729</w:t>
        </w:r>
      </w:hyperlink>
      <w:r>
        <w:rPr>
          <w:rFonts w:ascii="Arial" w:cs="Arial" w:eastAsia="Arial" w:hAnsi="Arial"/>
          <w:sz w:val="24"/>
          <w:szCs w:val="24"/>
        </w:rPr>
        <w:t xml:space="preserve">)                            I. Общие положения    1.   Энергетическая   таможня   Кыргызской   Республики   (далее   -Энерготаможня)  входит в единую систему таможенных органов  КыргызскойРеспублики   и   осуществляет  свою  деятельность   под   руководствомДепартамента  таможенной службы Комитета по доходам  при  Министерствефинансов Кыргызской Республики (далее - ГТИ).  2. Территория деятельности Энерготаможни определяется ГТИ.  3.    В    непосредственном   подчинении   Энерготаможни   находятсярасположенные  на  подведомственной  ей  территории  таможенные  постыКыргызской Республики (далее - таможенные посты).  4.    Энерготаможня    в    своей    деятельности    руководствуетсязаконодательством Кыргызской Республики.  5.  Энерготаможня  решает возложенные на нее задачи  непосредственночерез    подчиненные    таможенные   посты   во    взаимодействии    стерриториальными  органами  исполнительной власти,  органами  местногосамоуправления,   организациями,   предприятиями,    учреждениями    игражданами.  6.   Энерготаможня  является  юридическим  лицом,  располагается  поадресу:  г.Бишкек,  ул.  Байтик баатыра, 4(а),  имеет  самостоятельныйбаланс,   печать  с  изображением  Государственного  герба  КыргызскойРеспублики и своим наименованием на государственном и русском  языках,иные  печати  и  штампы,  расчетный  счет  в  отделениях  Центральногоказначейства при Министерстве финансов Кыргызской Республики и  другиесчета, в том числе валютный.                     II. Основные задачи Энерготаможни    7. Основными задачами Энерготаможни являются:  -     непосредственное    осуществление    таможенного    дела    наподведомственной территории;  -  применение  на  подведомственной территории  средств  таможенногорегулирования экономической деятельности;  -    обеспечение    соблюдения   на   подведомственной    территориизаконодательства Кыргызской Республики;  -  осуществление  таможенного контроля и  таможенного  оформления  вотношении  вывоза  и  ввоза электроэнергии и  природного  газа  (далееэнергоносители);  -  применение  таможенно-тарифного и налогового  механизма  в  частиналогов,  относящихся к электроэнергии, природному газу,  перемещаемыхчерез    таможенную   границу   Кыргызской   Республики    по    линямэлектропередачи и трубопроводам;  - взимание таможенных платежей;  - осуществление таможенной статистики;  -  осуществление  контроля за деятельностью  подчиненных  таможенныхпостов;  -  содействие  развитию  внешнеэкономических  связей  юридических  ифизических лиц Кыргызской Республики;  -  кадровое, финансовое, материально-техническое и социально-бытовоеобеспечение   своей   деятельности  и  деятельности   подведомственныхтаможенных постов.                    III. Основные функции Энерготаможни    8.  Энерготаможня  в  соответствии с возложенными  на  нее  задачамивыполняет следующие основные функции:  -  внедряет на подведомственной территории правовые, экономические иорганизационные  механизмы реализации таможенной  политики  КыргызскойРеспублики,  а  также  разрабатывает предложения  о  совершенствованиимеханизмов реализации таможенной политики Кыргызской Республики, в томчисле с учетом особенностей подведомственной территории;  -  участвует  в  разработке программ развития  таможенного  дела  наподведомственной территории и обеспечивает их реализацию;  -  осуществляет  контроль  за применением  подчиненными  таможеннымипостами  средств таможенного регулирования экономической деятельности,а  также  обобщает и анализирует практику применения таких  средств  иразрабатывает предложения об их совершенствовании;  -   обеспечивает   правильное  применение  таможенных   режимов   наподведомственной  территории  при  перемещении  энергоносителей  черезтаможенную границу Кыргызской Республики;  -   осуществляет   на   подведомственной  территории   контроль   засоблюдением   всеми  юридическими  и  физическими  лицами  таможенногозаконодательства Кыргызской Республики, а также обобщает и анализируетскладывающуюся    практику    и    разрабатывает    предложения     посовершенствованию законодательства Кыргызской Республики;  -   производит  таможенное  оформление  и  осуществляет   таможенныйконтроль   за   перемещаемыми  через  таможенную  границу   КыргызскойРеспублики   энергоносителей,  а  также  осуществляет  руководство   иконтроль    за   проведением   таможенного   оформления   подчиненнымитаможенными  постами и разрабатывает предложения по  совершенствованиюпроцедур  таможенного оформления и таможенного контроля.  Реализует  впределах  своей компетенции предложения по совершенствованию  процедуртаможенного оформления и таможенного контроля;  -  организует, обеспечивает, координирует и контролирует  проведениедолжностными лицами таможни и подчиненных таможенных постов:  проверки документов и сведений, необходимых для таможенных целей;  устного   опроса   физических  и  должностных  лиц   предприятий   иорганизаций;  проверки системы учета и отчетности;  -  начисляет  и  взимает таможенные пошлины, налоги и иные  платежи;осуществляет  контроль  за  правильностью  исчисления  и   фактическойуплатой   таможенных  платежей;  взыскивает  неуплаченные   таможенныеплатежи,   в  том  числе  в  бесспорном  порядке;  применяет  механизмобеспечения  уплаты  таможенных  платежей;  обеспечивает  контроль  задокументальным   подтверждением   и   учетом   таможенных    платежей;обеспечивает  полноту взимания таможенных платежей и их  своевременноеперечисление  в  республиканский бюджет, а также  в  фонд  развития  иматериального  поощрения  таможенной  службы  Кыргызской   Республики;осуществляет сбор, обобщение и анализ данных по таможенным платежам  вотношении  энергоносителей и представление этих данных  в  вышестоящийтаможенный орган, а также контроль за взиманием таможенных платежей наподчиненных таможенных постах;  -   осуществляет   проверку   финансово-хозяйственной   деятельностифизических   и   юридических   лиц  -  субъектов   внешнеэкономическойдеятельности,   таможенных  агентов  либо  иных   лиц,   контроль   задеятельностью которых возложен на Энерготаможню;  - осуществляет экспортный контроль;  -   взаимодействует   с  другими  таможенными  органами   КыргызскойРеспублики,  а  также  с налоговыми, финансовыми,  правоохранительнымиорганами,  находящимися  на  территории  ее  деятельности,   в   целяхповышения  эффективности взимания таможенных платежей,  их  взыскания,обеспечения своевременного прохождения денежных средств;  -  осуществляет борьбу с контрабандой и иными преступлениями в сферетаможенного дела в отношении вывоза и ввоза энергоносителей;  передаетматериалы  по делам о преступлениях органам предварительного следствиялибо в прокуратуру;  -  осуществляет на подведомственной территории борьбу с  нарушениямитаможенных   правил  в  отношении  вывоза  и  ввоза   энергоносителей,организует  и контролирует деятельность подчиненных таможенных  постовпо  борьбе  с  такими  нарушениями,  ведет  производство  по  делам  онарушениях таможенных правил и осуществляет их рассмотрение;  -  обращает  к  исполнению постановления Энерготаможни  о  наложениивзысканий  за нарушение таможенных правил в отношении вывоза  и  ввозаэнергоносителей  самостоятельно либо через органы и  должностных  лиц,уполномоченных  на то законодательством Кыргызской Республики;  вноситпредложения   в   вышестоящий  таможенный  орган  о  совершенствованииуказанной системы;  -  осуществляет мероприятия, обеспечивающие собственную безопасностьтаможни и подчиненных таможенных постов;  -  осуществляет  мероприятия, обеспечивающие государственную  защитудолжностных лиц таможенных органов и их близких;  -   обеспечивает  контроль  за  использованием  должностными  лицамиЭнерготаможни    и    подчиненных   таможенных   постов    информации,предоставляемой лицами, исключительно в таможенных целях, а  также  ееконфиденциальность;  -  осуществляет  контроль  за  единообразным  и  точным  исполнениемзаконодательства  и  нормативных правовых актов Кыргызской  Республикиструктурными  подразделениями Энерготаможни и подчиненными  постами  иинформирует ГТИ о результатах их исполнения;  -  осуществляет систематизированный учет поступающих в Энерготаможнюзаконов  и иных нормативных правовых актов, издаваемых ГТИ документов,а   также   контроль  за  их  исполнением;  обеспечивает   подчиненныетаможенные  посты  подборками действующих законов и  иных  нормативныхправовых актов;  -  защищает  права,  имущественные и иные интересы  Энерготаможни  иподчиненных  таможенных  постов в судах, арбитражных  судах  и  другихорганизациях  при  рассмотрении  исковых  споров,  жалоб   по   делам,возникающих   из   административно-правовых  отношений;   обеспечиваетучастие  в  судопроизводстве должностных лиц Энерготаможни в  качествепредставителей таможни и подчиненных таможенных постов;  -  обеспечивает  законность нормативных правовых  актов,  издаваемыхЭнерготаможней;   осуществляет  контроль  за  соблюдением   законностидолжностными  лицами  таможни  и  подчиненных  таможенных  постов  припринятии решений и совершении действий, относящихся к выполнению задачи реализации функций таможенных органов;  -   в  порядке,  определяемом  ГТИ,  осуществляет  информирование  иконсультирование  заинтересованных  лиц  по  таможенным   вопросам   иконтролирует состояние данной работы на подчиненных таможенных постах;  - вносит в ГТИ предложения о создании, реорганизации и ликвидации наподведомственной территории таможенных постов Кыргызской Республики;  -   обеспечивает  соблюдение  режима  секретности  в  таможне  и  наподчиненных таможенных постах, подготавливает документы для оформлениядопуска  должностных  лиц таможни и подчиненных  таможенных  постов  ксведениям,  составляющим  государственную  тайну,  реализует  меры  позащите информации;  -  создает необходимые условия труда для работников Энерготаможни  иподчиненных  таможенных  постов, осуществляет  мероприятия  по  охранетруда, соблюдению техники безопасности и пожарной безопасности;  -  открывает  текущие  счета  сумм  по  поручениям,  по  специальнымсредствам  и другим внебюджетным средствам в казначействе  в  порядке,определяемом ГТИ и Центральным казначейством;  -  осуществляет  планирование  расходов  на  содержание  и  развитиеЭнерготаможни  и представляет на утверждение в вышестоящий  таможенныйорган  смету расходов по укрупненным статьям на содержание и  развитиеЭнерготаможни и обеспечивает правильное исполнение указанной  сметы  идостоверную отчетность по ней;  -  осуществляет  бухгалтерский  учет и  отчетность,  представляет  ввышестоящий таможенный орган баланс Энерготаможни;  -  обеспечивает соблюдение планово-финансовой, бюджетной, кассовой иплатежно-расчетной  дисциплины; осуществляет контроль  за  соблюдениемподчиненными   таможенными   постами  планово-финансовой,   бюджетной,кассовой  и платежно-расчетной дисциплины, исполнением смет  расходов,состояниеми достоверностью финансовой и бухгалтерской отчетности;  -  формирует  в  порядке, определяемом законодательством  КыргызскойРеспублики,  фонд развития и материального поощрения  должностных  лицтаможни Кыргызской Республики;  -  на  основе  утверждаемых  ГТИ табелей  оснащенности  и  с  учетомпредложений   подчиненных   таможенных   постов   определяет   своднуюпотребность  таможни  и подчиненных таможенных постов  в  материально-технических средствах;  -   обеспечивает  в  таможне  и  на  подчиненных  таможенных  постахэффективное   использование,  правильную   эксплуатацию,   техническоеобслуживание  и  ремонт средств технического обеспечения,  техническихсредств  таможенного контроля, средств связи, оргтехники, транспортныхсредств, вооружения и других материально-технических средств;  -  в  порядке,  определяемом ГТИ, принимает  решения  о  списании  сбаланса    таможни    пришедших    в    негодность    малоценных     ибыстроизнашивающихся предметов и других материальных  ценностей,  а  вслучаях,  предусмотренных специальными нормативными  правовыми  актамиГТИ,  также  и  основных средств; направляет в вышестоящий  таможенныйорган  предложения о списании с баланса таможни пришедших в негодностьосновных средств в иных случаях;  -  реализует  на таможне и подчиненных таможенных постах мероприятияпо  обеспечению  сохранности денежных средств, материально-техническихсредств,   включая  вооружение,  соблюдению  порядка  их  хранения   ирасходования,  рациональному использованию, а также по  предупреждениюнедостач, хищений и непроизводительных расходов;  - принимает меры по оформлению материалов по недостачам и хищениям втаможне   и   на  подчиненных  таможенных  постах  денежных   средств,материально-технических средств и передает в  надлежащих  случаях  этиматериалы в судебные и следственные органы; осуществляет в формах,  непротиворечащих законодательству Кыргызской Республики,  наблюдение  заходом рассмотрения переданных материалов;  -   участвует  в  реализации  поставленных  ГТИ  задач   в   областимеждународного сотрудничества;  -  обеспечивает доведение до сведения подчиненных таможенных  постовнормативных  правовых актов Кыргызской Республики и ГТИ и осуществляетконтроль   за   их   исполнением,   а  также   анализирует   состояниеисполнительской  дисциплины  на таможне и  на  подчиненных  таможенныхпостах;  организует  делопроизводство и  архивное  дело  в  таможне  иосуществляет  контроль  за  организацией  указанной  деятельности   наподчиненных таможенных постах;  -  обеспечивает  сбор, обработку и незамедлительную передачу  в  ГТИинформации  об  оперативной обстановке на таможнях  и  на  подчиненныхтаможенных  постах, а также о чрезвычайных происшествиях и конфликтныхситуациях;  -  выполняет  другие  функции, возлагаемые на нее  законодательствомКыргызской Республики.                          IV. Права Энерготаможни    9.   Для   реализации  возложенных  функций  Энерготаможня  обладаетправами,  предусмотренными  законодательством  Кыргызской  Республики,включая право:  -  издавать приказы по таможенному делу в отношении вывоза  и  ввозаэнергоносителей,  которые  обязательны  для  исполнения   подчиненнымитаможенными  постами, коммерческими и некоммерческими организациями  игражданами;  -  требовать  и  безвозмездно получать от  государственных  органов,органов   местного   самоуправления,  коммерческих  и   некоммерческихорганизаций независимо от форм собственности и подчиненности, а  такжедолжностных  лиц  и  граждан  документы и  сведения,  необходимые  длявыполнения возложенных на таможню задач и функций;  -    взаимодействовать    с   органами   местного    самоуправления,организациями, а также должностными лицами и гражданами;  - привлекать для оказания содействия таможенным органам специалистовдругих  правоохранительных и контролирующих  органов,  организаций,  атакже экспертов;  -   представлять  подчиненные  таможенные  посты  в  государственныхорганах;  -  определять меры, которые должны быть предприняты для  обеспечениятаможенного контроля в случае аварии или действия непреодолимой силы;  -  принимать решения об обеспечении уплаты таможенных платежей путемзаключения  договоров залога, приема гарантий третьих лиц либо  приемана депозит причитающихся сумм;  - взыскивать неуплаченные таможенные платежи в бесспорном порядке;  -  получать  в  необходимых  случаях  от  банков  и  иных  кредитныхучреждений   сведения  по  операциям  и  счетам  лиц,   осуществляющихдеятельность,  контроль  за  которой  возложен  на  таможенные  органыКыргызской Республики;  -  привлекать лиц к ответственности за нарушение таможенных правил вотношении вывоза и ввоза энергоносителей;  -   в   соответствии   с  уголовно-процессуальным  законодательствомКыргызской Республики возбуждать уголовные дела при наличии  признаковконтрабанды  и иных преступлений в сфере таможенного дела в  отношениивывоза  и  ввоза  энергоносителей,  прекращать  уголовные  дела   либоприостанавливать производство по ним;  -   самостоятельно   передавать  уголовные  дела   и   материалы   опреступлениях органам предварительного следствия или в прокуратуру;  -  обращать к исполнению постановления таможни о наложении взысканийза   нарушения   таможенных  правил  в  отношении   вывоза   и   ввозаэнергоносителей;  -  принимать  к  своему  производству,  рассмотрению  любое  дело  онарушении   таможенных   правил   в   отношении   вывоза    и    ввозаэнергоносителей,  производство  по  которому  вело  должностное   лицоподчиненного таможенного поста;  -   вносить   в   вышестоящий   таможенный   орган   предложения   осовершенствовании  таможенного  дела  в  отношении  вывоза   и   ввозаэнергоносителей,   о   создании,   реорганизации   и   ликвидации    вподведомственном регионе таможенных постов;  - контролировать деятельность подчиненных таможенных постов;  -  отменять  или  изменять  в порядке контроля  решения  подчиненныхтаможенных   постов,  а  также  принимать  в  отношении  неправомерныхдействий или в отношении бездействия этих органов и их должностных лицмеры, предусмотренные законодательством Кыргызской Республики;  -   рассматривать  и  принимать  решения  по  жалобам  и  обращенияморганизаций и граждан, а также протестам прокуроров в части соблюдениядолжностными   лицами   таможни   и  подчиненных   таможенных   постовзаконодательства Кыргызской Республики о таможенном деле;  -  давать  указания  подчиненным  таможенным  постам  об  устранениинарушений законодательства Кыргызской Республики о таможенном  деле  вотношении вывоза и ввоза энергоносителей;  -   заслушивать  руководителей  подчиненных  таможенных  постов   повопросам таможенного дела в отношении вывоза и ввоза энергоносителей;  -  проверять  деятельность,  в  том  числе  финансово-хозяйственную,подчиненных  таможенных  постов,  а также  получать  от  руководителейподчиненных таможенных постов письменные объяснения и справки;  -   привлекать   руководителей  подчиненных  таможенных   постов   кдисциплинарной и материальной ответственности;  -  выступать  в  суде  и  арбитражном  суде  в  качестве  истца  илиответчика;  - сохранять в своем распоряжении денежные средства, образовавшиеся врезультате  их рачительного и экономного расходования, и  использоватьтакие  средства  в  порядке, установленном для  закрепленных  денежныхсредств.                    V. Организация работы Энерготаможни    10.   Типовая   структура,  типовая  штатная  численность,   типоваячисленность  структурных  подразделений Энерготаможни  и  фонд  оплатытруда Энерготаможни утверждаются ГТИ.  11. Энерготаможню возглавляет начальник, назначаемый и освобождаемыйот занимаемой должности директором ГТИ.  12. Заместители начальника Энерготаможни назначаются на должность  иосвобождаются от должности приказом ГТИ.  13. Начальник Энерготаможни:  -   возглавляет  и  осуществляет  на  принципах  единоначалия  общееруководство деятельностью таможни и подчиненных таможенных постов;  -  несет  персональную ответственность за выполнение возложенных  натаможню  задач  и функций, состояние правовой деятельности  таможни  иподчиненных   таможенных   постов,   правильность   и   обоснованностьрасходования  выделенных  и закрепленных денежных  средств,  состояниебухгалтерского   учета,   планово-финансовой,   бюджетной,   кассовой,платежно-расчетной,  штатной  дисциплины и  достоверность  финансовой,бухгалтерской и иной отчетности;  -    распределяет   обязанности   между   своими   заместителями   иустанавливает степень их ответственности;  - на основе и во исполнение законодательства Кыргызской Республики ив  пределах своей компетенции подписывает (утверждает) приказы и  иныеправовые акты и документы, организует проверки их исполнения;  - представляет таможню в государственных органах на подведомственнойтерритории;  - распоряжается денежными средствами и иным имуществом, закрепленнымза таможней;  - заключает от имени таможни сделки, выдает доверенности;  -  вносит  в  вышестоящий таможенный орган предложения о  присвоенииспециальных званий подчиненным должностным лицам;  -   применяет  в  пределах  предоставленных  ему  прав  в  отношениисотрудников  таможни и подчиненных таможенных постов меры поощрения  идисциплинарного воздействия;  - осуществляет иные функции и несет ответственность в соответствии сзаконодательством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j5kbdldyzeguimgeta0">
      <w:r>
        <w:rPr>
          <w:rFonts w:ascii="Arial" w:cs="Arial" w:eastAsia="Arial" w:hAnsi="Arial"/>
          <w:color w:val="132D3F"/>
          <w:sz w:val="16"/>
          <w:szCs w:val="16"/>
          <w:u w:val="single"/>
        </w:rPr>
        <w:t xml:space="preserve">dalil.kg/document/35397</w:t>
      </w:r>
    </w:hyperlink>
  </w:p>
  <w:p>
    <w:pPr>
      <w:spacing w:after="0" w:before="40"/>
      <w:jc w:val="center"/>
    </w:pPr>
    <w:hyperlink w:history="1" r:id="rIdugdpzosvswanhvl24wih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fsdlblioglodd_7xt7-b" Type="http://schemas.openxmlformats.org/officeDocument/2006/relationships/hyperlink" Target="https://dalil.kg/document/7354" TargetMode="External"/><Relationship Id="rIdwm9uxwddnogq0ubwyaees" Type="http://schemas.openxmlformats.org/officeDocument/2006/relationships/hyperlink" Target="https://dalil.kg/document/539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j5kbdldyzeguimgeta0" Type="http://schemas.openxmlformats.org/officeDocument/2006/relationships/hyperlink" Target="https://dalil.kg/document/35397" TargetMode="External"/><Relationship Id="rIdugdpzosvswanhvl24wih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2026-09-29T16:38:57.296Z</dcterms:created>
  <dcterms:modified xsi:type="dcterms:W3CDTF">2026-09-29T16:38:57.296Z</dcterms:modified>
</cp:coreProperties>
</file>

<file path=docProps/custom.xml><?xml version="1.0" encoding="utf-8"?>
<Properties xmlns="http://schemas.openxmlformats.org/officeDocument/2006/custom-properties" xmlns:vt="http://schemas.openxmlformats.org/officeDocument/2006/docPropsVTypes"/>
</file>