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7ly6imusk6ptswyisrg3">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18 июля 1996 года N 328            ПОСТАНОВЛЕНИЕ ПРАВИТЕЛЬСТВА КЫРГЫЗСКОЙ РЕСПУБЛИКИ                  О состоянии дебиторской задолженности               на отдельных предприятиях, в организациях                  и акционерных обществах республики     Правительство  Кыргызской  Республики отмечает,   что  дебиторскаязадолженность    предприятий,   организаций  и   акционерных   обществреспублики  по-прежнему остается значительной, не всеми руководителямиминистерств,  административных ведомств,  областных  госадминистраций,местного  самоуправления гор.Бишкека, а также хозяйствующих  субъектовприняты решительные меры к ее взысканию.    Отдельными предприятиями, организациями, акционерными обществами иобъединениями   продолжается   отпуск  готовой  продукции  и  товарно-материальных  ценностей  покупателям без  предоплаты  как  в  пределахреспублики,  так  и за ее пределы. Недостаточно эффективно  проводитсяработа  по взаимозачетам,  не принимается действенных мер по взысканиюдебиторской задолженности через судебные и правоохранительные органы.    При рассмотрении этих вопросов на заседаниях коллегий  проявляетсяформальность.   Руководители  хозяйствующих  субъектов  ограничиваютсятолько  фиксированием фактов, должностные лица, допустившие финансовыенарушения, не привлекаются к строгой ответственности.    Отсутствует   жесткий   и   принципиальный   подход   со   стороныруководителей  министерств, административных  ведомств,  глав  местныхгосадминистраций  и  местного  самоуправления  гор.Бишкека  к  вопросусоблюдения  финансовой  дисциплины  хозяйствующими  субъектами,    чтонегативно сказывается на их финансовом состоянии.    По  данным   Национального   статистического  комитета  КыргызскойРеспублики  на  1  июня  1996 года в целом по  республике  дебиторскаязадолженность  составила 3769.5 млн.сомов,  при  4284.5  млн.сомов  посостоянию  на  1 января 1996 года и 3490.2 тыс.сомов на  1  июля  1995года.    Особенно острой  остается эта проблема в Ошской,  Джалал-Абадской,Чуйской областях и гор.Бишкеке.    Хозяйствующими    субъектами     не   выполняется    постановлениеПравительства  Кыргызской Республики и Национального банка  КыргызскойРеспублики  от  5  февраля  1994 года N  48  "О  неотложных  мерах  поукреплению    расчетной    и    финансовой    дисциплины,    повышениюответственности  предприятий и банков за их  финансовое  состояние"  вчасти  обязательной предварительной оплаты реализуемой  продукции,  непринято   серьезных  мер  по  выполнению  постановления  ПравительстваКыргызской  Республики  от 22 декабря 1995 года  N  564  "О  состояниидебиторской   задолженности  на  отдельных  крупных  предприятиях,   ворганизациях и акционерных обществах республики".    Руководителями отдельных предприятий  гор.Бишкека  не  выполняютсясобственные обещания по ликвидации дебиторской задолженности.    Генеральным директором АО "Бишкексут" Румянцевой М.  не  полностьювыполнено   обещание,  данное  11  декабря  1995  года  на   заседанииПрезидиума    Правительства   Кыргызской   Республики   о    взысканиидебиторской   задолженности,  числящейся  за 4 малыми предприятиями  с1993-1994   годов  в  сумме  2.1  млн.сомов,  осталась  не  погашеннойзадолженность  по  МП "Азиз" в сумме 536 тыс.сомов (дело  находится  вследственных органах), СП "Лактум" 19 тыс.сомов, совхозу "Ала-Арча"  -145 тыс.сомов.    Директором  ГАО  им.ВЛКСМ  Кармышевой А.А.   не  приняты  меры  поликвидации дебиторской задолженности,  числящейся с 1993 года  за   МП"Курс" (гор.Бишкек)  в размере - 0.7 млн.сомов и за Андижанской оптово-розничной базой (Узбекистан) - 0.5 млн.сомов.    Серьезные нарушения   финансовой   дисциплины   установлены  в  АО"Тянь-Шань  Лада"  (Салахутдинов Д.),  в  котором  с  1993-1994  годовчислится за 9 негосударственными структурами дебиторская задолженностьв сумме 3.8 млн.сомов и 3 частными лицами - 0.3 млн.сомов,  а также невзыскана   недостача,  выявленная  в  апреле 1994 года  у  заведующегоскладом  Залгаллер С., в размере 0.6 млн.сомов. Из выявленной  в  ходеревизии  недостачи  в  сумме  168.1  тыс.сомов по настоящее  время  невосстановлено 44.8 тыс.сомов.    Не принято  мер по снижению дебиторской задолженности в АО "БишкекАрагы" (11.6 млн.сомов).    Недостаточно   проводится   работа   по   ликвидации   дебиторскойзадолженности в Джалал-Абадской области.    Несмотря   на    заверение,   данное  генеральным  директором   ПО"Кыргызнефть"  Халбаевым  Т.Х.  на заседании Президиума  ПравительстваКыргызской Республики 11 декабря 1995 года о том, что им будут принятымеры  по  погашению  дебиторской  задолженности  и  задолженности   поплатежам   в   бюджет,  производственным   объединением    по-прежнемупродолжается отпуск готовой продукции без предоплаты.    Только  за  4  месяца 1996 года без предоплаты  отгружено  готовойпродукции 56 покупателям на 6.5 млн.сомов. В результате на 1 июня т.г.дебиторская   задолженность достигла 15.8 млн.сомов,   а  неплатежи  вбюджет составили 3 млн.сомов.    С  9.8  до  13.2  млн.сомов возросла дебиторская задолженность  пошахтоуправлению гор.Таш-Кумыр (директор Арзабаев С.),  а  неплатежи  вбюджет по состоянию на 1 июня 1996 года достигли 2.7 млн.сомов.    Не сокращается дебиторская задолженность на отдельных предприятияхи в организациях Иссык-Кульской области.    По АО "Курментцемент" дебиторская задолженность,  составлявшая  посостоянию на 1 июня 1995 года 2.1 млн.сомов возросла до 4.5 млн.сомов.    Серьезные    недостатки    вскрыты    в    финансово-хозяйственнойдеятельности АО "Токчулук" и ГАО "Иссык-Куль-Дан-Азык".    По вине бывшего руководителя АО "Токчулук" в 1995  году  из  Фондагосударственных  материальных  резервов при  Правительстве  КыргызскойРеспублики  без  предоплаты было отгружено 4  коммерческим  структураммясной  продукции  на  сумму  5.4  млн.сомов,  которая  до  настоящеговремени не взыскана.    ГАО "Иссык-Куль-Дан-Азык"  (Исаев К.Ш.) в 1995 году без предоплатыпроизвели  отпуск  готовой  продукции на  3.1  млн.сомов,  из  которыхвосстановлено только 0.3 млн.сомов.  Кроме того, в марте1995  года  поуказанию  Исаева  К.Ш. гражданину Турции Ахмед Угруу  было  выдано  изкассы  общества  132.0   тыс.сомов  якобы  для  поставки  минипекарни,которые по настоящее время не востребованы.    Не принято  эффективных мер по взысканию дебиторской задолженностируководителями   Нарынского   головного   предприятия   по   снабжениюнефтепродуктами  за  отгруженную  без  предоплаты  мясную продукцию  всумме  5.2  млн.сомов,  а также Джумгальского АО  "Береке"  (ТологоновА.), за отгруженное без предоплаты коммерческим структурам мясо.    Многочисленные факты отпуска продукции без предоплаты и финансовыхнарушений установлены в Ошской области.    Несмотря на наличие невзысканной дебиторской задолженности в сумме5.7  млн.сомов,   председатель АО "Ак-Жибек" (г.Ош) Рыскулбеков  И.  вфеврале-марте  1996  года  без предоплаты  произвел  отгрузку  швейныхизделий  и тканей  за  пределы республики двум коммерческим структурам(ИЧП  "Барс"  г.Томск,  АО "Клемпер" г.Казань")  на  0.6  млн.сомов  игазовому управлению г.Оша - 0.5 млн.сомов.    Кызыл-Кийским   табачно-ферментационным  заводом  Ошской   области(генеральный  директор - Таиров М.С.) только в 1995 году и 1  квартале1996  года без предоплаты отпущено продукции и оказано услуг  на   5.7млн.сомов.   В   целях  создания видимого благополучия  по  сокращениюдебиторской   задолженности  на  заводе   необоснованно   списана   нарезультаты  хозяйственной   деятельности  задолженность   коммерческихструктур  в  сумме 12.1 млн.сомов,  в том числе в 1994 году  -  7.4  и1995  году  -  3.6   млн.сомов. Тем  не менее  на  1  июня  1996  годаневзысканная сумма задолженности составила 15.5 млн.сомов, а неплатежиперед бюджетом - 0.4 млн.сомов.    Более того,  в мае 1994 года Таировым М.С.,  работавшим директоромфирмы  ТОО  "ТКК",   без предоплаты был получен табак ферментированныйна сумму 6.2 млн.сомов, которые на сегодняшний день не взысканы.    В  июле  1995  года  по распоряжению Таирова  М.С.   Кызыл-Кийскимзаводом   было   произведено  услуг  по ферментации табака  фирме  ТОО"ТКК" на сумму 0.4 млн.сомов, которые также не оплачены.    Неблагополучно обстоит дело с взысканием дебиторской задолженностив Чуйской области.    Не взыскана крупная сумма дебиторской задолженности по Токмакскомузаводу  листового стекла,  которая по состоянию на 1  июня  1996  годасоставила 36.2 млн.сомов, а долг бюджету - 1.2 млн.сомов.    Не   сокращена   дебиторская  задолженность  по  АО  "Кыргызкилем"(г.Кара-Балта),  образовавшаяся  в  1993-1994  годах и составившая  на1  июня 1996 года 6.0 млн.сомов. При этом задолженность перед бюджетомсоставила 2.2 млн.сомов.    По Сокулукскому заводу "Торгмаш" на 1 июня 1996 года задолженностьсоставила    3.8   млн.сомов,   перед  бюджетом  -  2.0  млн.сомов   иСоциальным  фондом  при  Правительстве  Кыргызской  Республики  -  0.2млн.сомов.    Иссык-Атинской  меховой  фабрикой  "Семетей"  в  1994  году   былиотпущены  малым  предприятиям  "Коло" и "Арашан"  (г.Нижний  Новгород)меховые  изделия   соответственно на 0.3 и 0.9 млн.сомов,   оплата  закоторые  до сих пор не поступили.  Всего по этой фабрике задолженностьна  1  июня  1996 года составила 2.5 млн.сомов, а по платежам в бюджет- 0.1 млн.сомов.    В   целях   ликвидации  дебиторской  задолженности  и   устранениявыявленных   нарушений  финансовой  дисциплины,  а  также   реализациикритических замечаний,  высказанных Президентом Кыргызской  РеспубликиАкаевым  А.А. на Республиканском совещании, состоявшемся 27 июня  т.г.Правительство Кыргызской Республики постановляет:    1. Отметить неудовлетворительную работу руководителей министерств,административных  ведомств,  областных государственных   администрацийи   местного   самоуправления  гор.Бишкека,   а   также   предприятий,организаций,  акционерных обществ республики  по  выполнению   решенийПрезидента    Кыргызской   Республики   и   Правительства   КыргызскойРеспублики  в  части  укрепления  финансовой  дисциплины,   ликвидациидебиторской   задолженности  и предупредить их о том,  что  они  будутнести  персональную  ответственность  за  непринятие  должных  мер  поулучшению финансового состояния хозяйствующих субъектов.    2.   Главам   Иссык-Кульской,  Нарынской   областей   и   местногосамоуправления   города   Бишкек   совместно   с   местными   органаминалоговой    службы   рассмотреть   вопросы   состояния    дебиторскойзадолженности и серьезных нарушений финансовой дисциплины в ГАО "Иссык-Куль-Дан-Азык", АО "Береке", АО "Бишкек-Арагы" и ОА "Тянь-Шань  Лада".В  случае  непринятия  мер  по ликвидации  задолженности  и устранениювыявленных финансовых нарушений материалы на виновных должностных  лицпередать в следственные органы.    3.  Генеральному   директору  ГАК "Кыргызтамекиси",   Генеральномудиректору  ГАК "Кыргызмунайзат" совместно с главами Ошской и Нарынскойобластных   государственных  администраций рассмотреть ответственностьдиректора  Кызыл-Кийского  табачно-ферментационного   завода   ТаироваМ.С.,   директора  Нарынского  головного  предприятия   по   снабжениюнефтепродуктами  Бактыгулова С. за невыполнение решений  ПравительстваКыргызской  Республики в части взыскания дебиторской задолженности,  атакже нарушения финансовой дисциплины.    4.  Республиканской  комиссии по взаимозачетам  (Тагаеву  А.А.)  вцелях  снижения дебиторской задолженности принять эффективные меры  попроведению   взаимозачетов между хозяйствующими субъектами Министерствпромышленности   и  торговли  Кыргызской   Республики,    Министерствасельского   хозяйства    и   продовольствия   Кыргызской   Республики,Кыргызгосэнергохолдинга,     ГАК    "Кыргыз-Дан-Азык",      Ассоциации"Кыргызэтсутоноржайы",  ГАК "Кыргызмунайзат" и о результатах  доложитьПрезидиуму Правительства Кыргызской Республики к 1 сентября 1996 года.    5.   Председателю   Фонда   госимущества   Кыргызской   РеспубликиСарыгулову  А.И. продолжить работу по выявлению структуры  и  динамикиобразования  дебиторской  задолженности  в  акционерных  обществах   ипринять действенные меры по ее погашению.    6.   Государственной   финансовой  инспекции   при   ПравительствеКыргызской  Республики  передать в Генеральную прокуратуру  КыргызскойРеспублики  материалы   по  всем выявленным фактам  крупных  нарушенийфинансовой дисциплины.    Генеральной   прокуратуре  Кыргызской  Республики  в   оперативномпорядке    рассмотреть   представленные   Государственной   финансовойинспекцией при Правительстве Кыргызской Республики материалы и принятьсоответствующие   меры.  О  результатах  информировать   ПравительствоКыргызской Республики.    7. Министерствам,  административным  ведомствам,  главам областныхгосадминистраций  и  местного  самоуправления   гор.Бишкека    принятьдейственные меры по ликвидации дебиторской задолженности,   устранениюнарушений финансовой дисциплины и до 1 октября 1996 года представить вГосударственную  финансовую  инспекцию  при  Правительстве  КыргызскойРеспублики  информацию  о  принятых мерах  по  выполнению   настоящегопостановления.    Государственной финансовой инспекции при Правительстве  КыргызскойРеспублики   обобщенную   информацию   представить   в   ПравительствоКыргызской Республики к 1 ноября 1996 года.    8.  Вице-премьер-министрам  Кыргызской  Республики  Тагаеву  А.А.,Муралиеву  А.М.,  Талгарбекову Б.Т.держать  под  постоянным  контролемвопросы   сокращения  дебиторской  задолженности  по   соответствующимотраслям.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rww0mbtmehbz7jzuini">
      <w:r>
        <w:rPr>
          <w:rFonts w:ascii="Arial" w:cs="Arial" w:eastAsia="Arial" w:hAnsi="Arial"/>
          <w:color w:val="132D3F"/>
          <w:sz w:val="16"/>
          <w:szCs w:val="16"/>
          <w:u w:val="single"/>
        </w:rPr>
        <w:t xml:space="preserve">dalil.kg/document/35704</w:t>
      </w:r>
    </w:hyperlink>
  </w:p>
  <w:p>
    <w:pPr>
      <w:spacing w:after="0" w:before="40"/>
      <w:jc w:val="center"/>
    </w:pPr>
    <w:hyperlink w:history="1" r:id="rIdokt6ux2_kxmb-dgfk3h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ly6imusk6ptswyisrg3"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rww0mbtmehbz7jzuini" Type="http://schemas.openxmlformats.org/officeDocument/2006/relationships/hyperlink" Target="https://dalil.kg/document/35704" TargetMode="External"/><Relationship Id="rIdokt6ux2_kxmb-dgfk3h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2026-09-27T11:44:53.911Z</dcterms:created>
  <dcterms:modified xsi:type="dcterms:W3CDTF">2026-09-27T11:44:53.911Z</dcterms:modified>
</cp:coreProperties>
</file>

<file path=docProps/custom.xml><?xml version="1.0" encoding="utf-8"?>
<Properties xmlns="http://schemas.openxmlformats.org/officeDocument/2006/custom-properties" xmlns:vt="http://schemas.openxmlformats.org/officeDocument/2006/docPropsVTypes"/>
</file>