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aoe56elvnmtw7o9fbb251">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ноября 1996 года N 551            ПОСТАНОВЛЕНИЕ ПРАВИТЕЛЬСТВА КЫРГЫЗСКОЙ РЕСПУБЛИКИ              О Комплексном плане мероприятий по выполнению           основных направлений Национальной образовательной                           программы "Билим"     Правительство Кыргызской Республики отмечает,  что для дальнейшегоприоритетного     развития     образования,      ускорения      реформобразовательной   системы   и  его  адаптации   к   новым   социально-экономическим  условиям  Президентом Кыргызской  Республики  1996  годобъявлен    годом   образования.    Указом    Президента    КыргызскойРеспублики  от  19  марта  1996  года утвержден  основные  направленияНациональной  образовательной программы "Билим".  В целях   реализацииосновных  направлений  Национальной  образовательной программы "Билим"Правительство Кыргызской Республики постановляет:    1. Принять  к  руководству и исполнению Указ Президента КыргызскойРеспублики   от   19   марта  1996  года  "Об  основных   направленияхНациональной образовательной программы "Билим".    2. Утвердить Комплексный</w:t>
      </w:r>
    </w:p>
    <w:p>
      <w:r>
        <w:rPr>
          <w:rFonts w:ascii="Arial" w:cs="Arial" w:eastAsia="Arial" w:hAnsi="Arial"/>
          <w:sz w:val="24"/>
          <w:szCs w:val="24"/>
        </w:rPr>
        <w:t xml:space="preserve">план</w:t>
      </w:r>
    </w:p>
    <w:p>
      <w:r>
        <w:rPr>
          <w:rFonts w:ascii="Arial" w:cs="Arial" w:eastAsia="Arial" w:hAnsi="Arial"/>
          <w:sz w:val="24"/>
          <w:szCs w:val="24"/>
        </w:rPr>
        <w:t xml:space="preserve">мероприятий по  выполнению  основныхнаправлений     Национальной   образовательной    программы    "Билим"(прилагается).    3.  В   связи  с ограниченностью финансовых ресурсов в  переходныйпериод    считать    целесообразным    при     составлении     проектагосударственного  бюджета  предусматривать  выделение  ассигнований  сежегодным   уточнением  расходной  части   бюджета    на    реализациюНациональной  образовательной программы "Билим".    4.    Установить,   что   основными   источниками   финансированияНациональной   образовательной  программы "Билим" являются  зарубежныеинвестиции, средства спонсоров и государственный бюджет.    5.   Министерству  образования  и  науки  Кыргызской   Республики,Министерству  финансов  Кыргызской Республики, Министерству  экономикиКыргызской   Республики,   Министерству  труда  и  социальной   защитыКыргызской   Республики,   Министерству   здравоохранения   КыргызскойРеспублики,  Министерству   по чрезвычайным  ситуациям  и  гражданскойобороне  Кыргызской Республики, Министерству промышленности и торговлиКыргызской   Республики.   Министерству  внутренних   дел   КыргызскойРеспублики,      Министерству    культуры    Кыргызской    Республики,Национальному   статистическому   комитету   Кыргызской    Республики,госконцерну  "Акыл", госконцерн "Кыргызалтын", Фонду  государственногоимущества  Кыргызской   Республики   принять   исчерпывающие  меры  побезусловному     выполнению    основных    направлений    Национальнойобразовательной   программы  "Билим"  и  информировать   ПравительствоКыргызской Республики о проделанной работе по итогам полугодий.    6.  Главам  областных  государственных  администраций  и  местногосамоуправления   гор.Бишкека  разработать  и  принять   к   исполнениюрегиональные   программы   "Билим",    изыскав   для   их   реализациинеобходимые   финансовые, материально-технические и другие  ресурсы  ирегулярно   информировать   Правительство  Кыргызской   Республики   опроделанной работе.    7.   Министерству   образования  и  науки  Кыргызской   Республикисовместно  с  Министерством юстиции Кыргызской Республики  в  месячныйсрок   рассмотреть и представить в Правительство Кыргызской Республикипредложение  о  внесении  изменений и дополнений  в  Закон  КыргызскойРеспублики  предложение  о  внесении изменений и  дополнений  в  ЗаконКыргызской  Республики  "Об образовании",   другие  законы,   а  такжедругие  проекты  постановлений Правительства  Кыргызской   Республики,регулирующих   и   совершенствующих  систему   отношений   в   областиобразования.    8.   Государственной  национальной  телерадиовещательной  компанииКыргызской Республики совместно с Министерством образования  и   наукиКыргызской   Республики  обеспечить  широкое разъяснение и  пропагандусреди  населения  целей  и  задач  основных  направлений  Национальнойобразовательной  программы  "Билим"  и  постоянно  освещать   ход   ихреализации.    9. Контроль за выполнением настоящего постановления  возложить  наВице-премьер-министра Кыргызской Республики М.Джангарачеву.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jfsgi6mvwjym0fqn9zx">
      <w:r>
        <w:rPr>
          <w:rFonts w:ascii="Arial" w:cs="Arial" w:eastAsia="Arial" w:hAnsi="Arial"/>
          <w:color w:val="132D3F"/>
          <w:sz w:val="16"/>
          <w:szCs w:val="16"/>
          <w:u w:val="single"/>
        </w:rPr>
        <w:t xml:space="preserve">dalil.kg/document/35887</w:t>
      </w:r>
    </w:hyperlink>
  </w:p>
  <w:p>
    <w:pPr>
      <w:spacing w:after="0" w:before="40"/>
      <w:jc w:val="center"/>
    </w:pPr>
    <w:hyperlink w:history="1" r:id="rIdfpuo3uyaai6mecendii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e56elvnmtw7o9fbb251"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jfsgi6mvwjym0fqn9zx" Type="http://schemas.openxmlformats.org/officeDocument/2006/relationships/hyperlink" Target="https://dalil.kg/document/35887" TargetMode="External"/><Relationship Id="rIdfpuo3uyaai6mecendii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2026-09-23T23:19:24.785Z</dcterms:created>
  <dcterms:modified xsi:type="dcterms:W3CDTF">2026-09-23T23:19:24.785Z</dcterms:modified>
</cp:coreProperties>
</file>

<file path=docProps/custom.xml><?xml version="1.0" encoding="utf-8"?>
<Properties xmlns="http://schemas.openxmlformats.org/officeDocument/2006/custom-properties" xmlns:vt="http://schemas.openxmlformats.org/officeDocument/2006/docPropsVTypes"/>
</file>