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k4fxu1s6bwqt8wq46xna5">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декабря 1995 года N 527            ПОСТАНОВЛЕНИЕ ПРАВИТЕЛЬСТВА КЫРГЫЗСКОЙ РЕСПУБЛИКИ          О дальнейшем использовании медикаментов, закупленных           по кредиту Комиссии Европейского Сообщества (КЕС)     В   целях   социальной  защиты  малообеспеченных  слоев  населенияреспублики,   снижения  цен на лекарственные средства,  своевременногоиспользования  медикаментов  и  осуществления  платежей  по   кредиту,полученному    от    Комиссии   Европейского     Сообщества     (КЕС),Правительства  Правительство Кыргызской Республики постановляет:    1. Установить государственному  акционерному  обществу  "Фармация"сумму   погашения задолженности по кредиту КЕС в размере 3,55  млн.экюза  медикаменты  с  последующим оформлением с  Министерством  финансовКыргызской    Республики    долговых    обязательств    о    погашениизадолженности  в 1996-2000 годах после выплаты процентов за кредит.    2. Государственному  акционерному обществу "Фармация" осуществлятьреализацию  медикаментов,   закупленных  по  кредиту  КЕС,  по  ценам,определенным из расчета 50 процентов стоимости, пересчитанной по курсувалюты на текущий момент.    3. Признать утратившим силу постановление Правительства КыргызскойРеспублики  от  1  августа  1994  года  N  552  "О  кредите   КомиссииЕвропейского    Сообщества    (КЕС),   использованном    на    закупкумедикаментов".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yuhnj3xekjibpeclleo">
      <w:r>
        <w:rPr>
          <w:rFonts w:ascii="Arial" w:cs="Arial" w:eastAsia="Arial" w:hAnsi="Arial"/>
          <w:color w:val="132D3F"/>
          <w:sz w:val="16"/>
          <w:szCs w:val="16"/>
          <w:u w:val="single"/>
        </w:rPr>
        <w:t xml:space="preserve">dalil.kg/document/36654</w:t>
      </w:r>
    </w:hyperlink>
  </w:p>
  <w:p>
    <w:pPr>
      <w:spacing w:after="0" w:before="40"/>
      <w:jc w:val="center"/>
    </w:pPr>
    <w:hyperlink w:history="1" r:id="rIdi911wpret6jymtadzce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fxu1s6bwqt8wq46xna5"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yuhnj3xekjibpeclleo" Type="http://schemas.openxmlformats.org/officeDocument/2006/relationships/hyperlink" Target="https://dalil.kg/document/36654" TargetMode="External"/><Relationship Id="rIdi911wpret6jymtadzce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2026-09-27T06:12:49.727Z</dcterms:created>
  <dcterms:modified xsi:type="dcterms:W3CDTF">2026-09-27T06:12:49.727Z</dcterms:modified>
</cp:coreProperties>
</file>

<file path=docProps/custom.xml><?xml version="1.0" encoding="utf-8"?>
<Properties xmlns="http://schemas.openxmlformats.org/officeDocument/2006/custom-properties" xmlns:vt="http://schemas.openxmlformats.org/officeDocument/2006/docPropsVTypes"/>
</file>