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coaj-7brbggygodxyktz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мая 2019 года № 200</w:t>
      </w:r>
    </w:p>
    <w:p>
      <w:r>
        <w:rPr>
          <w:rFonts w:ascii="Arial" w:cs="Arial" w:eastAsia="Arial" w:hAnsi="Arial"/>
          <w:sz w:val="24"/>
          <w:szCs w:val="24"/>
        </w:rPr>
        <w:t xml:space="preserve">г.Бишкек, Дом Правительства от 8 апреля 1994 года N 190            ПОСТАНОВЛЕНИЕ ПРАВИТЕЛЬСТВА КЫРГЫЗСКОЙ РЕСПУБЛИКИ                  О гарантиях инвесторам за проведение     геологоразведочных работ на территории  Кыргызской Республики     В   целях   увеличения  разведанных  минерально-сырьевых  ресурсовреспублики,   открытия  новых  месторождений  полезных  ископаемых   ипривлечения средств инвесторов для проведения геологоразведочных работи   разработки   месторождений  Правительство  Кыргызской   Республикипостановляет:    1.   Гарантировать  инвесторам  геологоразведочных   работ   праворазработки   новых   месторождений  полезных  ископаемых,  открытых  иразведанных   за   счет   их  инвестиций.  При  выявлении   уникальныхместорождений,  по  которым может быть принято  решение  ПравительстваКыргызской  Республики  о проведении  тендера (конкурса) претендентов,при  прочих  равных  условиях преимущественное право  на  их  освоениепредоставлять  инвесторам,  проводившим геологоразведочные  работы  наэтих месторождениях.    2.   Установить,    что   при  проведении  конкурса   затраты   нагеологоразведочные работы,  понесенные инвестором,  осуществлявшим этиработы,  в случае  проигрыша  тендера (конкурса) возмещаются стороной,получившей право на разработку месторождения,  или же учитываются  приформировании  уставного фонда совместного предприятия, учреждаемого  сего участием.    3.   Разрешить  геологоразведочным  организациям  Государственногокомитета   Кыргызской  Республики по геологии, использованию и  охраненедр  проводить  поисковые, разведочные и эксплуатационные  работы  засчет   инвестиций  государственных  предприятий, коммерческих структури  инофирм  на  месторождениях  всех  видов  полезных  ископаемых  (заисключением   радиоактивного  сырья),  в  том  числе  путем   созданиясовместных предприятий.    4. Государственному комитету Кыргызской  Республики  по  геологии,использованию  и  охране недр при наличии двух и более  инвесторов  наодин  и  тот  же  геологоразведочный район выдачу лицензий  на   правопроведения геологоразведочных работ осуществлять на конкурсной основе.     Премьер-министр Кыргызской Республики                А.Джумагулов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oaj-7brbggygodxyktzz" Type="http://schemas.openxmlformats.org/officeDocument/2006/relationships/hyperlink" Target="http://kodeks.duckdns.org/document/13638"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2026-09-23T15:06:39.413Z</dcterms:created>
  <dcterms:modified xsi:type="dcterms:W3CDTF">2026-09-23T15:06:39.413Z</dcterms:modified>
</cp:coreProperties>
</file>

<file path=docProps/custom.xml><?xml version="1.0" encoding="utf-8"?>
<Properties xmlns="http://schemas.openxmlformats.org/officeDocument/2006/custom-properties" xmlns:vt="http://schemas.openxmlformats.org/officeDocument/2006/docPropsVTypes"/>
</file>