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y8bijbabyf8j322pkco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сентября 1998 года N 585                               Утверждено                     </w:t>
      </w:r>
      <w:hyperlink w:history="1" r:id="rIdew5r3ph4bgibhbmlen4w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апреля 1994 года N 220                                ПОЛОЖЕНИЕ                 о Государственной налоговой инспекции            при Министерстве финансов Кыргызской Республики              (В редакции </w:t>
      </w:r>
      <w:r>
        <w:rPr>
          <w:rFonts w:ascii="Arial" w:cs="Arial" w:eastAsia="Arial" w:hAnsi="Arial"/>
          <w:sz w:val="24"/>
          <w:szCs w:val="24"/>
        </w:rPr>
        <w:t xml:space="preserve">постановления</w:t>
      </w:r>
      <w:r>
        <w:rPr>
          <w:rFonts w:ascii="Arial" w:cs="Arial" w:eastAsia="Arial" w:hAnsi="Arial"/>
          <w:sz w:val="24"/>
          <w:szCs w:val="24"/>
        </w:rPr>
        <w:t xml:space="preserve"> Правительства КР от                       8 февраля 1995 года N 31)                           I. Общие положения      1. Государственная  налоговая  инспекция при Министерстве финансовКыргызской Республики является административным ведомством, осуществля-ющим контрольные функции государственного управления за соблюдением на-логового законодательства, полнотой и своевременностью уплаты налогов идругих платежей.     2. Государственная налоговая инспекция при  Министерстве  финансовКыргызской Республики, государственные налоговые инспекции по областям,городу Бишкеку, районам, городам и районам в городах являются юридичес-кими лицами,  имеют самостоятельную смету расходов, текущие счета в уч-реждениях банков Кыргызской Республики и печати  с  изображением  Госу-дарственного  герба Кыргызской Республики со своим наименованием на го-сударственном и русском языках.     Государственная налоговая инспекция при Министерстве финансов Кыр-гызской Республики находится в подчинении Министерства финансов Кыргыз-ской Республики, государственные налоговые инспекции по областям, райо-нам, городам и районам в городах подчиняются вышестоящим инспекциям.     3. Государственные  налоговые инспекции в своей деятельности руко-водствуются Конституцией  Кыргызской  Республики,  законами  КыргызскойРеспублики,  указами Президента Кыргызской Республики, решениями Прави-тельства Кыргызской Республики,  настоящим  Положением,  ведомственныминормативными актами и работают в тесном взаимодействии с органами госу-дарственной власти республики, правоохранительными и другим контролиру-ющими органами.     4. На работу в государственные налоговые  инспекции  всех  уровнейпринимаются лица, отвечающие требованиям квалификационных характеристикдолжностей работников,  утверждаемых приказом директора Государственнойналоговой инспекции при Министерстве финансов Кыргызской Республики,  ипрошедшие аттестацию в установленном порядке.     Занятие  работниками  органов  государственных налоговых инспекцийпредпринимательской деятельностью и работой по совместительству не  до-пускается (кроме преподавательской работы).         II. Основные задачи Государственной налоговой инспекции            при Министерстве финансов Кыргызской Республики      5. Основными задачами Государственной налоговой инспекции при  Ми-нистерстве финансов Кыргызской Республики являются:     - контроль за соблюдением налогового законодательства, обеспечениеправильного исчисления, полного и своевременного внесения в  соответст-вующий  бюджет налогов, сборов и других обязательных платежей, установ-ленных законами Кыргызской Республики;     - совместно с другими органами контроль за правильностью  исчисле-ния, полнотой и своевременностью внесения платежей, направляемых в спе-циальные фонды;     - контроль за соблюдением порядка учета, оценки и реализации  кон-фискованного  и бесхозного имущества, перешедшего по праву наследованиягосударству, и кладов.            III. Функции Государственной налоговой инспекции            при Министерстве финансов Кыргызской Республики      6. Государственная налоговая инспекция при  Министерстве  финансовКыргызской Республики руководит работой подчиненных государственных на-логовых инспекций и выполняет следующие функции:     а) проводит непосредственно и  организует  работу  государственныхналоговых  инспекций по осуществлению контроля за соблюдением законода-тельства о налогах и других платежах в бюджет;     б) изучает, обобщает и анализирует опыт  практического  примененияналогового законодательства (в том числе в зарубежных странах) и вноситпредложения по его совершенствованию, а также разрабатывает и утвержда-ет  инструктивные, методические указания и другие нормативные документы(в пределах предоставленных Законом Кыргызской Республики "О Государст-венной налоговой службе Кыргызской Республики"  полномочий)  о  порядкеприменения законодательных актов о налогах и других платежах в бюджет;     в) устанавливает формы налоговых расчетов,  отчетов,  деклараций ииных документов,  связанных с исчислением и уплатой  налогов  и  другихплатежей в бюджет, а также формы отчетов о проведенной государственныминалоговыми инспекциями работе;     г) разъясняет порядок применения законодательных и  других  норма-тивных  актов по налогам и другим платежам в бюджет и организует прове-дение этой работы государственными налоговыми инспекциями;     д) производит в министерствах, госкомитетах и административных ве-домствах, в государственных, кооперативных и общественных предприятиях,учреждениях  и  организациях,  а также на предприятиях, в учреждениях иорганизациях, основанных на иных формах собственности, включая совмест-ные предприятия, объединения и организации с участием республиканских ииностранных юридических лиц и граждан, у граждан Кыргызской Республики,иностранных граждан и лиц без гражданства  (в  дальнейшем  именуются  -предприятия,  учреждения, организации и граждане) проверки денежных до-кументов, бухгалтерских книг, отчетов, планов, смет, деклараций и  иныхдокументов, связанных с исчислением и уплатой налогов и других платежейв бюджет или во внебюджетные фонды;     е) организует работу государственных налоговых инспекций по учету,оценке  и реализации конфискованного, бесхозного имущества, перешедшегопо праву наследования к государству, и кладов, а  также  по  проведениюпроверок правильности взимания и сохранности денежных средств, получен-ных в уплату государственной пошлины, при осуществлении кассовых опера-ций  местных  Кенешей  по приему от населения денежных средств в уплатуналоговых платежей;     ж) получает, обобщает и анализирует информацию государственных на-логовых инспекций о проделанной работе по сбору  платежей  в  бюджет  ивносит предложения по его совершенствованию;     з) проводит  обследования  и проверки организации работы налоговыхинспекций на всех уровнях управления,  по результатам которых принимаетмеры к устранению выявленных недостатков и нарушений,  а также заслуши-вает в необходимых случаях отчеты руководителей инспекций  о  состоянииконтрольной  работы,  оказывает методическую и практическую помощь в ееорганизации,  изучает положительный опыт в этой работе и распространяетего среди работников налоговой службы;     и) осуществляет контроль за состоянием инспекторской работы  госу-дарственных налоговых инспекций по областям и городу Бишкеку;     к) проводит мероприятия по профессиональной подготовке и  перепод-готовке кадров;     л) осуществляет меры по созданию информационных систем,  автомати-зированных  рабочих мест и других средств автоматизации и компьютериза-ции работ государственных налоговых инспекций.     7. Государственные налоговые инспекции по областям и городу Бишке-ку осуществляют функции применительно к функциям, предусмотренным пунк-том 6 настоящего Положения.     В тех случаях, когда указанные государственные налоговые инспекциинепосредственно осуществляют контроль за плательщиками налогов или дру-гих платежей в бюджет, они выполняют в отношении этих  плательщиков  теже  функции, что и налоговые инспекции по районам, по районам в городахи городам без районного деления.     8. Государственные налоговые инспекции по районам, районам в горо-дах и городам без районного деления выполняют следующие основные  функ-ции:     а) осуществляют контроль за соблюдением законодательства о налогахи других платежах в бюджет;     б) обеспечивают своевременный и полный учет плательщиков налогов идругих платежей в бюджет, а также правильность исчисления этих платежейгражданам, иностранным гражданам и лицам без гражданства;     в) контролируют  своевременность  представления плательщиками бух-галтерских отчетов и балансов,  налоговых расчетов, отчетов, декларацийи  других документов,  связанных с исчислением платежей в бюджет или вовнебюджетные фонды,  а также проверяют достоверность этих документов  вчасти правильности определения прибыли, дохода, иных объектов обложенияи исчисления налогов и других платежей в бюджет и во внебюджетные  фон-ды;     г) осуществляют свою контрольную работу в тесном взаимодействии  сместными Кенешами, правоохранительными, финансовыми и другими контроли-рующими органами;     д) передают  в  Департамент  налоговой полиции материалы по фактамнарушений,  за которые предусмотрена уголовная ответственность, а такжепредъявляют  в  суде иски к предприятиям,  учреждениям,  организациям игражданам о взыскании в доход республики средств, полученных ими по не-законным  сделкам  и другим случаям получения средств без установленныхоснований,  а также о ликвидации  предприятий  или  запрещении  занятияпредпринимательской деятельностью гражданами по основаниям, установлен-ным законодательными актами Кыргызской Республики;     е) обеспечивают  правильность применения и своевременность взыска-ния финансовых санкций,  предусмотренных  законодательством  КыргызскойРеспублики за нарушение обязательств перед бюджетом,  а также админист-ративных штрафов  за  эти  нарушения,  допущенные  должностными  лицамипредприятий, учреждений, организаций и гражданами;     ж) осуществляют работу по учету, оценке и реализации  конфискован-ного, бесхозного имущества, имущества, перешедшего по праву  наследова-ния  к государству, кладов, взыскивают в бесспорном порядке в бюджет невнесенные в срок налагаемые органам ценообразования, Госстандартинспек-ции Кыргызской Республики и других ведомств санкций, а также суммы  до-оценки по результатам переоценки товарно-материальных ценностей;     з) получают от предприятий,  учреждений,  организаций,  финансовыхорганов, учреждений банков республики документы, на  основании  которыхведут оперативно-бухгалтерский учет (по каждому плательщику и виду пла-тежей)  сумм  налогов и других платежей, подлежащих уплате и фактическипоступивших в бюджет или во внебюджетные фонды, а также сумм финансовыхсанкций и административных штрафов;     и) составляют,  анализируют и представляют  вышестоящим  государс-твенным налоговым инспекциям установленную отчетность, а районным и го-родским финансовым управлениям (отделам) - ежемесячные сведения о  фак-тически поступивших суммах налогов и других платежей в бюджет;     к) осуществляют работу по подбору и расстановке кадров и  проводятмероприятия по повышению их квалификации;     л) ведут в установленном порядке делопроизводство,  учет поступаю-щей корреспонденции и бланков документов строгой отчетности;     м) рассматривают заявления, предложения и жалобы граждан, предпри-ятий, учреждений и организаций по вопросам налогообложения и жалобы  надействия должностных лиц государственных налоговых инспекций;     н) привлекают  в  соответствии  с  действующим законодательством кдисциплинарной ответственности должностных лиц государственных  налого-вых инспекций за нарушения,  допущенные ими в работе, если за эти нару-шения не предусмотрено уголовной ответственности;     о) координируют проведение с правоохранительными, финансовыми инс-пекциями и другими контролирующими  органами  мероприятий  по  усилениюконтроля  за соблюдением законодательства о налогах и других платежах вбюджет;     п) проводят работу по осуществлению контроля за  полнотой  и  пра-вильностью предоставления предприятиями информации об открытых  расчет-ных, валютных и иных счетах в банках и отражении операций по этим  сче-там;     р) проводят работу по определению предполагаемого дохода предприя-тий  и  граждан  при отсутствии необходимых документов и бухгалтерскогоучета;     с) осуществляют работу по взысканию недоимок по платежам в бюджет,в том числе с обращением взыскания на имущество;     т) передают материалы в правоохранительные органы для  привлеченияк уголовной ответственности по фактам уклонения от налогообложения, не-выполнения  требований налоговой инспекции, умышленного уничтожения до-кументов, необходимых для исчисления налогов и других обязательных пла-тежей.            IV. Права Государственной налоговой инспекции при              Министерстве финансов Кыргызской Республики      9. Органы Государственной налоговой инспекции при Министерстве фи-нансов Кыргызской Республики имеют право:     - проводить в министерствах, госкомитетах и  административных  ве-домствах, таможенных службах, на предприятиях, объединениях и организа-циях,  независимо  от форм собственности и ведомственной подчиненности,включая предприятия, учреждения и организации с особым режимом, провер-ки документов, связанных с исчислением и уплатой налогов, других обяза-тельных платежей, а также получать необходимые объяснения.     Проверки предприятий, учреждений и организаций должностными лицамигосударственных налоговых инспекций оформляются актами, в которых отра-жаются выявленные нарушения законодательства о налогах и других  плате-жах в бюджет и факты невыполнения требований должностных лиц государст-венных налоговых инспекций, а также даются указания об устранении выяв-ленных нарушений и о внесении причитающихся сумм в бюджет.     Акты подписываются должностными лицами  государственных  налоговыхинспекций, другими участниками проверок  и  руководителями  и  главными(старшими) бухгалтерами проверенных предприятий, учреждений и организа-ций.  В случаях несогласия с фактами, изложенными в актах, руководителии главные (старшие) бухгалтеры предприятий,  учреждений  и  организацийобязаны подписать акт и сделать запись о возражениях, прилагая одновре-менно письменные пояснения и документы, подтверждающие эти возражения;     - давать обязательные для руководителей и других  должностных  лицпроверяемых  предприятий,  а также граждан указания об устранении выяв-ленных нарушений законодательства о налогах и других обязательных  пла-тежах  в бюджет и во внебюджетные фонды и контролировать их исполнение,осуществлять контроль за порядком учета, хранения и  передачи  в  доходгосударства  драгоценных  металлов, драгоценных камней и других ценнос-тей;     - приостанавливать операции предприятий по расчетным и другим сче-там  в  учреждениях  банков  и других финансово-кредитных учреждениях вслучае невыполнения требований об устранении выявленных нарушений зако-нодательства о налогах, недопуска к проверке и  обследованию,  непредс-тавления  государственным  налоговым  инспекциям и их должностным лицамбухгалтерских отчетов, балансов, а также расчетов, деклараций и  другихдокументов,  связанных с исчислением налогов и других обязательных пла-тежей в бюджет и во внебюджетные фонды;     - применять финансовые санкции, предусмотренные статьей  5  ЗаконаКыргызской  Республики "О Государственной налоговой службе в КыргызскойРеспублике";     - налагать административные штрафы по выявленным нарушениям  нало-гового законодательства.     Должностные лица государственных налоговых инспекций при выявлениина  предприятиях  и  в организациях нарушений, за которые предусмотренаадминистративная ответственность, составляют протоколы.     Протокол подписывается лицом, его составившим и лицом, совершившимадминистративное правонарушение. При наличии свидетелей протокол  можетбыть  подписан также и этими лицами. В случае отказа от подписания про-токола в нем делается соответствующая запись. Лицо, совершившее  право-нарушение,  вправе представить объяснения и замечания, а также изложитьмотивы отказа в его подписании. Постановление о  наложении  администра-тивного взыскания может быть обжаловано в вышестоящую налоговую инспек-цию или в суд в порядке, предусмотренном действующим законодательством.     Отказ  от подписи протокола не является основанием для прекращениядела о привлечении виновных лиц к административной ответственности.     В случае занятия предпринимательской деятельностью, не  соответст-вующей указанной в свидетельстве (лицензии), выданном местными государ-ственными  администрациями,  а также выданном на другое предприятие илигражданина либо с просроченным сроком действия, этот документ  подлежитизъятию у граждан, о чем в протоколах производится запись. При этом до-ходы,  полученные от незаконной деятельности, подлежат изъятию в бюджетв двойном размере за все время деятельности.     Права, обязанности и ответственность государственных налоговых ин-спекций, а также порядок обжалования действий должностных лиц этих инс-пекций  регулируются  Законом  Кыргызской Республики "О Государственнойналоговой службе Кыргызской Республики".     Руководители государственных налоговых инспекций принимают решенияв соответствии со статьей 6 Закона Кыргызской Республики "О  Государст-венной налоговой службе Кыргызской Республики".        V. Организация работы Государственной налоговой инспекции            при Министерстве финансов Кыргызской Республики      10. Органы  государственной  налоговой  службы  содержатся за счетреспубликанского бюджета.     Они имеют право создавать фонды социального развития и  материаль-ного  поощрения в размере 50 процентов от сумм дополнительно взысканныхфинансовых и штрафных санкций. Средства фонда используются  на  матери-альное  поощрение, социальные нужды, укрепление материально-техническойбазы.     11. Численность и условиях оплаты труда работников государственныхналоговых инспекций утверждаются Правительством Кыргызской  Республики.Структура  и штаты Государственной налоговой инспекции при Министерствефинансов Кыргызской Республики утверждаются директором по  согласованиюс Министром.     12. Структура  государственных  налоговых  инспекций по областям игороду Бишкеку утверждается директором Государственной  налоговой  инс-пекции  при Министерстве финансов Кыргызской Республики,  а по районам,городам и районам в городах - начальниками инспекций по областям и  го-роду Бишкеку.     13. Государственную налоговую инспекцию при Министерстве  финансовКыргызской Республики возглавляет директор,  назначаемый ПравительствомКыргызской Республики по  представлению  Министра  финансов  КыргызскойРеспублики. Директор имеет трех заместителей, в том числе одного перво-го,  назначаемых приказом Министра финансов  Кыргызской  Республики  попредставлению директора.     В Государственной налоговой инспекции  при  Министерстве  финансовКыргызской Республики образуется коллегия из 5 человек в составе дирек-тора, его заместителей, а также начальников ведущих отделов, утверждае-мая  Министром финансов Кыргызской Республики по представлению директо-ра.     Коллегия Государственной налоговой инспекции при Министерстве  фи-нансов  Кыргызской  Республики на своих регулярно проводимых заседанияхрассматривает  вопросы по организации работы за сбором налогов и другихобязательных платежей в бюджет, проверки исполнения налогового  законо-дательства подведомственными органами, заслушивает руководителей подве-домственных налоговых органов.     Решения  коллегии  принимаются  большинством голосов и оформляютсяприказами директора. В случае разделения голосов поровну, проводится  вжизнь то решение, за которое голосовал председательствующий. Члены кол-легии не согласные с данным решением могут сообщить свое мнение Минист-ру финансов.     Начальники  государственных  налоговых  инспекций   по   областям,городу  Бишкеку назначаются Министром финансов Кыргызской Республики попредставлению директора Государственной налоговой инспекции при  Минис-терстве  финансов  Кыргызской  Республики, а начальники государственныхналоговых инспекций по районам, городам и районам в городах назначаютсядиректором Государственной налоговой инспекции при Министерстве  финан-сов  Кыргызской Республики по представлению начальников государственныхналоговых инспекций по областям и городу Бишкеку.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piswy9hbbopcua-ufz-t">
      <w:r>
        <w:rPr>
          <w:rFonts w:ascii="Arial" w:cs="Arial" w:eastAsia="Arial" w:hAnsi="Arial"/>
          <w:color w:val="132D3F"/>
          <w:sz w:val="16"/>
          <w:szCs w:val="16"/>
          <w:u w:val="single"/>
        </w:rPr>
        <w:t xml:space="preserve">dalil.kg/document/37004</w:t>
      </w:r>
    </w:hyperlink>
  </w:p>
  <w:p>
    <w:pPr>
      <w:spacing w:after="0" w:before="40"/>
      <w:jc w:val="center"/>
    </w:pPr>
    <w:hyperlink w:history="1" r:id="rId4rj4irjvi4ll55wlpeuw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y8bijbabyf8j322pkcoa" Type="http://schemas.openxmlformats.org/officeDocument/2006/relationships/hyperlink" Target="https://dalil.kg/document/5819" TargetMode="External"/><Relationship Id="rIdew5r3ph4bgibhbmlen4wu" Type="http://schemas.openxmlformats.org/officeDocument/2006/relationships/hyperlink" Target="https://dalil.kg/document/3700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piswy9hbbopcua-ufz-t" Type="http://schemas.openxmlformats.org/officeDocument/2006/relationships/hyperlink" Target="https://dalil.kg/document/37004" TargetMode="External"/><Relationship Id="rId4rj4irjvi4ll55wlpeuw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2026-09-25T08:49:47.928Z</dcterms:created>
  <dcterms:modified xsi:type="dcterms:W3CDTF">2026-09-25T08:49:47.928Z</dcterms:modified>
</cp:coreProperties>
</file>

<file path=docProps/custom.xml><?xml version="1.0" encoding="utf-8"?>
<Properties xmlns="http://schemas.openxmlformats.org/officeDocument/2006/custom-properties" xmlns:vt="http://schemas.openxmlformats.org/officeDocument/2006/docPropsVTypes"/>
</file>