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luiueqlc4ukn1zdjq4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13 августа 2001 года N 428            ПОСТАНОВЛЕНИЕ ПРАВИТЕЛЬСТВА КЫРГЫЗСКОЙ РЕСПУБЛИКИ         Об итогах социально-экономического развития Кыргызской      Республики за первое полугодие 2001 года и ходе реализации         задач, поставленных Президентом Кыргызской Республики                         А.Акаевым на 2001 год     Правительство   Кыргызской  Республики  отмечает,    что   главнымнаправлением  работы исполнительных органов власти в первом  полугодии2001  года было продолжение реформ в экономической и социальной сфере,выполнение   Комплексного   плана  мероприятий   по   решению   задач,поставленных   Президентом   Кыргызской   Республики   на    совещанииПравительства    Кыргызской   Республики  с   участием   руководителейцентральных органов управления, губернаторов областей и мэра  г.Бишкек20 января 2001 года.    Анализ  ситуации  показывает,   что последовательная  и  системнаяреализация   предусмотренных   мер  позволила   укрепить   и   усилитьположительные тенденции в социально-экономическом развитии республики.    По  итогам  первого  полугодия 2001 года отмечается  сохранение  иукрепление  макроэкономической стабильности.   Индекс  потребительскихцен в июне т.г. снизился на 0,9 процента. Инфляция к декабрю 2000 годасоставила   5,9   процента,  что  на  1,2  процента   ниже,   чем   засоответствующий  период  прошлого  года.   Достаточно  низкий  уровеньинфляции   обеспечен   за  счет  жесткой  кредитно-денежной   политики(прирост  денег в обращение с начала года - 1,4 процента) и  бюджетнойполитики   (достижение   первичного  профицита   бюджета),   а   такжестабильности обменного курса сома.    В  июне  т.г.  отмечено некоторое укрепление сома по  отношению  кдоллару  США (с 49,1 сома/доллар США в начале июня до 47,7 сома/долларСША  в  первую  неделю  июля  по учетному курсу  Национального   банкаКыргызской  Республики).  Это связано как с сезонным  притоком  валюты(продажа  сельхозпродукции и начало туристического сезона),  так  и  сдостижением положительного сальдо торгового баланса.    За  январь-май  2001  года  по отношению  к  аналогичному  периодупрошлого  года экспорт возрос на 9,3 процента,  в то время как  импортсократился  на  14,7 процента. Положительное сальдо торгового  балансасоставило  6  млн. долларов США (за аналогичный период  прошлого  годаотрицательное сальдо составляло 39,8 млн.  долларов США).  По   итогамянваря-мая т.г.  удалось  достичь  положительного сальдо в торговле  сРоссией,  но продолжает сохраняться отрицательное сальдо с Казахстаноми   Узбекистаном.  Следует отметить,  что в целом экспорт в страны СНГснизился  на  8  процентов.  Таким образом, необходимо  активизироватьработу  по  увеличению   объемов экспорта  (особенно  в  страны  СНГ),снятию тарифных и нетарифных ограничений.    В  реальном  секторе  прирост  ВВП  за  январь-июнь  составил  6,7процента,  что  на  1,8  процента выше предусмотренного  индикативногопоказателя.  Без  предприятий  по  разработке  месторождения  "Кумтор"прирост ВВП составил 4,8 процента.    Прирост ВВП  обусловлен в основном за счет увеличения производстваваловой  продукции  сельского  хозяйства  на  14,6  процента  (на  8,9процента выше  индикативного показателя).  Рост производства продукциисельского  хозяйства объясняется такими факторами, как  внутрисезонныйсдвиг  (более ранняя  уборка),  увеличение  посевных площадей и  болеевысокая,   чем  в  прошлом  году,  урожайность.  Немаловажную  роль  вувеличении   производства   сельскохозяйственной   продукции   сыграласвоевременная организация и проведение весенне-полевых работ.  Задачейаграрного  сектора  является обеспечение  полной и без  потерь  уборкиурожая и подготовка к осенним полевым работам.    В  промышленности  ситуация сохраняется весьма  сложной.  В  целомприрост   объема   промышленного  производства  за  первое   полугодиесоставил    6  процентов,  что  на  3,4  процента  выше  индикативногопоказателя.  Но следует отметить,  что без предприятий  по  разработкеместорождения  "Кумтор" имеет место сокращение объемов производства на5,4  процента. Сокращение объемов произведенной продукции по сравнениюс  соответствующим периодом прошлого года произошло в энергетике -  на7,5  процента,   топливной промышленности - на 14,6  процента,  легкойпромышленности - на 14,9 процента, пищевой промышленности  -  на  13,9процента.    Сохраняющийся   спад   показателей   в   ряде    отраслейпромышленности  требует  особого внимания   отраслевых  министерств  иместных государственных администраций, принятия дополнительных мер  поего преодолению.    В целях  обеспечения  стабильности функционирования энергетическойсистемы,    устойчивого   роста   производства    электроэнергии     иувеличения   объемов  экспорта  продолжаются  работы  по   наращиваниюэнергетического   потенциала.  В  первом  полугодии   2001   года   настроительстве  Таш-Кумырской и Шамалды-Сайской ГЭС освоено  53,8  млн.сомов  из  175 млн. сомов, предусмотренных на 2001 год.  К концу  т.г.планируется вывести Таш-Кумырскую ГЭС на проектную мощность.    Завершена  подготовка необходимой документации и  в  августе  т.г.будет  проведен  тендер на завершение строительства Камбаратинской ГЭС-2.  Во  втором  полугодии  2001  года  начнется   реализация   проекта"Улучшение  электроснабжения   Баткенской   области  и   строительствоэлектролинии  "Алай-Баткен"  с завершением  работ  в  2002  году.  Прифинансовой  поддержке Правительства  Германии в ближайшее время  будутначаты работы по строительству в Бишкеке трансформаторных подстанций илиний   электропередачи,   что    позволит    обеспечить   постепенноесокращение потребления природного газа на бытовые нужды населения.    В структуре  освоенных  капитальных  вложений  по-прежнему большуючасть   составляют  иностранные  инвестиции  и  средства  предприятий.Необходимо  отметить,  что по сравнению с первым полугодием 2000  годана 14,6 процента возрос удельный вес  прямых  иностранных  инвестиций,который составил 40 процентов в общем объеме капитальных вложений.    В целях стимулирования инвестиций в  такую  приоритетную  отрасль,как  горнодобывающая,  разработан и направлен на рассмотрение  ЖогоркуКенеша  Кыргызской Республики законопроект "О соглашениях  о   разделепродукции  при недропользовании".  Проводятся переговоры с зарубежнымикомпаниями  по  привлечению прямых инвестиций для  освоения   нефтяныхместорождений  на  юге  республики,  а  также  проведения  необходимыхгеологоразведочных работ.    Правительство Кыргызской  Республики считает необходимым проводитьпоследовательную  активную  работу по созданию   необходимых   условийдля  дальнейшего  увеличения  объемов привлечения  прямых  инвестиций.Завершается  подготовка  законопроекта об  инвестициях  в   КыргызскойРеспублике,  который  будет  внесен  на  рассмотрение  осенней  сессииЖогорку  Кенеша  Кыргызской Республики.  За истекший период  проведеныинвестиционные  встречи,  семинары и конференции в Японии,   Малайзии,Германии,  Великобритании, а также в Бишкеке и Чолпон-Ате,  в  которыхприняли  участие  представители многих  известных  зарубежных  фирм  ифинансовых организаций.    В    республике    продолжается   осуществление   широкомасштабнойреабилитации   городских  (в  городах  Бишкек,  Ош,   Джалал-Абад)   имагистральных  автомобильных  (Бишкек-Ош,   Джалал-Абад-Узген)  дорог.Ведутся   работы   по  привлечению прямых  иностранных  инвестиций  настроительство железных дорог Балыкчи - Кара-Кече, Джалал-Абад-Торугарт-Кашгар.    В целях динамичного развития предприятий малого и среднего бизнесабыли   приняты   законы   Кыргызской   Республики   "О   защите   правпредпринимателей"  и  "О  внесении  изменений  и  дополнений  в  ЗаконКыргызской  Республики  "О лицензировании".  Вдвое  сокращен  переченьлицензируемых   видов  деятельности. Отменено сублицензирование  более300 видов экономической деятельности.    Предприняты конкретные  меры  по сокращению числа необоснованных иповторяющихся  проверок  контролирующими органами.   Для  оперативногопринятия   мер  по незаконным действиям государственных контролирующихорганов  в Аппарате Премьер-министра Кыргызской Республики установлены"телефоны доверия".    Регулярно  работает  Совет  по  развитию  предпринимательства  приПравительстве  Кыргызской  Республики. Аналогичные  советы  созданы  иработают  в регионах республики.  Активизировалась работа  ассоциаций,союзов   и объединений предпринимателей. Для определения среднесрочныхприоритетов   разрабатывается   Государственная   программа   развитияпредпринимательства в Кыргызской Республике на период до 2003 года.    По итогам I квартала т.г.  в республике зарегистрировано свыше 188тыс.   субъектов малого и среднего предпринимательства,  что  на  13,8процента  больше,   чем  в  2000  году.  Вместе  с  тем,  несмотря  наположительную     динамику       роста      количества       субъектовпредпринимательства   в   целом,  по-прежнему  наблюдается   тенденцияснижения  количества малых  и  средних предприятий,  что   связано   восновном    с    перерегистрацией   их   в   качестве   индивидуальныхпредпринимателей  и  переходом  на   экономическую   деятельность   попатенту.    Основными финансовыми источниками кредитования предприятий  малогои   среднего  бизнеса  являются  ресурсы Государственной  комиссии  поразвитию предпринимательства при Правительстве Кыргызской  Республики,Кыргызской   сельскохозяйственной  финансовой  корпорации,  Кыргызскойфинансовой корпорации по поддержке кредитных союзов.    За   первое    полугодие  2001  года  Госкомиссией   по   развитиюпредпринимательства    при   Правительстве    Кыргызской    Республикипрофинансировано 165 проектов на общую сумму 11064,0 тыс.  сомов,  чтосоставляет  130,1 процента к объему финансирования за  соответствующийпериод 2000 года.    Кыргызской сельскохозяйственной  финансовой  корпорацией в текущемгоду  выделено кредитов на сумму 386,7 млн.  сомов.  В целом  за  2001год  планируется  профинансировать проекты на сумму 665  млн.   сомов,или на 202,2 млн. сомов больше, чем в 2000 году.    По данным  Кыргызской финансовой корпорации по поддержке кредитныхсоюзов,   создано  и  действует  189 кредитных  союзов,   объединившихболее  10,5  тыс.  человек с совокупным уставным капиталом  44,0  млн.сомов.  В  I квартале 2001 года выдано 76 кредитов на сумму  свыше  18млн. сомов.    Вместе с  тем  следует  отметить,  что еще не преодолены проблемы,связанные  с  освоением  иностранных  кредитных  линий  под   гарантиюПравительства,   предоставленных Всемирным Банком, Европейским  БанкомРеконструкции  и  Развития, немецким банком KfW и предназначенных  дляподдержки    частного    сектора.    Остаются   сложной    и    весьмапродолжительной  процедура оформления кредитных документов,   жесткимитребования    по    обеспечению  ликвидного   залога.    Для   текущеймакроэкономической  ситуации процентные  ставки  по  данным  кредитнымлиниям  являются высокими. В связи с этим будут продолжены  переговорыпо изменению условий предоставления кредитов.    За отчетный период в малых городах и поселках республики  за  счетиностранных    инвестиций,   а   также   средств  республиканского   иместного  бюджетов создано 1113 рабочих мест, против 973 в январе-июнепредыдущего  года.  Созданы  новые рабочие места в г.Кара-Куль  на  АО"Достук"  (в  рамках  реализации  индийского  кредита),   возобновленаработа Ак-Тюзского горнообогатительного комбината (пгт. Ак-Тюз) и др.    В  рамках  проекта  ПРООН  "Поддержка  развития  малых  и  среднихпредприятий   в   Кыргызстане" на развитие малых  городов  и  поселковгородского  типа выделено 18 кредитов на общую сумму 455,0 тыс.  сомов(г.Майлуу-Суу - 180,0 тыс.  сомов, г.Каракуль - 180,0 тыс. сомов, пгт.Мин-Куш - 95,0 тыс. сомов).    По итогам  встречи  Президента  Кыргызской  Республики  А.Акаева спредставителями    Совета   по   развитию   предпринимательства    приПравительстве  Кыргызской  Республики  и малых городов утвержден  Планмероприятий,  направленный на дальнейшую поддержку предпринимательстваи развитие малых городов и поселков городского типа.    Завершена в целом разработка проекта Государственной среднесрочнойконцепции    развития  малых  городов  и  поселков   городского   типаКыргызской   Республики.    Проект   находится   на   согласовании   вминистерствах,   ведомствах  и  государственных  администрациях  малыхгородов, поселков городского типа и в ближайшее время будет рассмотренПравительством  Кыргызской Республики.    Решение задачи комплексного развития села осуществлялось по  такимосновным   направлениям,  как  снижение  бедности  за  счет  повышениязанятости,    создание  необходимой  инфраструктуры,  развитие   малыхперерабатывающих производств.    В первом полугодии 2001 года за счет  создания  временных  рабочихмест  трудоустроено  12,7 тыс.  человек (в  том  числе  свыше  8  тыс.человек в сельской местности),  что в 1,2 раза больше, чем январе-июне2000 года.    Одной  из  действенных  мер снижения уровня бедности,   увеличениявидов    и   форм   занятости  является  предоставление  микрокредитовгражданам     для     начала     или     расширения     индивидуальнойпредпринимательской    деятельности.    В   первом   полугодии    т.г.микрокредиты  были  выделены 2 тыс. человек,  в  том  числе  0,8  тыс.сельским жителям на общую сумму 10,9 млн. сомов.  Во  всех областях  игороде Бишкек функционируют 8 центров по микрокредитованию. Необходимосоздать  благоприятные  условия для существенного  увеличения  объемовмикрокредитования.    Осуществляются активные меры по снижению безработицы среди  женщинна  селе.   Они  включают:  повышение  квалификации  надомного  труда,возрождение   народных  промыслов,   переобучение  в  соответствии   спотребностями  на   рынке труда,  сохранение и создание  рабочих  местпутем  оказания финансовой помощи за счет Фонда содействия  занятости,направление на оплачиваемые общественные работы.    Ведется    работа    по    созданию    ассоциаций,    объединяющихтоваропроизводителей  и  перерабатывающие  предприятия (АО  "Ак-Жалга"Жеты-Огузского района,  АООТ "Сут-Булак" Тюпского района,  ОсОО   "КенЛТД"   (Кызыл-Кийский  консервный  завод).  Осуществляется  разделениекрупных   перерабатывающих  предприятий   на   ряд   мелких,   которыеперепрофилируются    на   переработку   местной   сельскохозяйственнойпродукции.    В   настоящее  время  на  местах  действуют  4396  мини-цехов   попереработке  сельхозпродукции  и производству  пищевой  продукции,   вкоторых занято более 50 тыс.  сельских товаропроизводителей. Работу  вданном направлении необходимо продолжать.    Вместе   с   тем  местными  государственными  администрациями   непринимаются   необходимые  меры  по развитию  и  поддержке  социальнойинфраструктуры.   Так,   например,  из предусмотренного  в  2001  годустроительства  116  школ  и пристроек к существующим  школам  на  24,6ученических  мест за счет всех источников финансирования,   за  первоеполугодие    не    сдан    в   эксплуатацию     ни     один    объект.Неудовлетворительно ведется капитальный ремонт школ  за  счет  средствместных бюджетов. В целом в 76 школах (в том числе в  Чуйской  области-   20  школ, Джалал-Абадской и Баткенской - 9,  Иссык-Кульской  -  8,Ошской  и  Таласской - 7, Нарынской областях 6 школ, в г.Бишкек  -  10школ)  капитальный ремонт не завершен.  Фактически  за  счет  средств,собранных родителями и спонсорами, начаты работы в 44 школах.  Местнымгосударственным  администрациям необходимо принять меры по  завершениюремонтных работ к началу учебного года.    Проводилась активная  работа  по  реализации Программы структурныхпреобразований. В первую очередь она была направлена на  реорганизациюи финансовое оздоровление монополизированных секторов экономики.    Собранием   народных  представителей  Жогорку  Кенеша   КыргызскойРеспублики   утверждена  Концепция  разгосударствления и  приватизациигосударственной  собственности на 2001-2003 годы.  На  осеннюю  сессиюЖогорку  Кенеша  Правительством Кыргызской  Республики  будет  внесенасоответствующая    программа   разгосударствления    и    приватизациигосударственной  собственности на очередной трехлетний период.    Жогорку Кенешем Кыргызской Республики  утверждены  мероприятия  подальнейшей  реорганизации  энергетической  отрасли,  предусматривающиесоздание   акционерных   обществ   на   базе   каскада   Токтогульскихгидроэлектростанций,  высоковольтных линий электропередачи напряжением110  киловольт  и  выше  со всеми их подстанциями,   с  сохранением  вгосударственной   собственности  не  менее  93,72   процентов   акций.Образованы    акционерные   компании,   занимающиеся    распределениемэлектроэнергии.    Реорганизована Национальная авиакомпания "Кыргызстан аба жолдору".Предстоит  реорганизовать   акционерное   общество   "Кыргызгаз".   Вовсех  вновь  образованных акционерных обществах проводится  работа  поснижению  технических и коммерческих потерь, улучшению их  финансовогосостояния и качества предоставляемых услуг.    Продолжалась работа  по  финансовому  оздоровлению   хозяйствующихсубъектов  через  использование механизма банкротства.  Вместе  с  темнеобходимо  улучшить  координацию этого процесса  на   государственномуровне, обеспечить  постоянный  контроль за действиями ликвидаторов  ивременных  управляющих,  повысить их  ответственность  за  сохранностьимущества  и эффективное  использование  фондов предприятий-банкротов.В  связи  с  этим  предстоит  принять  меры  по  превращению  процессабанкротства  в  процесс возрождения предприятий реального сектора.    Правительство  Кыргызской  Республики  отмечает,  что  работа   попроведению   административной реформы осуществлялась в соответствии  суказами  Президента  Кыргызской Республики.  В результате  проведеннойработы  сокращено количество центральных органов исполнительной властис  42 до 30. В целом сокращено 1257 штатных единиц,  или 8,4 процента.Экономия бюджетных средств составила 50 млн. сомов.    Проведена работа по аттестации и конкурсному  отбору  сотрудников.На  конкурсной  основе  принято на работу 250  высококвалифицированныхсотрудников, обучение и переподготовку прошли 802 человека.    Во втором  полугодии  т.г.  предстоит осуществить наиболее сложныйэтап   реформирования  исполнительных  органов.  Он  будет  связан   сповышением   эффективности  за счет дальнейшего сокращения численностигосслужащих,  оптимизацией  системы  исполнительной  власти  на   всехуровнях,   ликвидацией  дублирующих  функций,   исключения   конфликтаинтересов,     выведения    субъектов,   занимающихся    хозяйственнойдеятельностью   из   системы  исполнительных  органов   управления   ибюджетного финансирования.    Значительная  нормотворческая  работа  проведена  в  рамках  Планазаконопроектных работ Правительства Кыргызской Республики на 2001 год.Разработан   21   законопроект,   в  том  числе   14   законопроектов,включенных   в  перечень первоочередных проектов нормативных  правовыхактов.   Образована   Правительственная  комиссия  по   инвентаризациинормативных  правовых  актов,  которой проделана значительная  работа.Проанализированы  150  законов  Кыргызской  Республики,    30   указовПрезидента    Кыргызской   Республики,   более    300    постановленийПравительства Кыргызской Республики.  В результате подготовлено  более60 законопроектов,  4 проекта указа  Президента Кыргызской  Республикии   28  проектов  постановлений Правительства  Кыргызской  Республики,связанных  с  внесением  изменений  и  дополнений  в  ранее   принятыенормативные акты.  На заседании Правительства Кыргызской Республики 17-18  июля  2001 года были рассмотрены результаты проделанной  работы  иприняты  соответствующие  решения. Эта работа  будут  продолжена  и  вдальнейшем.    Правительством   Кыргызской   Республики   принимались   меры   попроведению сильной и жесткой налогово-бюджетной политики.  За отчетныйпериод   улучшилось  поступление  доходов  в  государственный  бюджет,которые  составили 5385,2 млн. сомов, или 95,6 процента к  уточненномуплану-прогнозу,  против 76,9 процента за аналогичный  период  прошлогогода.   По отношению к ВВП доля доходов составила 20,3 процента,   чтона  2,6  процента   выше,  чем в прошлом  году.   При  этом  налоговыепоступления  составили 15,7 процента к ВПП,  что  на  1  процент  вышеуровня  прошлого   года.  Значительно улучшились   показатели   работыГосударственной   таможенной  инспекции  при   Министерстве   финансовКыргызской Республики. Поступления в доход бюджета увеличились на 55,6процента  по  сравнению с прошлым годом. Такой результат достигнут  засчет  реформирования  таможенной системы, проведения  последовательнойкадровой  политики, улучшения администрирования, увеличения  налоговойбазы и перехода на взимание  НДС  по  принципу  "страна назначения"  сРоссией.    Улучшается  положение  с возвратом бюджетных  ссуд  и  иностранныхкредитов.   За  отчетный  период  на счета  Центрального  казначействапоступило  312  млн.   сомов,   что  в  2,6  раза  больше,    чем   засоответствующий период прошлого года.    В   целях   укрепления   налоговой  базы,    соблюдения   принципаравномерности  налогового  бремени  принято  решение  об  отмене  всехналоговых   льгот  и  отсрочек.   Президентом  Кыргызской   Республикиподписана  одобренная Жогорку Кенешем Кыргызской Республики  Концепциясовершенствования   налоговой  политики   в   Кыргызской   Республике.Правительство  Кыргызской Республики  считает,  что  основной  задачейна ближайшую перспективу является закрепление положительных тенденций,наметившихся  в  фискальной сфере, в том числе по снижению  налоговогобремени за счет расширения налогооблагаемой базы.    Финансирование   расходов  государственного  бюджета   за   первоеполугодие  т.г.   составило 6249,2 млн. сомов, или  102,6  процента  куточненному  плану.   Особое  внимание  было направлено  на  погашениегосударственного  долга,  объем финансирования на  эти  цели  составил2287,6  млн.   сомов. В связи с этим финансирование защищенных  статейсоставило  87,7  процента к уточненному плану (в том числе  заработнаяплата  - 96,5 процента, отчисления  в Социальный фонд - 94,7 процента,категориальные  гранты  -  89,2 процента,  выравнивающие  гранты  85,8процента). Программа государственных инвестиций профинансирована на 22процента.    Суммарная  задолженность  по  заработной  плате  и  отчислениям  вСоциальный  фонд  Кыргызской  Республики по местным бюджетам на 1 июля2001  года составила 278,8 млн. сомов, из них 38,7 млн. сомов за  счетнедофинансирования по категориальным и выравнивающим грантам.    За отчетный период была проведена работа по реструктуризации долгаперед  Россией  и  Турцией. Подписаны соответствующие соглашения,  чтопозволит   снизить  бремя  внешнего  долга  на  бюджет  на   ближайшуюперспективу.    Ограниченность   бюджетных   ресурсов  требует  проведения   и   вдальнейшем  жесткой  политики  экономии,  неукоснительного  соблюдениябюджетными  организациями лимитов по расходам,  пресечения  нецелевогоиспользования бюджетных средств.    Наряду с  этим,  Правительством  Кыргызской Республики принималисьвсе   возможные  меры  по  улучшению  ситуации  в  социальной   сфере,сокращению  бедности.   Повышение  осенью   прошлого  года  заработнойплаты  работникам  бюджетной сферы на 20 процентов,  продолжающийся  втекущем  году  устойчивый рост в сельском хозяйстве и в  сфере  услуг,низкий   уровень  инфляции  обусловили  рост  реальных   располагаемыхденежных   доходов  населения  на 17,1 процента.  Реальная  заработнаяплата  в  экономике  в январе-мае т.г. возросла на  18,9  процента  посравнению   с   аналогичным  периодом   прошлого   вода.   Соотношениесреднемесячной   заработной  платы  к  минимальному   потребительскомубюджету  за  январь-май  т.г.  составило 96,4  процента   против  85,7процента за прошлый год.    В   связи  с  реорганизацией  энергетического  сектора  одной   изпервоочередных  задач является усиление адресной социальной  поддержкинаселения в условиях повышения тарифов на электро- и тепловую энергию.Приняты  и  реализуются Закон Кыргызской Республики "О государственныхпособиях   в   Кыргызской  Республике",   Указ  Президента  КыргызскойРеспублики   "О дополнительных  мерах  социальной защиты  населения  вусловиях   повышения   тарифов   на   энергоносители",   постановлениеПравительства   Кыргызской   Республики    "О   дополнительных   мерахсоциальной  поддержки  населения  в  условиях  повышения  тарифов   наэнергоносители".    Данными   документами   предусмотрено    повышениеразмеров  социальных  пособий  инвалидам  и  престарелым  гражданам  всреднем на 50 процентов, увеличение порогового уровня доходов  с   200до  300  сомов для получения компенсации на оплату за тепло, повышениепенсий  с  1  июля  2001 года в среднем на 20  процентов.   Работа  поповышению  социальной защищенности граждан, в первую очередь  наиболеенуждающихся, будет продолжена.    В  целях  создания  благоприятных условий для развития  туризма  вКыргызской  Республике,  формирования  современной  индустрии  туризмаразработана  и реализуется Программа по развитию туризма на период  до2010  года, а также План мероприятий по проведению 2001 года как  Годаподдержки и развития туризма в Кыргызской Республике.    Во  всех  областях  разработаны региональные  программы   развитиятуризма.  Местными  государственными администрациями проводится работапо   обучению  местного  населения  вопросам  эффективной  организациипредоставления   туристических услуг для привлечения туристов.   Сталирегулярными  встречи,  семинары и совещания,  проводимые на  различныхуровнях   центральными и местными органами исполнительной  власти,  накоторых обсуждаются проблемы развития туризма, существующие барьеры  ипути  их  решения. Расширяются  международные  контакты  отечественныхтуристических  фирм, многое из которых приняли участие в международныхтуристических  ярмарках в Нидерландах,  Берлине, Чикаго,  Новосибирскеи  Москве.  11-12  мая  в  г.Чолпон-Ате  проведена  III  Международнаятуристическая ярмарка.    Принимаются меры  по  совершенствованию пограничного и таможенногоконтроля, поэтапному упрощению визового режима.    Вместе  с   тем  все  еще имеются недостатки в  работе  таможенныхорганов,   МВД  и  сотрудников пограничного контроля,   работающих  наконтрольно-пропускных   пунктах   аэропорта   "Манас",     "Торугарт","Иркештам", "Достук".    Недостаточна работа  по  привлечению прямых инвестиций в индустриютуризма,  приватизации объектов курортно-рекреационного комплекса,  нев   полном  объеме  доступна  информация  о  туристическом  потенциалеКыргызстана.    Правительство  Кыргызской  Республики  отмечает,   что   важнейшимполитическим  событием текущего года является  10-летие  независимостиКыргызской Республики. В связи с этим необходимо сосредоточить  усилиявсех   органов  исполнительной  власти,   гражданского   общества   наподготовку   и достойное  проведение этого знаменательного  праздника.Органы исполнительной власти должны принять меры по полному исполнениюПлана  мероприятий  по  празднованию 10-летнего  юбилея  независимостиКыргызской Республики.    Предстоит    продолжить     активную    реализацию    мероприятий,предусмотренных Комплексной основой развития Кыргызской Республики  напериод   до  2010  года,  одобренной 29 мая 2001 года на  Национальномсобрании,  и  завершить  с  учетом  целей,   задач  и  параметров  КОРформирование  Национальной стратегии сокращения бедности на  очереднойтрехлетний период.    В   целом   следует   отметить,  что  основные  макроэкономическиепараметры  сложились лучше,  чем предусматривалось на первое полугодиеиндикативным  планом  социально-экономического  развития    КыргызскойРеспублики  на  2001 год. Задачи, поставленные Президентом  КыргызскойРеспублики перед Правительством Кыргызской Республики на 2001  год,  атакже   меры,  предусмотренные  государственными целевыми программами,в основном выполняются.    В целях обеспечения выполнения в полном объеме задач, поставленныхПрезидентом   Кыргызской   Республики   А.Акаевым   на    2001    год,дальнейшего   социального   и  экономического  развития  ПравительствоКыргызской Республики постановляет:    1.   Установить    персональную   ответственность    руководителейминистерств,  государственных  комитетов,  административных  ведомств,государственных  комиссий  и  местных  государственных  администраций,государственных  учреждений и предприятий за полную  и   своевременнуюреализацию   в  2001  году задач, поставленных Президентом  КыргызскойРеспублики  А.Акаевым на совещании Правительства Кыргызской Республикис    участием    руководителей    центральных    органов   управления,губернаторов областей и мэра г.Бишкек 20 января 2001 года.    2. Министерству финансов Кыргызской Республики:    - совместно с Национальным банком Кыргызской  Республики  в  целяхобеспечения  макроэкономической стабилизации в  республике  продолжитьработу   по  дальнейшему  сдерживанию  темпов  инфляции,  стабилизацииобменного курса;    - совместно с Министерством иностранных дел Кыргызской  Республикии    Национальным   банком  Кыргызской  Республики  в  целях  снижениявнешнего  долга активизировать работу по урегулированию  задолженностистран  Прибалтики, Украины перед Кыргызской Республикой;    - обеспечить в полном объеме выполнение  прогнозов  по  доходам  ирасходам бюджета во втором полугодии 2001 года;    -  обеспечить  в  полном  объеме  выделение  денежных  средств  напроведение противоэпизоотических мероприятий в республике;    -  в  срок  до  1  октября  совместно с местными  государственнымиадминистрациями   и  Социальным фондом Кыргызской Республики  погаситьзадолженности по отчислениям в Социальный фонд;    -   принять   меры   по  обеспечению  в  предусмотренных   объемахсофинансирования за счет внутренних источников проектов,  включенных вПрограмму  государственных инвестиций на 2001 год,  в первую  очередь,связанных с развитием социального сектора;    -  совместно  с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в месячный срокразработать   и  внести  на  утверждение   Правительства    КыргызскойРеспублики механизм  гибкого  регулирования ставок акцизного налога нагорюче-смазочные  материалы  и  другие группы  подакцизных  товаров  взависимости  от изменения конъюнктуры мировых цен, а также  ценовой  иналоговой политики в России, Узбекистане и Казахстане;    - в  целях создания условий для увеличения объемов производства наугольных   предприятиях  республики  и  подготовки  к   осенне-зимнемупериоду   ускорить  выделение  50  млн.  сомов  предприятиям  угольнойотрасли, предусмотренных по статье "Капитальные вложения";    -   совместно   с  Министерством  обороны  Кыргызской   Республикирассмотреть  вопрос о возможности  приобретения  за  счет  специальныхсредств жилья для офицеров,  прапорщиков,  военнослужащих сверхсрочнойслужбы и воннослужащих-женщин и внести соответствующие предложения  нарассмотрение Правительства Кыргызской Республики;    -   в  срок  до  1  сентября  2001  года  совместно   с   местнымигосударственными  администрациями погасить задолженности  по  выплатамзаработной платы и отпускных работникам системы образования;    - в срок до 20 августа погасить задолженность Министерству труда исоциальной  защиты Кыргызской Республики по государственным   пособиямв  сумме  63,9  млн.сом  и по льготам (в том числе инвалидам) в  сумме22,6 млн.сом;    -  в   срок  до  15  августа  2001  года  совместно  с  областнымигосударственными  администрациями обеспечить выплату задолженности  польготам   (в   том   числе  инвалидам)  в  сумме  19,4   млн.   сомов,предусмотренных в местных бюджетах;    -   совместно    с   Национальным  банком  Кыргызской  Республики,Министерством экологии и чрезвычайных ситуаций Кыргызской  Республики,другими заинтересованными министерствами,  государственными комитетамии  административными ведомствами изучить используемые в  международнойпрактике   механизмы   реструктуризации   внешнего   долга   и  внестиконкретные предложения по их использованию и проведению переговоров  смеждународными  финансовыми  организациями и странами-донорами в целяхсокращения внешнего долга Кыргызской Республики.    3.   Возложить    персональную  ответственность  на  руководителейминистерств,  государственных  комитетов,  административных  ведомств,государственных  комиссий  и  местных  государственных  администраций,местного самоуправления г.Бишкек за целевое использование  специальныхсредств  и полноту отражения в отчетности доходов и расходов,  а такжеиспользование специальных средств, минуя Казначейство.    4. Государственной  таможенной инспекции при Министерстве финансовКыргызской   Республики,   Государственной  финансовой  полиции    приМинистерстве   финансов  Кыргызской  Республики   усилить   работу  повыявлению контрабандного завоза продукции пищевой,  легкой,  топливнойпромышленности и сокращению теневого оборота в алкогольной отрасли.    5.  Министерству  внешней  торговли  и  промышленности  КыргызскойРеспублики:    -   совместно   с   областными  государственными   администрациямиразработать  и  принять  комплекс необходимых  мер,   направленных  наприостановление спада производства на предприятиях, особенно в Чуйскойобласти;    - совместно с Министерством иностранных дел Кыргызской Республики,Государственной  таможенной  инспекцией  при   Министерстве   финансовКыргызской   Республики активизировать работу по снятию ограничений  ибарьеров  на  транзитные  поставки товаров и грузов  через  территорииКазахстана  и  Узбекистана,  а также по снятию таможенной  пошлины  наввоз цемента в Казахстан;    - совместно  с Министерством иностранных дел Кыргызской Республикив  месячный  срок  подготовить и внести на  утверждение  ПравительстваКыргызской   Республики   новую   редакцию   Положения   о    торговыхпредставительствах Кыргызской Республики за рубежом;    -   в    целях   повышения  надежности  обеспечения   потребителейэлектроэнергией,   защиты   и   стабилизации   отечественного   рынка,обеспечения  своевременного   возврата АО "Ореми"  кредита  ИсламскогоБанка   Развития   подготовить   проект  постановления   ПравительстваКыргызской   Республики   о   дополнительных   мерах   по   реализацииСоглашения  между  Правительством Кыргызской  Республики  и  ИсламскимБанком  Развития  о   продаже   в   рассрочку  Кыргызской   Республикеоборудования  для  производства  распределительных  трансформаторов  иподстанций;    -   совместно    с    Государственным   комитетом  по   управлениюгосударственным  имуществом  и  привлечению   иностранных   инвестицийразработать   проект    по   привлечению   средств   отечественных   ииностранных инвесторов для интенсификации геологоразведочных работ  наперспективных  площадях Кугарт, Курганды;    -   совместно  с  Министерством  сельского,  водного  хозяйства  иперерабатывающей    промышленности    Кыргызской    Республики,     АО"Кыргызэнерго"    осуществлять   постоянный   мониторинг    исполнениямежправительственных  соглашений  об  использовании  в 2001 году водно-энергетических  ресурсов  Нарын-Сырдарьинского  каскада   водохранилищконтрпартнерами из  Казахстана, Узбекистана и Таджикистана.    6. Министерству сельского,  водного хозяйства  и  перерабатывающейпромышленности    Кыргызской   Республики   совместно    с    местнымигосударственными администрациями:    -   принять  меры  по  своевременной  уборке  урожая  2001   года,стимулированию  практики посевов культур под второй урожай,   а  такжеподготовке  почвы и заготовке семенного материала, ГСМ к  севу  озимыхзерновых культур;    - разработать и реализовать комплекс конкретных мер по недопущениюснижения поголовья скота;    - обеспечить  реализацию комплекса мер,  направленных на улучшениеработы   ветеринарных  служб  по  профилактике  и  ликвидации  опасныхзаболеваний,   противоэпизоотических  мероприятий,   в  том  числе  наконкурсной и коммерческой основе;    - принять  срочные  меры  по  ликвидации очагов ящура в регионах ирассмотреть     ответственность    должностных    лиц     Департаментагосударственной ветеринарии за сложившуюся эпизоотическую обстановку вреспублике;    -  совместно  с  ОАО  "Лизинговая  компания  "Кыргызайылтехсервис"создать  передвижные  уборочные отряды для  оказания  помощи  сельскимтоваропроизводителям в уборке урожая;    - совместно  с руководителями сахарных заводов республики провестиорганизационно-технические   работы   по   своевременной   приемке   ипереработке сахарной свеклы урожая 2001 года;    -  оказать  содействие  ГАК "Кыргызалко"  в  обеспечении   ликеро-водочных предприятий спиртом.    7. Государственному комитету Кыргызской Республики  по  управлениюгосударственным имуществом и привлечению прямых инвестиций:    -  совместно  с  рабочей  комиссией по подготовке  проекта  ЗаконаКыргызской   Республики  "Об  иностранных  инвестициях  в   КыргызскойРеспублике" в срок до 15 сентября 2001 года завершить подготовку новойредакции   законопроекта   и  внести  на  рассмотрение   ПравительстваКыргызской Республики;    -   в   месячный   срок  доработать  и  внести   на   рассмотрениеПравительства      Кыргызской     Республики     проект      Программыразгосударствления  и  приватизации   государственной    собственностив  Кыргызской  Республике  на 2001-2003 годы для последующего внесенияна  рассмотрение  обеих  палат Жогорку Кенеша Кыргызской Республики;    -   в  срок  до  15  августа  2001  года  совместно  с  областнымигосударственными администрациями Нарынской, Иссык-Кульской и Таласскойобластей  внести на рассмотрение Правительства Кыргызской   Республикиконкретные  предложения   по  реализации Указа  Президента  КыргызскойРеспублики  от  7  июня 2001 года УП-190 "О мерах по совершенствованиюдеятельности  свободных  экономических зон в Кыргызской Республике"  вчасти,   касающейся реорганизации,  изменения статуса  и  упорядочениядеятельности свободных экономических зон "Нарын", "Каракол", "Маймак";    -  совместно  с  Министерством внешней торговли  и  промышленностиКыргызской  Республики и Министерством сельского, водного хозяйства  иперерабатывающей  промышленности  Кыргызской   Республики   обеспечитьввод   в  действие ГАО "Ак-Суйский кукурузо-перерабатывающий  сахарныйкомбинат" и АО "Кошой" к началу уборочного сезона;    - в срок до 30 декабря 2001 года совместно с Министерством внешнейторговли   и  промышленности  Кыргызской  Республики  в  установленномпорядке  подготовить  тендерную  документацию,   объявить  и  провеститендер на продажу государственного пакета акции АО "Текстильщик".    8. Государственному  агентству  по  регистрации прав на недвижимоеимущество  при Правительстве Кыргызской Республики до 1  августа  2001года  представить  информацию о готовности  к  введению  рынка  земельсельскохозяйственного назначения.    9.   Государственной  комиссии  по  антимонопольной  политике  приПравительстве Кыргызской Республики:    -  совместно  с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Министерствомздравоохранения  Кыргызской  Республики,  Национальным  статистическимкомитетом     Кыргызской    Республики,    другими   заинтересованнымиминистерствами,    государственными   комитетами,    административнымиведомствами   и  государственными  комиссиями  обеспечить   проведениепостоянного  мониторинга конъюнктуры цен и изменений ценовой  политикина важнейшие группы импортируемых товаров (горюче-смазочные материалы,зерно, лекарственные препараты, спирт и алкогольная продукция и др.);    -  совместно  с  Министерством финансов  Кыргызской  Республики  иНациональным  банком  Кыргызской  Республики  на  основе   мониторингаобеспечить  разработку   и   своевременное введение  предупредительныхадекватных мер, направленных на предупреждение роста цен на внутреннемрынке,  обеспечение  потребностей внутренних потребителей  в  товарах,входящих в номенклатуру критического импорта.    10.  Министерствам,  государственным  комитетам,  административнымведомствам,    государственным  комиссиям,   местным   государственнымадминистрациям, организациям:    - обеспечить выполнение в полном объеме и  в  установленные  срокиПлана   мероприятий  по  проведению  Года поддержки и развития туризмав  Кыргызской  Республике и Плана мероприятий  по   празднованию   10-летнего юбилея независимости Кыргызской Республики;    -  принять  неукоснительные  меры  по  выполнению  ранее  принятыхПравительством   Кыргызской   Республики  решений  по   сокращению   ирациональному   планированию  зарубежных  служебных   командировок   иежеквартальному информированию Министерства иностранных дел КыргызскойРеспублики о зарубежных служебных командировках.    11. Министерству иностранных дел Кыргызской Республики:    -  в  недельный  срок  подготовить и внести  проект  постановленияПравительства   Кыргызской  Республики  об   утверждении  Положения  опорядке    подбора,   назначения   и   освобождения   от    должностейпредставителей от Кыргызской Республики в межгосударственных органах;    -   обеспечить  координацию  работы  по  упорядочению   зарубежныхслужебных  командировок лиц, находящихся на государственной службе,  иежеквартально  представлять  в  Правительство  Кыргызской   Республикиинформацию  о зарубежных служебных командировках.    12.   Руководителям   министерств,   государственных    комитетов,административных       ведомств,       государственных       комиссий,административных    ведомств,   главам    областных    государственныхадминистраций и местного самоуправления  г.Бишкек в срок до 1 сентября2001   года   принять   необходимые  меры  по  погашению   дебиторскойзадолженности за электрическую,  тепловую энергию и природный газ.    Предупредить что в случае несвоевременного погашения задолженностибудут  приняты  жесткие  меры  по взысканию  задолженностей,  а  такжепрекращение  подачи  электроэнергии и  природного  газа  потребителям-задолжникам.    13. Контроль  за исполнением настоящего постановления возложить насоответствующие    отделы    Аппарата   Премьер-министра    КыргызскойРеспублики.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_nzdrtbwzw34ndjfjro5">
      <w:r>
        <w:rPr>
          <w:rFonts w:ascii="Arial" w:cs="Arial" w:eastAsia="Arial" w:hAnsi="Arial"/>
          <w:color w:val="132D3F"/>
          <w:sz w:val="16"/>
          <w:szCs w:val="16"/>
          <w:u w:val="single"/>
        </w:rPr>
        <w:t xml:space="preserve">dalil.kg/document/38125</w:t>
      </w:r>
    </w:hyperlink>
  </w:p>
  <w:p>
    <w:pPr>
      <w:spacing w:after="0" w:before="40"/>
      <w:jc w:val="center"/>
    </w:pPr>
    <w:hyperlink w:history="1" r:id="rIdnsk4dnrixtcjx9qeqh0l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uiueqlc4ukn1zdjq4i-"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_nzdrtbwzw34ndjfjro5" Type="http://schemas.openxmlformats.org/officeDocument/2006/relationships/hyperlink" Target="https://dalil.kg/document/38125" TargetMode="External"/><Relationship Id="rIdnsk4dnrixtcjx9qeqh0l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2026-09-24T21:54:06.807Z</dcterms:created>
  <dcterms:modified xsi:type="dcterms:W3CDTF">2026-09-24T21:54:06.807Z</dcterms:modified>
</cp:coreProperties>
</file>

<file path=docProps/custom.xml><?xml version="1.0" encoding="utf-8"?>
<Properties xmlns="http://schemas.openxmlformats.org/officeDocument/2006/custom-properties" xmlns:vt="http://schemas.openxmlformats.org/officeDocument/2006/docPropsVTypes"/>
</file>