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   от 3 февраля 2020 года № 53 г.Бишкек, Дом Правительстваот 19 августа 1992 года N 409            ПОСТАНОВЛЕНИЕ ПРАВИТЕЛЬСТВА РЕСПУБЛИКИ КЫРГЫЗСТАН           О реализации Указа Президента Республики Кыргызстан          от 16 июня 1992 года "О мерах по совершенствованию               деятельности органов и учреждений юстиции                        Республики Кыргызстан"              (В редакции постановлений Правительства КР от           31 июля 1995 года</w:t>
      </w:r>
    </w:p>
    <w:p>
      <w:r>
        <w:rPr>
          <w:rFonts w:ascii="Arial" w:cs="Arial" w:eastAsia="Arial" w:hAnsi="Arial"/>
          <w:sz w:val="24"/>
          <w:szCs w:val="24"/>
        </w:rPr>
        <w:t xml:space="preserve">N 319</w:t>
      </w:r>
    </w:p>
    <w:p>
      <w:r>
        <w:rPr>
          <w:rFonts w:ascii="Arial" w:cs="Arial" w:eastAsia="Arial" w:hAnsi="Arial"/>
          <w:sz w:val="24"/>
          <w:szCs w:val="24"/>
        </w:rPr>
        <w:t xml:space="preserve">, 21 июля 1997 года</w:t>
      </w:r>
    </w:p>
    <w:p>
      <w:r>
        <w:rPr>
          <w:rFonts w:ascii="Arial" w:cs="Arial" w:eastAsia="Arial" w:hAnsi="Arial"/>
          <w:sz w:val="24"/>
          <w:szCs w:val="24"/>
        </w:rPr>
        <w:t xml:space="preserve">N 424</w:t>
      </w:r>
    </w:p>
    <w:p>
      <w:r>
        <w:rPr>
          <w:rFonts w:ascii="Arial" w:cs="Arial" w:eastAsia="Arial" w:hAnsi="Arial"/>
          <w:sz w:val="24"/>
          <w:szCs w:val="24"/>
        </w:rPr>
        <w:t xml:space="preserve">)      Правительство Республики Кыргызстан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 развития  учреждений юстиции  Республики Кыр-гызстан.      2. Установить:     - с  1  августа 1992 года обязательную государственную регистрациюнормативных актов министерств,  государственных комитетов и администра-тивных ведомств Республики Кыргызстан,  носящих общеобязательный харак-тер;     - что  разъяснения по применению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Государствен-ной регистрации нормативных актов министерств,  государственных комите-тов и административных ведомств Республики Кыргызстан дает Министерствоюстиции Республики Кыргызстан.     3. Министерству  экономики  и финансов Республики Кыргызстан выде-лять Министерству юстиции Республики Кыргызстан  для  проведения  госу-дарственной  регистрации нормативных актов министерств,  госкомитетов иадминистративных ведомств одну штатную единицу с годовым фондом  оплатытруда в сумме 36,0 тыс.рублей.      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-2-xxktlzqjoutlwk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dalil.kg/document/39486</w:t>
      </w:r>
    </w:hyperlink>
  </w:p>
  <w:p>
    <w:pPr>
      <w:spacing w:after="0" w:before="40"/>
      <w:jc w:val="center"/>
    </w:pPr>
    <w:hyperlink w:history="1" r:id="rId-bfsndbtcr5krjbiq_-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-2-xxktlzqjoutlwkyd" Type="http://schemas.openxmlformats.org/officeDocument/2006/relationships/hyperlink" Target="https://dalil.kg/document/39486" TargetMode="External"/><Relationship Id="rId-bfsndbtcr5krjbiq_-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2026-09-24T12:46:19.015Z</dcterms:created>
  <dcterms:modified xsi:type="dcterms:W3CDTF">2026-09-24T12:46:19.015Z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