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УТРАТИЛ СИЛУ</w:t>
      </w:r>
    </w:p>
    <w:p>
      <w:r>
        <w:rPr>
          <w:rFonts w:ascii="Arial" w:cs="Arial" w:eastAsia="Arial" w:hAnsi="Arial"/>
          <w:sz w:val="24"/>
          <w:szCs w:val="24"/>
        </w:rPr>
        <w:t xml:space="preserve">В соответствии с постановлением Кабинета Министров КР от</w:t>
      </w:r>
    </w:p>
    <w:p>
      <w:r>
        <w:rPr>
          <w:rFonts w:ascii="Arial" w:cs="Arial" w:eastAsia="Arial" w:hAnsi="Arial"/>
          <w:sz w:val="24"/>
          <w:szCs w:val="24"/>
        </w:rPr>
        <w:t xml:space="preserve">25 марта 2022 года № 166</w:t>
      </w:r>
    </w:p>
    <w:p>
      <w:r>
        <w:rPr>
          <w:rFonts w:ascii="Arial" w:cs="Arial" w:eastAsia="Arial" w:hAnsi="Arial"/>
          <w:sz w:val="24"/>
          <w:szCs w:val="24"/>
        </w:rPr>
        <w:t xml:space="preserve">г.Бишкек, Дом Правительства от 27 мая 1991 года N 255         ПОСТАНОВЛЕНИЕ КАБИНЕТА МИНИСТРОВ РЕСПУБЛИКИ КЫРГЫЗСТАН                    Об образовании Консорциума в виде               Общества с ограниченной ответственностью                      "Иссык-Куль-Лена Карго ЛТД"     В  целях  развития  взаимовыгодного сотрудничества  с  зарубежнымифирмами   и  организациями  Кабинет  Министров  Республики  Кыргызстанпостановляет:    1. Одобрить  предложение Акционерного общества "Тянь-Шань-Лада" обобразовании    Консорциума    в   виде   Общества    с    ограниченнойответственностью "Иссык-Куль-Лена Карго ЛТД".    2.  Утвердить  Предлагаемый Устав Консорциума в  виде  Общества  сограниченной ответственностью "Иссык-Куль-Лена Карго ЛТД".    3.  Консорциуму  "Иссык-Куль-Лена Карго ЛТД"  обеспечить  валютныеотчисления   и  выплату  налогов  в  республиканский  бюджет  согласнодействующему законодательству.     Госсекретарь Кабинета Министров    Республики Кыргызстан                             А.Иордан     Управляющий Делами                                Б.Акунов                                 Утвержден                   постановлением Кабинета Министров                         Республики Кыргызстан                       от 27 мая 1991 года N 255                                Утвержден                      Общим собранием Консорциума                    "____"_______________ 1991 год                                  УСТАВ              Консорциума в виде Общества с ограниченной             ответственностью "Иссык-Куль-Лена Карго ЛТД"     Статья 1. Наименование, местонахождение и срок деятельности                              Консорциума     1.1. Наименование Консорциума:  "Иссык-Куль-Лена Карго ЛТД" (И-К-ЛЛТД)  город  Бишкек,   Республика  Кыргызстан.  Срок  деятельности  неограничен.     Статья 2. Предмет и цели деятельности Консорциума     2.1. Предметом деятельности Консорциума является:    оказание авиационно-транспортных  услуг  юридическим  лицам как натерритории Союза ССР, так и за рубежом.    2.2. Целями деятельности Консорциума являются:    -   создание  в  сфере  авиационно-транспортных  услуг  совместныхпредприятии  с иностранными юридическими лицами как в Союзе,  так и зарубежом;    -   создание   коммерческо-инвестиционных  банков   и   совместныхпредприятий - банков в этой области;    - реализация сельхозпродуктов;    - экспорт и импорт рабочей силы;    - коммерческо-посредническая деятельность;    - строительство,  реконструкция и  эксплуатация  производственных,гостиничных, складских и других зданий и помещений;    -  проведение  торговых  и торгово-закупочных,   производственных,заготовительно-складских и промысловых операций;    - участие в организации выставок и аукционов;    - оказание услуг по различным видам маркетинга, рекламе, дизайну;    -   обменные  промышленные  и  финансовые  операции  на  кредитно-вексельной   основе для совместного выполнения работ с  предприятиями-партнерами Консорциума на территории Союза ССР и за рубежом;    - организация  туризма и проведение охоты на территории РеспубликиКыргызстан.    2.3.    Консорциум   самостоятельно   формирует   производственнуюпрограмму по решению органов управления Консорциумом.    2.4. Финансовые  и производственные планы Консорциума составляютсяи  утверждаются  органами управления Консорциума в соответствии  с  ихкомпетенцией на каждый год.    2.5. Финансовая и производственная деятельность Консорциума  будетосуществляться  в  соответствии  с  производственными,  финансовыми  идругими    планами   Консорциума   на   основе   полного   хозрасчета,самофинансирования  и  самоокупаемости  (в  том  числе  в  иностраннойвалюте).    2.6. Все виды деятельности Консорциума, предусмотренные статьей 6,могут  осуществляться  как  за советские рубли,   так  и  за  свободноконвертируемую валюту.     Статья 3. Участники Консорциума     3.1.  Участниками  Консорциума  с  ограниченной  ответственностью,именуемого  в  дальнейшем Консорциум, являются  следующие  юридическиелица:    - Акционерное общество "Тянь-Шань-Лада" - город Бишкек;    - Концерн "Якутскавиа" - город Якутск;    - "Булак ЛТК" - город Алма-Ата.    3.2. Все  участники  Консорциума,  выполнившие свои обязательства,устанавливаемые   Договором  и  настоящим   Уставом,   после   полноговозмещения  (оплаты)  стоимости  долей  Уставного  фонда  Консорциума,обладают  правами  и обязанностями, вытекающими из настоящего  Устава,именуются в дальнейшем Участники.     Статья 4. Юридический статус Консорциума     4.1. Консорциум  является  юридическим  лицом  по законодательствуСССР и Республики Кыргызстан.    4.2. Консорциум  приобретает права юридического лица с момента егорегистрации.    4.3.  Консорциум  утверждает и осуществляет свою  деятельность  наоснове  законодательства СССР, союзной республики, а также Договора  инастоящего Устава Консорциума.    4.4. Консорциум несет ответственность по  своим  обязательствам  впределах  принадлежащего  ему имущества,  на  которое  может  обращеновзыскание  в  соответствии с законодательством.  Участники Консорциуманесут ответственность в пределах их вкладов.    Участники, не полностью внесшие вклады, отвечают по обязательствамКонсорциума и невнесенной частью вклада.    4.5. Консорциум имеет самостоятельный баланс и действует на основеполного хозяйственного расчета, самоокупаемости и самофинансирования.    4.6. Консорциум имеет печать с указанием своего наименования.    4.7.   Консорциум  имеет  свой  товарный  знак,  образец  которогоутверждается  собранием  Участников  Консорциума  и  регистрируется  вТоргово-промышленной палате Республики Кыргызстан.    4.8. Состав Участников может быть расширен.    4.9. Консорциум  как юридическое лицо осуществляет в полном объемесвои права, определяемые Договором и настоящим Уставом Консорциума.     Статья 5. Права Консорциума     Для  достижения  целей своей деятельности, указанных  в  статье  2настоящего Устава:    5.1.  Консорциум  имеет  право от своего  имени  заключать  сделки(договоры,  контракты)  согласно  пункту  2.2.,  в том числе  договорыкупли-продажи,   кредитно-вексельные,  подряда,  страхования,   найма,перевозки,   хранения,  поручения, комиссии, приобретать имущественныеи  личные  неимущественные права и нести обязанности,   выступать  какистцом, так и ответчиком в суде и арбитраже.    5.2. Консорциум имеет право самостоятельного ведения экспортных  иимпортных   операций   на   внешнем  рынке,    необходимых   для   егохозяйственной деятельности.    5.3. Консорциум  имеет  право  совершать сделки в конвертируемой исвободно   конвертируемой  валюте  на  внутреннем  рынке,    приниматьучастие   во   Всесоюзных   ярмарках   оптовой   торговли   продукциейпроизводственно-технического назначения,  участвовать  в  организуемыхвалютных  аукционах, проводимых на территории СССР и за рубежом.    5.4.  Консорциум  имеет право осуществлять  свои  снабженческие  исбытовые  операции  в  форме бартерных сделок как на внутреннем,   таки  на внешнем рынках, руководствуясь действующим списком лицензируемыхи квотируемых товаров.    5.5. Консорциум самостоятельно расходует свои  денежные  средства,зачисленные на его рублевые и валютные счета в соответствующих банках.    5.6. Консорциум имеет право пользоваться кредитами:    - в  иностранной валюте - в банках СССР или в иностранных банках ииностранных фирмах;    - в  рублях  - в Госбанке СССР,  других советских государственных,коммерческих   и   акционерных  банках,    Внешэкономбанке   СССР    иРеспублики  Кыргызстан,  в  советских организациях и предприятиях,   атакже в форме облигационных займов на условиях, определяемых собраниемУчастников.    5.7.  Консорциум  имеет право на добровольной  основе  вступать  вобъединение с другими государственными, общественными, кооперативными,акционерными предприятиями и организациями.    5.8. Консорциум имеет право участвовать в создании и  деятельностина  территории СССР совместных предприятий,  международных объединенийи организаций с участием фирм капиталистических и развивающихся стран.    5.9. Консорциум имеет право на открытие кредитных,  депозитных   итекущих счетов.    5.10.  Консорциум  имеет право строить,   приобретать,   брать,  исдавать  в  наем  как  в  СССР  так  и  за  границей  необходимое  дляосуществления  своей  деятельности движимое  и  недвижимое  имущество.Совместно с другими организациями строить и  эксплуатировать   объектыпроизводственного  и непроизводственного назначения.    5.11. Самостоятельно на основе предварительного составления сметы,временных   коллективных  договоров устанавливать  цены  и  тарифы  натовары   совместного   производства,   выполняемые  научно-техническиеработы и предоставленные услуги.    5.12.  В  необходимых  случаях  направлять  в  другие  страны   настажировку-переподготовку  специалистов  для  ознакомления  с   опытоморганизации и деятельности предприятий подобного рода за рубежом.     Статья 6. Уставной Фонд Консорциума     6.1.Для создания Консорциума и обеспечения его деятельности:    - создается Уставной фонд Консорциума;    - величина уставного фонда определяется Участниками  в  размере  7млн.    рублей.  Уставной  фонд  разделен  на  доли  величина  которыхопределяется Договором.    6.2.   Уставной   фонд   создается  после  утверждения  Устава   вустановленном порядке за счет взносов Участников Консорциума    6.3.  Для   регистрации Консорциума должны быть  созваны  2  общихсобрания  Участников: предварительное, учредительное.  ПредварительноеОбщее собрание  созывается по поступлении не менее процентов уставногофонда.  Собрание заслушивает участников в ходе учреждения и   выбираеткомиссию по проверке поступления взносов.    6.4.  Не  позднее  одного  месяца  и  не  ранее  семи  дней  послепредварительного  собрания  собирается  учредительное  собрание,    накотором принимаются Устав и Договор.    6.5. Постановление  о признании Консорциума состоявшимся выноситсябольшинством  (три  четверти  присутствующих)   участников,    имеющихправо  голоса,   если  при том сумма внесенных в счет уставного  фондавзносов  к  моменту проведения учредительного собрания, составляет  неменее 1/2 его величины.    6.6.  Если  в  течение трех следующих месяцев собранная  сумма  непревысит 1/2 величины уставного фонда и в течение одного года  со  дняначала   деятельности  Консорциума  не  будет   собрана   вся   сумма,соответствующая   величине    уставного    Фонда,     то    Консорциумликвидируется  в  течение  трех  месяцев  в  порядке,  предусмотренномнастоящим Уставом.    6.7.  Уставной   фонд  Консорциума  формируется  за  счет  взносовучастников.    6.8. Участники  Консорциума могут осуществлять свои доли взносов ввиде:    - денежных средств (в рублях и иностранной валюте);    - различных видов имущества (дом,  автомобиль и др.).    6.9.  Денежные  взносы  в иностранной валюте  при  внесении  их  вуставной фонд Консорциума в оплату доли пересчитываются в рубли.    6.10. Имущественные  взносы  на оплату доли передаются участникам,которые   обязаны   сохранить  имущество  до  признания    Консорциумасостоявшимся и отвечают за его сохранность солидарно.    Имущество  сохраняется  участниками  способом,  избранным  по   ихусмотрению.    После   признания   Консорциума   состоявшимся   (несостоявшимся),Участники  передают  имущество  директору  (возвращают  его   прежнемувладельцу).    Вносимое в фонд имущество должно соответствовать целям и характерудеятельности  Консорциума, предусмотренными Договором и  Уставом,  илинаходиться в связи с ним.    Первоначальная  оценка имущества,  вносимого в  Уставной  фонд  задолю,    определяется  его  участниками.  Окончательная  оценка  этогоимущества  осуществляется  в размерах и по ценам,  устанавливаемым  подоговоренности   учредительного   собрания   участников   с    внесшимимущество    участником   с  тем,  чтобы  оценка  эта   не   превышаладействующих цен на вносимое имущество в момент его передачи.    6.11. Консорциум  может увеличивать или уменьшать размер уставногофонда.  Решение  Консорциума  об  изменении  размера  уставного  фондавступает   в   силу   не  ранее  чем через  3  месяца  после  внесениясоответствующих   данных  в  реестр  государственной   регистрации   ипубликации если  иное  не предусмотрено положением.    Увеличение  уставного  фонда может быть  осуществлено  лишь  послевнесения всеми участниками полностью своих вкладов.    Уменьшение  уставного  фонда  при  наличии  возражений  кредиторовКонсорциума не допускается.     Статья 7. Имущество, фонды, прибыль Консорциума     7.1. Консорциум является собственником:    - имущества, переданного ему участниками;    - продукции, произведенной Консорциумом в результате хозяйственнойдеятельности;    - полученных доходов,  а также иного имущества,  приобретенного импо другим основаниям, допускаемым законодательством.    7.2.   Прибыль,   получаемая   Консорциумом   в   результате   егохозяйственной  деятельности в соответствии  со  статьей  2  настоящегоУстава  подлежит  налогообложению  по  Советскому  законодательству  ииспользуется  для создания фондов Консорциума и выплаты дивидендов  подолям.    7.3. Консорциумом создаются следующие фонды:    -  резервный  (страховой) фонд в размере не  менее  15   процентовуставного  фонда.   Его формирование, осуществляется  путем  ежегодныхотчислений  до  достижения фондом размеров, указанных в  учредительныхдокументах.    Размер    ежегодных   отчислений   в   резервный   фондпредусматривается в размере 5 процентов суммы чистой прибыли;    - фонд заработной платы.    Могут   быть   созданы  другие  фонды,  повышающие   эффективностьдеятельности Консорциума, соответствующие его целям.    7.4. За счет амортизационных отчислений на  полное  восстановлениефондов Консорциум формирует амортизационный фонд.    7.5. Фонды находятся в полном распоряжении Консорциума.    7.6. Состав фондов Консорциума определяется собранием участников.    7.7.  Назначение,  размеры,  принципы и  источники  образования  ипорядок   использования  фондов,   равно  как  и  принципы  и  порядокраспределения выручки от реализации и исчисление прибыли,   получаемойКонсорциумом    в   результате   его  деятельности,   регламентируютсяположением   об  акционерных  обществах  и  обществах  с  ограниченнойответственностью.    7.8.  Распределение чистой прибыли, образуемой  в  соответствии  сустановленным  порядком  между участниками, осуществляется  по  итогамработы  за  год пропорционально их долям в Уставном фонде Консорциума.По  решению  собрания  участников часть прибыли  может  распределятьсямежду участниками по результатам работы за квартал.     Статья 8. Ведение учета. Финансовый год     8.1. Оперативный, бухгалтерский и статистический учет и отчетностьКонсорциума осуществляется в установленном порядке.    8.2.     Финансовые     результаты    деятельности     Консорциумаустанавливаются на основе годового бухгалтерского отчета.    Финансовые  отчеты  Консорциума  составляются  на  каждый  год   иотражают  доходы  и  расходы  Консорциума  как  в  рублях,  так  и   виностранной  валюте.  Пересчет  иностранной  валю ты при  отражении  вбухгалтерском   учете   поступивших  и   израсходованных   средств   виностранной  валюте  осуществляется  по валютному курсу Госбанка  СССРна момент проведения этих операций.    8.3. Финансовый  год  Консорциума  совпадает  с календарным годом.Первый год заканчивается 31 декабря 1991 года.     Статья 9. Осуществление расчетов     9.1.  Все  виды  расчетов,  выплат и поступлений,   относящихся  кдеятельности   Консорциума,   включая  расчеты  по   текущей   работе,производятся по поручению собрания участников или дирекции Консорциумаобслуживающими его банками.    9.2. Консорциум открывает в  обслуживающих  его  банках  следующиебанковские счета:    а)   для   обеспечения   текущей  финансовой  и   производственнойдеятельности Консорциума:    в рублях,    в валюте.    9.3. Консорциум,  а также участники имеют право открытия в  случаенеобходимости,   расчетных  и  других счетов в  других  банках  как  вСССР, так и за рубежом.     Статья 10. Персонал Консорциума     10.1. Персонал Консорциума делится на две категории:    - производственный персонал (работники предприятий и филиалов);    -  административно-управленческий  персонал  Консорциума  (включаядирекцию).    10.2.   Консорциум  самостоятельно,   сообразуясь  с  требованиямидействующего   Советского   законодательства,   решает   все   вопросыкадрового  обеспечения  своей  деятельности,   определяет  принципы  ипорядок  нормирования труда и пересмотра норм, устанавливает  тарифныеставки  (оклады)  и  определяет  порядок  премирования  по  каждой  изкатегорий персонала.    10.3. Решения, указанные в п. 10.2, принимаются органами правленияКонсорциума (собрание участников, дирекция).     Статья 11. Органы Управления Консорциума     Органами Управления Консорциума являются:    - собрание участников;    - директор (дирекция);    - ревизионная комиссия;    - ликвидационная комиссия.     Статья 12. Собрание участников     12.1.   Высший   орган  Консорциума  -  собрание  участников   илиназначенных   ими  представителей.  В собрание участников  Консорциумавходит либо сам участник, либо его представитель.    12.2.  Представители   участников  могут  быть  постоянными   либоназначенными  на определенный срок.  Участники вправе  в  любое  времязаменить  своего   представителя в собрании  участников,   поставив  визвестность об этом других участников.    12.3.  Участник  Консорциума вправе передать  свои  полномочия  насобрании  участников  другому  участнику  или  представителю   другогоучастника консорциума.    12.4.  Участники  обладают  количеством  голосов,  пропорциональноразмеру их долей в уставном фонде.    12.5. В случаях, когда решение собрания участников непосредственнозатрагивает   интересы   одного или нескольких  Участников  (например,при рассмотрении вопроса  об  исключении  Участника  из  Консорциума),эти Участники или их представители в голосовании не участвуют.    12.6. Собрание участников избирает своего президента сроком на тригода.    12.7. К исключительной компетенции собрания участником относится:    а)  определение  основных  направлений  деятельности  Консорциума,утверждение его плана и отчетов об их выполнении;    б) изменение Устава Консорциума;    в) утверждение правил процедуры  и  других  внутренних  документовКонсорциума, определение организационной структуры Консорциума;    г) определение условий оплаты труда должностных  лиц  Консорциума,его филиалов и представительств;    д)   принятые  решения  о  прекращении  деятельности  Консорциума,назначение   ликвидационной   комиссии,  утверждение   ликвидационногобаланса;    е)  установление  размера,  формы и порядка  внесения  участникамидополнительных взносов;    ж) решение вопроса о приобретении Консорциумом доли участника;    з) исключение Участника из Консорциума.    По всем  вопросам  решение  принимается  при  условии  единогласияучастников.    12.8. Собрание участников Консорциума, как правило, решает вопросына  своих  заседаниях.   В  некоторых случаях,  предусмотренных  самимсобранием, допускается принятие решения методом опроса. В этом  случаепроект  решения  или  вопросы для согласования рассылаются участникам,которые должны письменно сообщить о своем мнении.  В течение 10 дней смомента  получения сообщения от последнего участника  голосования  вседолжны  быть  уведомлены  президентом  о  принятом  решении.   Решениеопросом   считается принятым при отсутствии возражений хотя бы  одногоиз участников.    12.9. Собрание участников считается правомочным, если присутствуютУчастники    или   представители  учредителей.    Решения,    принятыесобранием  участников,  обязательны  для  всех  участников.  Любой  изучастников   вправе   требовать  рассмотрения  вопроса   на   собранииучастников при условии,  что он был поставлен им не позднее чем за  25дней до начала собрания.    12.10. Собрание  участников открывается президентом,  организующимведение  протокола.  Книга  протоколов  должна  быть  в  любое   времяпредставлена   Участникам.  По  их требованию выдаются  удостоверенныевыписки из книги протоколов.    12.11. Собрание участников Консорциума собирается не реже двух разв  год.  Внеочередные собрания участников созываются во всех  случаях,если    этого   требуют   интересы   Консорциума  в  целом.   Собраниеучастников  должно  быть  созвано также по требованию  исполнительногооргана  или   ревизионной  комиссии.  Участники   Консорциума   вправепотребовать созыва внеочередного собрания участников в любое  время  ипо  любому  поводу.  Если  в  течение 20 дней  президент  не  выполнилуказанное требование,  они вправе сами созвать собрание участников.    12.12.  Собрание   участников   не  вправе  принимать  решения  повопросам,  не включенным в повестку дня.  Повестка дня рассылается  неменее чем за 20 дней до начала собрания.     Статья 13. Дирекция Консорциума     13.1. Руководство  текущей  деятельностью Консорциума и исполнениерешений,     принимаемых    собранием   Участников,     осуществляетсядиректором (дирекцией),  подотчетным  в  своей  деятельности  собраниюучастников и президенту.    13.2. Директор  (дирекция)  вправе  без  доверенности осуществлятьдействия  от  имени  Консорциума.  Другие члены дирекции  также  могутбыть наделены этим правом по решению собрания участников.    13.3. Директор (дирекция) назначается собранием участников  срокомна  три  года.  Полномочия директора (дирекции) могут быть  прекращеныдосрочно  по  решению  собрания участников.  Если директор  (дирекция)прекращают  исполнение  своих обязанностей в пределах  срока  действиясвоих  полномочий,  собрание  участников  немедленно  осуществляет  ихзамену.    13.7. Директор  (дирекция)  обязаны  в  течение трех месяцев послеокончания  финансового  года предъявить собранию  участников   годовойотчет.    13.8.  Директор  в  пределах своей компетенции  в  соответствии  сдействующим законодательством и настоящим Уставом:    - осуществляет оперативное руководство  имуществом  Консорциума  всоответствии с планами Консорциума;    -   распоряжается  имуществом  Консорциума,   включая   финансовыесредства;    - представляет на утверждение собрания участников проекты  планов,предусмотренных   настоящим  Уставом,  а также  отчеты  об  исполненииэтих планов;    - с разрешения и по поручению собрания участников без доверенностидействует   от   имени   Консорциума,   представляет   его   во   всехучреждениях, предприятиях и организациях как в СССР, так и за рубежом;    -  с  разрешения  и  по  поручению собрания  участников  совершаетвсякого  рода  сделки  и иные юридические акты,  выдает  доверенности,открывает в банках расчетные и другие счета Консорциума;    -  ответственность   за  разработку правил  внутреннего  трудовогораспорядка  и  представление  их на утверждение  собрания  участников,соблюдение этих правил;    - утверждает положение о структурных подразделениях и  должностныеинструкции для персонала Общества;    - принимает на работу и увольняет с работы работников Консорциума,применяет  к  работникам меры поощрения и налагает па них взыскания  всоответствии с правилами внутреннего распорядка Консорциума;    -  принимает  решения  и  издает приказы по  оперативным  вопросамвнутренней деятельности Консорциума;    - осуществляет подготовку необходимых материалов и предложений длярассмотрения   собранием   участников  и    обеспечивает    выполнениепринятых собранием участников решений;    -  совершает  любые другие действия,  необходимые  для  достиженияцелей,   за   исключением   тех,  которые в соответствии  с  настоящимУставом закреплены за собранием участников.     Статья 14. Ревизионная комиссия     14.1.   Текущий   и   перспективный  контроль  за   финансовой   ихозяйственной  деятельностью  Консорциума  осуществляется  ревизионнойкомиссией, создаваемая собранием участников Консорциума из их числа  ипредставителей  коллектива  Консорциума  в  количестве,   определяемомрешением собрания участников. Члены дирекции (директор) не могут  бытьчленами ревизионной комиссии.    14.2.   Проверка  деятельности  директора  (дирекции)  Консорциумапроизводится    ревизионной    комиссией    по    поручению   собранияучастников по собственной инициативе или по требованию участников.     Статья 15. Права и обязанности Участников     15.1. Участники Консорциума наряду со своими правами, оговореннымив других статьях настоящего Устава имеют право:    - участвовать в управлении делами Консорциума;    - вносить  на  рассмотрение  собрания Консорциума предложения,  повопросам   деятельности   Консорциума  в   порядке,    предусмотренномнастоящим Уставом;    - получать данные и сведения, касающиеся деятельности Консорциума,состояния  его  имущества,   величины прибыли  и  убытков  в  порядке,предусмотренном настоящим Уставом.    15.2.   Участники  Консорциума  наряду  со  своими  обязанностями,оговоренными в других статьях настоящего Устава, обязаны:    - участвовать  в управлении Консорциумом в порядке,  установленномнастоящим Уставом;    - оказывать содействие Консорциуму в его деятельности в порядках иформах, предусмотренных настоящим Уставом;    - своевременно  и  в  полном  объеме производить взносы в Уставнойфонд  Консорциума, а также вносить дополнительные взносы  в  размерах,порядке и способами, определяемыми собранием участников;    - исполнять принятые на себя в установленном порядке обязательствапо отношению к Консорциуму;    -   подчиняться   решениям   собрания   участников   в   пределах,предусмотренных настоящим Уставом;    - воздерживаться от всякой  деятельности,  которая  может  нанестиущерб Консорциуму.    15.3.  Участники  Консорциума отвечают  солидарно  за  сохранностьсобранных   денег  и  имущества.  Имущество  сохраняется   участникамиКонсорциума способом, избранным по их усмотрению.    15.4.  Участник  Консорциума вправе обратиться  в  государственныйарбитраж  либо  в  суд  с  заявлением  о  признании   недействительнымрешения  собрания  участников  Консорциума,  вынесенного  в  нарушениезакона  или учредительных документов,  при условии,  что такое решениепринято в  отсутствия  участника (его представителя),  либо он или егопредставитель был намеренно введен в заблуждение относительно существарешения,  либо остался при вынесении решения в меньшинстве.    15.5.  Участник  Консорциума,  систематически не  выполняющий  илиненадлежащим  образом  исполняющий обязанности,   либо  препятствующийсвоими действиями достижению цели Консорциума,  может быть исключен изКонсорциума    на    основе   открытого   голосования    при   условииединогласия всех участников.     Статья 16. Разрешение споров     Все споры по делам Консорциума  между  участниками  и  персоналом,споры  Консорциума  с  частными  лицами,  государственными  или  инымиобщественными  объединениями и организациями решаются  либо  Собраниемучастников,  если обе стороны будут на это согласны, либо  разбираютсяобщим порядком в суде и арбитраже.  Решения суда и арбитража  являютсяокончательными и обязательными для спорящих сторон.     Статья 17. Окончание деятельности Консорциума     17.1. Деятельность Консорциума прекращается в следующих случаях:    - по постановлению собрания участников о прекращении  деятельностиили реорганизации (слиянии) Консорциума;    -  если  Консорциум будет объявлен по решению суда  или  арбитражанесостоятельным, т.е. если он не может нести ответственность по взятымна себя обязательствам;    -  по  постановлению  президиума Совета народных  депутатов,  еслидеятельность Консорциума не соответствует указанным в настоящем Уставецелям или наносит ущерб интересам государства.    17.2.   Прекращение  деятельности  Консорциума  регистрируется   иопубликовывается в том же порядке как его учреждение.    17.3. Порядок выхода участников из Консорциума после признания егосостоявшимся устанавливается собранием Консорциума.    17.4. Прекращение деятельности Консорциума осуществляется в  формеего реорганизации или ликвидации.    17.5.  Реорганизация  Консорциума  (или  слияние  его  с   другимигосударственными,  кооперативными,  акционерными и иными общественнымиобъединениями   и   организациями)   осуществляется   на     основанииустановленных  собранием Участников,  с соблюдением правил  о  порядкеизменения или дополнения Устава.    17.6.  При   реорганизации  Консорциума его  права  и  обязанностипереходят к правопреемникам.    17.7.   Порядок   ликвидации  Консорциума  определяется  настоящимУставом.    17.8. При ликвидации Консорциума настоящий Указ утрачивает силу.    17.9. Прекращение деятельности  филиала  Консорциума,  являющегосяюридическим   лицом,   осуществляется  в  том  же  порядке,    как   иликвидация самого Консорциума.     Статья 18. Порядок ликвидации Консорциума     18.1.   В   случае  ликвидации  Консорциума  собранием  Участниковназначается  ликвидационная комиссия,  обладающая правами  и  статусомсобрания участников, определяемыми настоящим Уставом.    18.2. Ликвидационная  комиссия  составляет ликвидационный баланс ипредставляет его на утверждение собрания участников.    18.3. Оценка  имущества  при ликвидации Консорциума производится сучетом его физического и морального износа.    18.4.  Оставшиеся  после  удовлетворения требований  кредиторов  иреализации   имущества  Консорциума  денежные  средства  выплачиваютсяучастникам   Консорциума  пропорционально  доле  каждого  участника  вуставном Фонде.    18.5. Консорциум  утрачивает  права  юридического лица и считаетсяпрекратившим  свое существование с даты  регистрации  его   ликвидациив президиуме Совета народных депутатов.     Статья 19. Заключительные положения     19.1.   Если   одно  из  положений  настоящего  Устава  становитсянедействительным,    то   это  не  затрагивает   остальных   положенийНедействительное положение заменяется допустимым в правовом отношении,близким по смыслу положением.    19.2. Изменения и дополнения Устава,  не противоречащие Договору изаконодательству  СССР,   могут  быть  внесены  по  решению   собранияучастников.     Статья 20.     Настоящий  Устав   вступает   в силу  с  момента  его  утвержденияПостановлением Кабинета Министров Республики Кыргызстан.</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jjnylc3bq72ev3mfxa2l">
      <w:r>
        <w:rPr>
          <w:rFonts w:ascii="Arial" w:cs="Arial" w:eastAsia="Arial" w:hAnsi="Arial"/>
          <w:color w:val="132D3F"/>
          <w:sz w:val="16"/>
          <w:szCs w:val="16"/>
          <w:u w:val="single"/>
        </w:rPr>
        <w:t xml:space="preserve">dalil.kg/document/40082</w:t>
      </w:r>
    </w:hyperlink>
  </w:p>
  <w:p>
    <w:pPr>
      <w:spacing w:after="0" w:before="40"/>
      <w:jc w:val="center"/>
    </w:pPr>
    <w:hyperlink w:history="1" r:id="rIdhkewsjqu9wr-iyenyhmo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jjnylc3bq72ev3mfxa2l" Type="http://schemas.openxmlformats.org/officeDocument/2006/relationships/hyperlink" Target="https://dalil.kg/document/40082" TargetMode="External"/><Relationship Id="rIdhkewsjqu9wr-iyenyhmo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2026-09-24T05:15:57.129Z</dcterms:created>
  <dcterms:modified xsi:type="dcterms:W3CDTF">2026-09-24T05:15:57.129Z</dcterms:modified>
</cp:coreProperties>
</file>

<file path=docProps/custom.xml><?xml version="1.0" encoding="utf-8"?>
<Properties xmlns="http://schemas.openxmlformats.org/officeDocument/2006/custom-properties" xmlns:vt="http://schemas.openxmlformats.org/officeDocument/2006/docPropsVTypes"/>
</file>