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mo25bsx5gdxitd5l6n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1995 года N 378 г.Фрунзе, Дом Правительстваот 4 июня 1990 года N 173              ПОСТАНОВЛЕНИЕ СОВЕТА МИНИСТРОВ КИРГИЗСКОЙ ССР                 Об образовании Наблюдательной комиссии                  при Совете Министров Киргизской ССР      Совет Министров Киргизской ССР постановляет:     1. Образовать Наблюдательную комиссию при  Совете  Министров  Кир-гизской ССР.     2. Внести на рассмотрение Президиума Верховного Совета  КиргизскойССР  проект постановления "Об утверждении состава Наблюдательной комис-сии при Совете Министров Киргизской ССР".      Председатель Совета Министров     Киргизской ССР                                    А.Джумагулов      Управляющий делами     Совета Министров Киргизской ССР                   Б.Акунов                                                                   Проект        ПОСТАНОВЛЕНИЕ ПРЕЗИДИУМА ВЕРХОВНОГО СОВЕТА КИРГИЗСКОЙ ССР             Об утверждении состава Наблюдательной комиссии                  при Совете Министров Киргизской ССР      Президиум Верховного Совета Киргизской ССР постановляет:     Утвердить Наблюдательную  комиссию при Совете Министров КиргизскойССР в следующем составе:     тт. Асейинов  Мукун  Асейинович  - Заместитель Председателя СоветаМинистров Киргизской ССР, председатель Комиссии,     Ишимов Бексултан  Бекмолдович - заведующий государственно-правовымотделом ЦК Компартии Киргизии,  первый заместитель Председателя  Комис-сии,     Кияшко Борис Федорович - заведующий административно-правовым отде-лом  Управления  Делами  Совета  Министров Киргизской ССР,  заместительпредседателя Комиссии,     Винникова Тамара  Григорьевна  -  ответственный секретарь Наблюда-тельной комиссии.                             Члены комиссии:      тт. Абакиров Эмильбек Абакирович - Председатель Киргизсовпрофа,     Исмаилов Бекмурза  Исмаилович - Министр здравоохранения КиргизскойССР,     Табалдиев Бусурманкул Бектурович - Министр юстиции Киргизской ССР,     Панасенко Александр Алексеевич - первый  заместитель  ПредседателяГосударственного строительного комитета Киргизской ССР,     Долматов Владимир Константинович -  Председатель  Государственногокомитета Киргизской ССР по труду и социальному обеспечению,     Носинов Марс Умралиевич - Министр промышленности строительных  ма-териалов Киргизской ССР,     Генцле Роза Ивановна - первый заместитель председателя Киргизскогореспубликанского добровольного общества борьбы за трезвость.      Председатель Президиума     Верховного Совета Киргизской ССР      Секретарь Президиума     Верховного Совета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y0r4ohweiaqqheysbmj">
      <w:r>
        <w:rPr>
          <w:rFonts w:ascii="Arial" w:cs="Arial" w:eastAsia="Arial" w:hAnsi="Arial"/>
          <w:color w:val="132D3F"/>
          <w:sz w:val="16"/>
          <w:szCs w:val="16"/>
          <w:u w:val="single"/>
        </w:rPr>
        <w:t xml:space="preserve">dalil.kg/document/40694</w:t>
      </w:r>
    </w:hyperlink>
  </w:p>
  <w:p>
    <w:pPr>
      <w:spacing w:after="0" w:before="40"/>
      <w:jc w:val="center"/>
    </w:pPr>
    <w:hyperlink w:history="1" r:id="rIdjf8dejzt3pfduc3vu_c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o25bsx5gdxitd5l6nui" Type="http://schemas.openxmlformats.org/officeDocument/2006/relationships/hyperlink" Target="https://dalil.kg/document/364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y0r4ohweiaqqheysbmj" Type="http://schemas.openxmlformats.org/officeDocument/2006/relationships/hyperlink" Target="https://dalil.kg/document/40694" TargetMode="External"/><Relationship Id="rIdjf8dejzt3pfduc3vu_c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2026-09-25T20:14:59.134Z</dcterms:created>
  <dcterms:modified xsi:type="dcterms:W3CDTF">2026-09-25T20:14:59.134Z</dcterms:modified>
</cp:coreProperties>
</file>

<file path=docProps/custom.xml><?xml version="1.0" encoding="utf-8"?>
<Properties xmlns="http://schemas.openxmlformats.org/officeDocument/2006/custom-properties" xmlns:vt="http://schemas.openxmlformats.org/officeDocument/2006/docPropsVTypes"/>
</file>