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14 декабря 2004 года № 922                               ПРОГРАММА             РАЗВИТИЯ ПРОМЫШЛЕННОСТИ, ТОРГОВОЙ И ТОРГОВО-               ПРОИЗВОДСТВЕННОЙ ДЕЯТЕЛЬНОСТИ И БЫТОВОГО             ОБСЛУЖИВАНИЯ В СЕЛЬСКОЙ МЕСТНОСТИ КЫРГЫЗСКОЙ                        РЕСПУБЛИКИ ДО 2010 года                                                                 СОДЕРЖАНИЕ                                                                        Стр.Введение                                                                1 1. Цели, задачи и структура Программы развития промышленности,          2торговой и торгово-производственной деятельности и бытовогообслуживания в сельской местности Кыргызской Республики до 2010 года 2. Современное состояние и проблемы развития промышленного, торгово-    3производственного комплекса и бытового обслуживания в сельскойместности Кыргызской Республики 3. Реформирование системы государственного управления промышленным      11и торговым комплексом Кыргызской Республики 4. Развитие промышленности в сельской местности Кыргызской              12Республики 5. Развитие торговой, торгово-производственной деятельности и бытового  16обслуживания в сельской местности Кыргызской Республики 6. Финансово-кредитная и налоговая политика, страхование                21 7. Развитие инфраструктуры сельской местности Кыргызской Республики     23 8. Развитие информационно-консультационных служб в сельской             24местности 9. Развитие системы менеджмента п маркетинга в промышленности.          24торговле, торгово-производственной деятельности и бытовом обслуживаниив сельской местности 10. Экологическая политика в развитии промышленного и торгового         25комплекса Кыргызской Республики 11. Государственная политика развития промышленного производства,       26торгового и бытового обслуживания в сельской местности Заключение                                                              27                                  ВВЕДЕНИЕ   В  целях  реализации  задач,  поставленных  Президентом  КиргизскойРеспублики в послании народу Кыргызстана «Год социальной мобилизации идобросовестного  управления» от 15 октября 2003  года,  и  приоритетовразвития,  определенных в Комплексной основе развития  Кыргызстана  до2010  года, принята Национальная стратегия «Комплексное развитие  селадо   2010   года»,  направленная  на  комплексное  решение  социально-экономических и инфраструктурных проблем сел Кыргызской Республики,  атакже  снижения уровня бедности в сельской местности предусматривающаякомплексное социально-экономическое развитие сельской местности.   В  рамках  реализации Национальной стратегии «Комплексное  развитиесела  до 2010 года» разработаны отраслевые программы, направленные  наразвитие  конкретных  сфер  в  сельской  местности.  Одной  из  таки/хпрограмм  является  Программа  развития  промышленности,  торговой   иторгово-производственной  деятельности  и  бытового   обслуживания   всельской  местности  Кыргызской  Республики  до  2010  года  (далее  -Программа) и Пакет мер по ее реализации.   Необходимость разработки данной Программы обусловлена неэффективнымиспользованием  потенциала  промышленного сектора,  сферы  торговли  ибытового  обслуживания,  высоким уровнем безработицы  и  неразвитостьюсферы информационно-консультационного содействия.   Одним  из приоритетот данной Программы является достижение наиболееполного  удовлетворения потребностей населения  сельской  местности  вуслугах  предприятий  розничной  торговли,  общественного  питания   ибытового  обслуживания, дальнейшего расширения  их  сети,  особенно  врегионах, где уровень обслуживания ниже, чем в среднем по республике.   Другое приоритетное направление - повышение занятости населения  наоснове  восстановления  и  создания  новых  рабочих  мест  в  сельскойместности     и     развития    альтернативных    сфер    деятельностинесельскохозяйственного характера.  Основными      направлениями      развитиянесельскохозяйственной деятельности на селе являются:    - развитие сельского предпринимательства;    - хранение, переработка и сбыт сельскохозяйственной продукции;    - освоение малых месторождений драгоценных металлов и другихполезных ископаемых;    - производство строительных материалов с использованием местнойсырьевой базы;    - заготовка древесины и деревообработка;    -производство ювелирных изделий, сувениров, кустарно -ремесленных изделий;    - народные промыслы и ремесла;    - производство товарок гиирокого потребления;    - переработка кожевенно - мехового сырья;    - заготовка и переработка дикорастущих плодов и ягод,лекарственных растений и другого природного сырья;    -  строительство объектов производственного, социально-культурногоназначения и жилья;    - развитие объектов сельской торговли;    - бытовое обслуживание населения;    - техническое обслуживание сельскохозяйственной техники.    Сложившаяся  ситуация в социальной и экономической сфере  на  селеявляется   тормозом   формирования   социально-экономических   условийустойчивого   развития   сельских  территорий,   причиной   увеличенияотставания села от города по уровню и условиям жизни.    Главной  задачей данной Программы является социально-экономическоеразвитие  села путем повышения эффективности использования  социально-экономического потенциала сельской местности.         1. Цели, задачи и структура Программы развития промышленности,      торговой и торгово-производственной деятельности и бытового        обслуживания в сельской местности Кыргызской Республики                             до 2010 года    Разработка Программы обусловлена необходимостью развития  торговойи   торгово-производственной  деятельности,  бытового  обслуживания  ипромышленной сферы в сельской местности в целях создания  условий  дляразвития  сельской  экономики, обеспечивающей  более  высокий  уровеньжизни   и   социального  потребления  сельского  населения   за   счетэффективного   использования   потенциала   сельской   местности    и,соответственно, роста собственных доходов.    Для  достижения  целей  Программы  необходимым  условием  являетсярешение следующих задач:    -  повышение  эфе активности использования материально-техническихи  кадровых ресурсов сельской местности путем формирования предприятийинтегрированного    типа,   внедрения   новых    прогрессивных    формдеятельности;    - реконструкция и техническое перевооружение действующих мелкихпредприятий промышленной сферы;       -   развитие   и   расширение   информационно-консультационногообслуживания  сельского  населения  по  вопросам  сбыта  произведенной(выращенной)  продукции, обучение основам ведения  предпринимательскойдеятельности;    -  создание  условий  для  привлечения  в  социальную  соеру  селасредств  сельскохозяйственных товаропроизводителей,  а  также  средствдругих внебюджетных источников;    -  содействие  в  развитии  малых предпринимательских  структур  всфере обслуживания сельского населения;    -  формирование правового и методического обеспечения  социальногои экономического развития села;    - стимулирование инновационной деятельности;    -  стимулирование  и  содействие диалогу  между  органами  местнойвласти  и различными партнерами, общественными организациями,  частнымсектором  посредством  разработки и реализации совместных  проектов  ипрограмм развития, проведения мероприятий, встреч, семинаров, «круглыхстолов» и т.д.;    -  создание  широкой  сети и обеспечение эффективной  деятельностиразличных  ассоциаций в партнерстве с частным сектором и общественнымиобъединениями.  Их  потенциал  необходимо  направить  на   преодолениебедности,  повышение  уровня жизни членов местных сообществ,  развитиесоциальной инфраструктуры. Следует активно поддержать малый и  среднийбизнес,   предпринимательство  -  как  действенное  средство  созданиярабочих мест и снижения уровня бедности.    Структура разрабатываемой Программы выглядит следующим образом:   1. Цели и задачи Программы;   2.  Анализ  текущей ситуации состояния промышленности,  торговой  иторгово-производственной деятельности и бытового обслуживания;   3. Разработка стратегии и выбор приоритетов развития;   4. Определение мероприятий.                                        2. Современное состояние и проблемы развития промышленности,     торгово-производственного комплекса и бытового обслуживания в               сельской местности Кыргызской Республики      В  результате  проводимых в стране экономических  реформ  произошлиопределенные   стабилизационные  процессы   в   промышленном   сектореэкономики.  Как  видно  на  графике,  доля  промышленности  в  ВВП  запоследнее десятилетие претерпевала значительные колебания от  46  %  в1990   году  до  11  %  в  1996  году.  С  1998  года  начался  периодстабилизации, доля промышленного производства держится на уровне 18  -23 процентов.      Начиная  с  1990  года,  произошли коренные изменения  в  структурепромышленного  производства, характеризуемые  уменьшением  доли  однихотраслей,  в основном финишных, и увеличением доли других -  сырьевых.Например,  удельный  вес машиностроения в общем  объеме  промышленногопроизводства  снизился с 26% в 1990 году до 4,5 % в 2003 году,  легкойпромышленности - с 26 % до 2,7 %, удельный вес металлургии вырос с  4%до 46,8%, а пищевая промышленность снизилась с 15,2 %) до 12,1 %. Темпроста промышленного производства по республике в 2003 году составил  -117 %.             Удельный вес отраслей промышленности в общем                   объеме промышленного производства      На  изменение структуры отраслей промышленности республики повлиялоразвитие отдельных отраслей промышленного сектора в регионах.   На протяжении 5 лет наиболее стабильные темпы роста промышленногопроизводства сохранились на предприятиях Ошской, Нарынcкой и Иссык-Кульской областей.      Темп роста промышленного производства по территории   Кыргызской Республики, в %** -----------------------------------------------------------------------|     Годы|  1997  |  1998  |  1999  |  2000  |  2001  |  2002  |2003 ||         |        |        |        |        |        |        |     ||Регионы  |        |        |        |        |        |        |     ||---------|--------|--------|--------|--------|--------|--------|-----||Кыргыз-  |139,7(*)|105,3(*)| 95,7(*)|106,0(*)|105,4(*)| 86,9(*)|117,0||ская     |        |        |        |        |        |        |     ||Респуб-  |        |        |        |        |        |        |     ||лика     |        |        |        |        |        |        |     ||---------|--------|--------|--------|--------|--------|--------|-----||Баткен-  |107,8   | 93,5   | 93,8   | 84,1   | 87,9   |103,3   |104,7||ская     |        |        |        |        |        |        |     ||область  |        |        |        |        |        |        |     ||---------|--------|--------|--------|--------|--------|--------|-----||Джа-     |104,7   |100,4   |113,6   |112,8   | 96,9   | 93,3   |103,2||лал-Абад-|        |        |        |        |        |        |     ||ская обл.|        |        |        |        |        |        |     ||---------|--------|--------|--------|--------|--------|--------|-----||Ис-      |965,7   |124,2   | 94,8   |109,8   |110,7   | 73,7   |124,2||сык-Куль-|        |        |        |        |        |        |     ||ская обл.|        |        |        |        |        |        |     ||---------|--------|--------|--------|--------|--------|--------|-----||Нарынская|107,5   |137,6   |121,6   |106,9   |101,7   |106,8   |101,9||область  |        |        |        |        |        |        |     ||---------|--------|--------|--------|--------|--------|--------|-----||Ошская   |115,6   |104,4   |103,6   |100,5   |101,2   |100,3   |102,3||область  |        |        |        |        |        |        |     ||---------|--------|--------|--------|--------|--------|--------|-----||Таласская| 96,7   |119,9   |100,1   |101,2   |101,2   | 98,4   |113,2||область  |        |        |        |        |        |        |     ||---------|--------|--------|--------|--------|--------|--------|-----||Чуйская  |166,4   |106,1   | 86,6   |105,3   |106,7   | 82,4   |124,9||область  |        |        |        |        |        |        |     |-----------------------------------------------------------------------                                                              *   - указаны индексы физического объема;    ** - данные Нацстаткомитета КР.      Баткенская   область.  Значительный  удельный   вес   в   структурепромышленного    производства   области   занимает    металлургическаяпромышленность, на ее долю приходится 35 %. Доля мукомольно - крупянойи  комбикормовой  промышленности составляет 26,3 %, пищевой  -  23  %,топливной - 5,1 %.   Водные ресурсы области являются гидроэнергетическим потенциалом длястроительства  и  развития  малых  гидроэлектростанций,  что  позволитулучшить   энергообеспечение  потребителей  и  повысить  эффективностьфункционирования отраслей экономики Баткенскон области.   Джалал   -  Абадская  область.  Электроэнергетика  занимает   почтиполовину  объема промышленного сектора области. В области производится98 % всей вырабатываемой в республике электроэнергии.   Также хорошо развитыми отраслями являются топливная (уд. вес - 15,9%), легкая (9,1 %), машиностроение и металлообработка (9%).   Иссык-Кульская область. Структурообразующей отраслью промышленностиобласти   является   металлургическая   промышленность   (золоторудныйкомбинат «Кумтор Голд Компани»), на долю которого приходится около  90% всего промышленного производства области. По сравнению с 1997 годом,объем производства в отрасли увеличился в 3,8 раза.   Нарынская  область. В данной области промышленность развита  слабо,она  составляет  примерно  1,5-2,0 %  от  всего  объема  промышленногопроизводства республики.   Тем  не  менее,  за  последние  годы  проявляется  стабильный  ростпромышленного сектора области. В структуре произведенной  промышленнойпродукции  наибольший удельный вес занимают мукомольно  -  крупяная  икомбикормовая  промышленность (50,9 %),  электроэнергетика  (28,1  %)июпливная отрасль (13,5 %).   Ошская  область. Наибольший удельный вес (более 30 %)  в  структурепромышленного    производства    области    приходится    на    легкуюпромышленность,  которая  представлена такими крупными  предприятиями,как  АО  «Текстильщик»,  АООТ «Ош-Жибек» и др. Немалую  долю  занимаетмукомольно-крупяная  и  комбикормовая  и  промы  шленность  (30,7  %),пищевая промышленность (23,1 %) и электроэнергетика (10,5 %).   Таласская область. В данной области основные отрасли промышленностине  получили должного развития. В структуре промышленного производствазначительную   долю  занимает  мукомольно-крупяная   и   комбикормоваяпромышленность  - 70 % (с учетом неофициальной деятельности  населенияпо  производству  муки).  Второй, наиболее крупной,  является  пищеваяотрасль,   на   долю  которой  приходится  15  %.  В  данной   отраслифункционируют  два крупных предприятия по переработке молока,  которыеявляются бюджетообразующими предприятиями республики.   Чуйская   область.   Основную   долю  в   структуре   промышленногопроизводства занимает металлургическая промышленность (около 70 %), надолю пищевой промышленности приходится 13 %.   На    эффективность   развития   промышленного   сектора    и    наконкурентоспособность  промышленных  предприятий  негативное   влияниеоказывают следующие факторы:   - физически и морально устаревшее оборудование;   -  недоступность кредитных ресурсов из-за высоких процентных ставоки краткосрочности;   - промышленной продукции;   - низкий уровень менеджмента, плохая организация маркетинга или егополное отсутствие.   В период 1991-1995 годов ситуация в сфере розничной торговлиреспублики сопровождалась падением физического объема розничноготоварооборота. Так, индекс омзического объема розничного товарооборотав 1991 году снизился на 20 % по сравнению с предыдущим годом, в 1995году ситуация стабилизировалась и снижение сократилась до 6 % посравнению 1994 годом (в сравнении с 1990 годом этот показательнаходился на уровне 33,5 %). Надо отметить, что снижение данногопоказателя в основном было обусловлено снижением товарооборотаторговых предприятий, удельный вес которых в общем объеме розничноготоварооборота был превалирующим по сравнению с удельным весомпродовольственных, вещевых и смешанных рынков.   Розничный товарооборот, включая общественное питание (млн. сомов)* -----------------------------------------------------------------------|     Годы     |                  |       Годы       |                ||--------------|------------------|------------------|----------------||    1994      |      5937,7      |       1999       |     22641,6    ||    1995      |      7468,4      |       2000       |     28924,7    ||    1996      |     10001,4      |       2001       |     32426,6    ||    1997      |     13578,0      |       2002       |     35234,7    ||    1998      |     16489,4      |       2003       |     40205,4    |-----------------------------------------------------------------------                      '- данные Нацстаткомитета КР       Начиная  с  1996  года,  проявляется  тенденция  стабильного  ростарозничного  товарооборота. Так, если в 1996  году  индекс  физическогообъема  розничного  товарооборота  по  сравнению  с  предыдущим  годомсоставлял  101,8  %,  то к 2003 году данный показатель  увеличился  до113,5  %  (или  61,9 % к 1991 году). Увеличение темпов  роста  вызваноотносительно стабильными ценами потребительских товаров и  расширениемпродаж на рынках.   По-прежнему  преобладающую часть потребительских товаров  населениеприобретает на рынках, оборот которых в 2003 году составил 30,8  млрд.сомов  и  по  сравнению с 2002 годом возрос па 14,9 %. Доля реализациипотребительских  товаров  на  вещевых, смешанных  и  продовольственныхрынках в общем объеме товарооборота составила 76,6 %, тогда как в 1995году она равнялась лишь 40 %.   На  1  января  2003  года  в  республике действовали  420  вещевых,смешанных   и  продовольственных  рынков,  торгующих  потребительскимитоварами.   В  2003  году  по  сравнению  с  1990  годом  существенно  возрослоколичество  предприятий  розничной торговли и  общественного  питания,99,3  процента которых находятся в частной собственности. На 1  января2004 года зарегистрировано 17183 предприятия розничной торговли.   В  территориальной  структуре розничной торговли,  начиная  с  1996года,  не  произошло  каких-либо кардинальных  изменений.  По-прежнемунаибольший  удельный  вес  в  формировании  товарооборота  принадлежитгороду  Бишкек  (около  39,9  %).  В  городе,  по  данным  2003  года,функционируют 86 различных рынков, оборот которых составил 11,5  млрд.сомов  и по сравнению с 2002 годом увеличился па 18,5 %. Город  Бишкекзанимает  первое место в республике по обороту общественного  питания,доля которого составляет более половины общего оборота.   Также  большой  удельный вес занимают Чуйская  (19,7  %)  и  Ошская(8,4%) области. -----------------------------------------------------------------------|                     Показатели| Уд. вес |  Темп роста |Средний темп ||                               |по данным| за 2003 г., |роста, в % за||Области                        |2003 года|в % к 2002 г.|1998-2003 гг.||-------------------------------|---------|-------------|-------------||Кыргызская Республика          | 100(*)  |   114,5(*)  |   107,8(*)  ||Баткенская                     |   3,3   |   110,0     |   109,2     ||Джалал-Абадская                |   7,5   |   119,1     |   108,0     ||Иссык-Кульская                 |   5,9   |   106,7     |   104,2     ||Нарынская                      |   1,9   |   107,2     |   106,5     ||Ошская                         |   8,4   |   116,7     |   108,5     ||Таласская                      |   2,1   |   121,9     |   112,0     ||Чуйская                        |  19,7   |   103,5     |   106,4     |----------------------------------------------------------------------   * - данные Нацстаткомитета КР       Итоги   выборочных  обследований  деловой  активности   предприятийторговли   республики,  проведенных  в  2003   году,   показали,   чтодеятельность   организаций  розничной  торговли   сдерживались   рядомнеблагоприятных   факторов.   Среди  них   большинство   руководителей(владельцев)  организаций указали на недостаток  собственных  средств,высокую  арендную  плату  и  сложности в получении  кредита,  а  такжеконкуренцию  со  стороны  «теневых» структур, недостаток  необходимогооборудования,  низкое  качество  банковского  обслуживания  и   низкуюплатежеспособность населения.   Объем бытовых услуг, оказываемых населению в 1990 году, составлялодну третью часть от общего объема платных услуг. Но либерализация ценв сфере обслуживания повлекла за собой падение спроса населения намногие виды платных услуг, в том числе на 45% сократился объем бытовыхуслуг.      Начиная с 1996 года, ситуация в сфере бытового обслуживания  началастабилизироваться. Так, по сравнению с 1995 годом темп роста  составил118,2  %  и, соответственно, увеличилась его доля в структуре  платныхуслуг   до   11,6  %.  Увеличение  произошло  за  счет  роста   объемапредоставляемых  услуг: ремонт и техобслуживание транспортных  средств(40  %'),  ремонт и строительство жилья (8 раз) и транспортные  услуги(50%). -----------------------------------------------------------------------|                    Годы|1990|1993|1995|1997|1999|2000|2001|2002|2003||                        |    |    |    |    |    |    |    |    |    ||Вид деятельности        |    |    |    |    |    |    |    |    |    ||------------------------|----|----|----|----|----|----|----|----|----||Бытовые услуги (от      |27  |16  |11  |13,8|13,6|14,3|14,5|14,3|13,3||общего объема платных   |    |    |    |    |    |    |    |    |    ||услуг), из них:         |    |    |    |    |    |    |    |    |    ||------------------------|----|----|----|----|----|----|----|----|----||Транспортные            |11  |18  |16  |22,4|15,8|17,5|17,1|17,4|17,4||------------------------|----|----|----|----|----|----|----|----|----||Ремонт и техобслуживание| 9  |15  |12  |14,6| 9,1|12,5| 9,3|13,5|13,8||транспортных средств    |    |    |    |    |    |    |    |    |    ||------------------------|----|----|----|----|----|----|----|----|----||Ремонт и изготовление   | 4  | 8  | 8  | 2,6| 2,4| 2,7| 2,8| 2,6| 3,2||мебели                  |    |    |    |    |    |    |    |    |    ||------------------------|----|----|----|----|----|----|----|----|----||Ремонт и индивидуальный | 9  | 7  | 8  | 3  |10,8|11  | 9,2| 8,3| 8,6||пошив обуви             |    |    |    |    |    |    |    |    |    ||------------------------|----|----|----|----|----|----|----|----|----||Ремонт и индивидуальный |13  | 9  | 7  | 4,7| 3,6| 2,8| 2,9| 2,5| 3,6||пошив одежды            |    |    |    |    |    |    |    |    |    ||------------------------|----|----|----|----|----|----|----|----|----||Ремонт и строительство  |11  | 8  | 1,5| 8,9| 5,8| 6  | 4,4| 4  | 4,5||жилья                   |    |    |    |    |    |    |    |    |    ||------------------------|----|----|----|----|----|----|----|----|----||Услуги парикмахерских   | 5  | 4  | 5,6| 3,7| 9,3| 9,1|11,1|10,2|10,5|-----------------------------------------------------------------------                                      данные Нацстаткомитета КР        За  2003  год  объем  бытовых услуг составил  145X6  млн.  сомов  иувеличился  по  сравнению с предыдущим годом на 6,7 %.  Высокие  геммыобеспечили следующие области: Иссык-Кульская - 147 %, Таласская -139,7%, Нарынская - 123,5 %, Джалал-Абадская -122,8 %, Чуйская - 109,2. % иБаткенская - 109 %.   В  2003  году  в территориальной структуре по объему бытовых  услугпреобладающую  часть  занимает город Бишкек  (около  39,2  %),  Ошская(около  28,9  %)  и  Чуйская  (15,1  %)  области.  В  последние   годынаблюдается устойчивое развитие данной сферы в Иссык-Кульской области,доля которой увеличилась с 3 % в 1995 году до 8,3 % в 2003 году.   Рынок  платных услуг в последние годы в значительной мере находитсяпод  влиянием роста цен на отдельные виды услуг, опережающих повышениецен  на  потребительские  товары,  причем  в  значительной  мере  ценыповысились  на услуги первой необходимости. Так, в 2000  году  цены  всфере бытовых услуг повысились на 9 %.   В  общем,  повышение цен на отдельные виды услуг привели,  с  однойстороны,  к  увеличению  расходов населения на  услуги,  с  другой,  -сокращению спроса на многие их виды.   Необходимо отметить, что за последние годы наметилось увеличениеобъема бытовых услуг на душу населения, который в 2003 году составил288,9 сома, для сравнения в 1995 году он составлял 35,5 сома. -----------------------------------------------------------------------|        Годы|1995 |1996 |1997 |1998 |1999 |2000 | 2001 | 2002 | 2003 ||            |     |     |     |     |     |     |      |      |      ||Показатели  |     |     |     |     |     |     |      |      |      ||------------|-----|-----|-----|-----|-----|-----|------|------|------||Объем       |159,3|224,6|379,5|461,1|639,4|882,1|1082,3|1259,9|1455,6||бытовых     |     |     |     |     |     |     |      |      |      ||услуг       |     |     |     |     |     |     |      |      |      ||населению   |     |     |     |     |     |     |      |      |      ||(млн.сом)   |     |     |     |     |     |     |      |      |      ||------------|-----|-----|-----|-----|-----|-----|------|------|------||Индекс      | 74,9|118,2|120,1|104,9|115,6|120,2| 106,3| 105,5| 107,2||физического |     |     |     |     |     |     |      |      |      ||объема (в % |     |     |     |     |     |     |      |      |      ||к предыд.   |     |     |     |     |     |     |      |      |      ||году)       |     |     |     |     |     |     |      |      |      ||------------|-----|-----|-----|-----|-----|-----|------|------|------||Объем       | 35,5| 49,0| 81,8| 98,1|131,4|179,4| 218,4| 252,3| 288,9||бытовых     |     |     |     |     |     |     |      |      |      ||услуг на    |     |     |     |     |     |     |      |      |      ||душу        |     |     |     |     |     |     |      |      |      ||населения   |     |     |     |     |     |     |      |      |      ||(сом)       |     |     |     |     |     |     |      |      |      |-----------------------------------------------------------------------  Данные Нацстаткомитета КР.                                                                                 Общее число предприятий бытового обслуживания в 2003 году составило6548  единиц  и  по сравнению 1995 годом увеличилось почти  вдвое.  Наувеличение  повлиял рост числа предприятий в сфере транспортных  услуг(на   30   %),   услуг   парикмахерских  (в  три  раза),   ремонта   итехобслуживания транспортных средств (на 80 %), ремонта бытовых  машини приборов, ремонта и изготовления металлоизделий (на 60 %).   В  сети предприятий бытового обслуживания наибольший удельный  вес,по  данным 2003 года, приходится на ателье, цеха и мастерские бытовогообслуживания  -  около  70 %, приемные пункты  бытового  обслуживания,остальные - 30 %.   Из   всего   объема  бытовых  услуг  в  2003  году   около   90   %предоставлялись частными предприятиями, тогда как в 1995 году их  долясоставляла 75 %.   До  1993  года обеспечение сельского населения товарами и услугами,проведение    закупок   сельскохозяйственных   продуктов    и    сырьяпроизводилось   предприятиями   системы  потребительской   кооперации.Система   располагала  производственными  мощностями  по   переработкесельскохозяйственных  продуктов,  производству   продовольственных   ипромышленных товаров, имела широкую сеть товарных складов,  магазинов,овощехранилищ,  холодильников, предприятий службы быта,  общественногопитания и т.д.   В    настоящее    время   организационно-хозяйственную    структуруКыргызпотребсоюза   составляют   123   потребительских   общества    икооператива,  более  100 хозрасчетных организаций и  предприятий,  двадесятка  заготовительных  контор,  12.  производственных  предприятий,несколько   десятков  постояннодепствукмцих  прнемозап.по  в   тельныхпунктов, более 30 рынков.   За  время экономических реформ торговля на селе претерпела коренныеизменения.  Потребительская кооперация утратила  прежнее  положение  втрадиционных  сферах  деятельности,  особенно  в  сельской   торговле,заготовке  сельскохозяйственной продукции и  сырья,  в  предоставленииуслуг  населению  на  селе.  Большинство из перечисленных  предприятийпотребительской  кооперации не выполняют своих функций  и  приходят  вупадок.     Сельские    товаропроизводители    стали    самостоятельнореализовывать   свою   продукцию,  появилось  множество   посредников.Оживленная  торговля  осуществляется  на  рынках  в  крупных  сельскихнаселенных пунктах, где сельчане, реализовывая свой выращенный урожай,могут приобрести взамен необходимые продукты и товары.   На  потребительском  сельском  рынке отсутствует  система  контролякачества и безопасности товаров.         3. Реформирование системы государственного управления       промышленным и торговым комплексом Кыргьпской Республики      В  настоящее  время участие органов государственного  управления  врегулировании процессов в промышленности незначительно.   В  целях  улучшения  существующего промышленного потенциала  органыгосударственной власти и местного самоуправления должны  содействоватькомплексному    подъему   реальной   сферы   экономики,    эффективнееиспользовать экономические и правовые механизмы развития. Важно полнеезанять трудоспособное население, осваивая имеющиеся местные ресурсы нановой  технической и технологической основе. С этой  целью  необходимообеспечить   сохранение,  перепрофилирование  и  развитие   имеющегосяпроизводственного потенциала, создание новых рабочих мест, в гом числена основе развития индивидуального предпринимательства, создание малыхи   средних  предприятий,  перерабатывающих  местное  сырье  подсобныххозяйств.  Это  будет  способствовать оживлению экономики  регионов  иповышению  деловой  активности  населения.  Целесообразно  разработатьболее   эффективный   протекционистский  механизм  поддержки   местныхтоваропроизводителей.   Участие   органов   государственного  управления  в   регулированиипроцессов  на  потребительском  рынке  необоснованно  сужено.  В  своюочередь¬    данное    обстоятельство    негативно    отражается     нафункционировании рынка.   Основными задачами системы государственного регулирования торговли,в том числе и в сельской местности, должны стать:   - формирование достаточной конкурентной среды;   - защита внутреннего    рынка  на основе  поддержки  отечественноготоваропроизводителя;   - регулирование иностранных инвестиций в   - обоснование отраслевых особенностей лицензирования,кредитования,квотирования;   - эффективный   контроль   защиты    прав   и   соблюденияинтересов потребителей;   - развитие и укрепление нормативно-правовой базы в торговле.   Система государственного регулирования торговли должна строиться нагоризонтальных межведомственных согласованиях.   Задачами  республиканского уровня должны стать таможенное, валютноеи  финансовое  регулирование, квотирование и субсидирование,  созданиенормативной   базы   и   формирование  единой   политики   в   областистандартизации,  сертификации услуг торговли и общественного  питания,установление  правил  продажи отдельных товаров и  оказания  отдельныхвидов услуг, разработка отраслевых программ развития торговли и оценкапоследствий  их  реализации,  балансовые  расчеты  в  качестве  основыструктурных  преобразований, поддержание требуемого уровня конкуренциина   рынке,   формирование   падежного   информационного   обеспеченияучастников рынка, разработка отраслевой научно-технической и  кадровойполитики.   Территориальное регулирование торговой деятельности должно исходитьиз  того,  что  его механизм должен обеспечивать реализацию  принциповведения  торговой  деятельности  и  торгового  обслуживания,  а  такжепроведение эффективной торговой политики в областях и районах.   Непосредственными  организаторами, координаторами  и  исполнителямифункций  государственного  регулирования  в  сфере  торговли  являютсям.естные    государственные   администрации    и    органы    местногосамоуправления. Они должны обеспечить:   -создание  необходимых  условий  для повышения  предпринимательскойактивности в торговле;   - контроль деятельности всех участников торгового оборота;   -рациональное   размещение   торговых   объектов   по    территориимуниципального образования.            4. Развитие промышленности в сельской местности                         Кыргызской Республики    Для   экономического   и   социального  благосостояния   на   селенеобходимо развивать ее промышленный потенциал. В первую очередь  надоразвивать   те   отрасли  промышленности,  которые   основываются   наиспользовании  местного  сырья (строительный  песок,  камень,  фарфор,гипс, минеральная вода).    Одним из приоритетных направлений государственной политикиКыргызской Республики должно быть повышение роли промышленности всельской местности. Она должна быть основана на интеграции сельскогохозяйства с промышленностью республики.    Особо   важное  значение  имеет  создание  льготных  условий   дляразвития    несельскохозяйственных    занятий    в    регионах,    гдесельскохозяйственное  производство  в  принципе  не  может  обеспечитьдостаточный доход.   Для   организации   промышленности  в  сельской  мести   необходимоиспользовать   ранее  созданные  материальные  ресурсы   и   имеющиесяпроизводственные  мощности,  развивать  ремесленническую  и  кустарнуюдеятельность,   добывающую   и  камнеобрабатывагощую   промышленность,обучать  население специальностям промышленности. Главной организующейструктурой   промышленности  в  сельской   местности   будут   местныегосударственные администрации и промышленные предприятия.   Одним  из  приоритетов развития промышленности в сельской местностиявляется   диверсификация  сельскохозяйственного  производства   путемповышения  экономической активности населения, создания новых  рабочихмест,  использования  новых  материалов и  технологий  и  новых  видовпроизводств и возрождения традиционных ремесел и промыслов.                4.1 Развитие предприятий промышленности   Кыргызстан  располагает огромными возможностями для развития  малыхпредприятий.   В  тоже  время  существующая  система  кредитования   иналогообложения,  слабая  протекционистская политика  правительства  иместных  органов власти, низкая конкурентоспособность продукции  малыхпредприятий на товарных рынках создают огромные трудности  в  развитииэтого   сектора   промышленности  республики.  Решение  первоочередныхпроблем, определяющих развитие промышленности, создание дополнительныхрабочих  мест,  увеличение  доходной части  бюджета  требуют  огромнойгосударственной поддержки.   В  настоящее  время  на  селе  не  существует  тесной  связи  междупроизводством сельскохозяйственной продукции, конечной её переработкойи  дальнейшим сбытом. Для этого необходимо возрождение индустриальногосельскохозяйственного  производства,  направленного   на   обеспечениенаселения  продовольствием  и  устойчивого  развития  перерабатывающейотрасли.   В  гидроэнергетике  потенциальные ресурсы  малых  рек  и  водотоковиспользуются  на  минимальном уровне. При вовлечении  и  использованииэтих   водных   ресурсов,  с  восстановлением   законсервированных   истроительством  малых  ГЭС,  возможно увеличение  ежегодной  выработкиэлектроэнергии.  В частности, в Нарынской области привлекают  вниманиеогромные и уникальные гидроэнергетические ресурсы верховий реки Нарын.   В  горнодобывающей  промышленности на базе некрупных  месторожденийзолота,   серебра,   олова,   вольфрама,   угля,   гранита,   мрамора,облицовочных и отделочных камней и.т.д. вполне обоснованными  являетсясоздание малых и средних предприятий, старательских артелей,  а  такжеорганизация предприятий по производству ювелирных изделий,  сувениров,кустарно - ремесленных промыслов. Необходимо принять меры по продлениюсрока  действия  подземного  рудника на месторождении  золота  Макмал,ускорению  освоения  золоторудных месторождений  Джеруй  и  ТалдыбулакЛевобережный,  обеспечению наращивания добычи оловянно -  водьорамовыхруд  на месторождении Трудовое и вовлечению и разработку месторожденияолова Учкошкон.   Необходимо  оказывать содействие малым предприятиям и старательскимартелям  по освоению малых и местного значения месторождений различныхвидов   минерального  сырья,  развивать  индивидуальную  старательскуюдеятельность. На базе буроугольных месторождений Сулюктинского, Кызыл-Кнйского и Кавакского бассейнов организовать брикетирование углей  дляиспользования в качестве топлива и минеральных удобрений.   Освоить  железорудные месторождения, такие как  Джетым,  Калмакашу,Орто-Кууганды, Табылгаты, Байдула, Арчалу, Ой-Кайнак и Ортотокойское.   Также освоить:   - месторождения алюминиевого сырья - Сандык, Суртеке и др.;   - месторождения гипса - Бак-Терекское и др.;   - месторождения каменной соли - Бойроктузское и др.;   - месторождения минеральных вод - Бешбельчир-Арашан и др.   Необходимо изучить перспективные нефтегазовые площади в пределах Ак-Сайской, Ат-Башинской и Арпинской впадин.   В  легкой  промышленности развитие малых предприятий имеет огромныевозможности. Работая в сочетании с крупными предприятиями, этот секторпромышленности должен обеспечить переработку местного сырья и  отходовс  организацией производства товаров широкого потребления - швейных  итрикотажных   изделий,   обуви,  фурнитуры,  различных   галантерейныхтоваров,   переработки  кожевенно-мехового  сырья  и  др.   Необходиморазвивать кустарно-ремесленные промыслы.   Для   развития   деревообрабатывающей  промышленности,   мебельногопроизводства        необходимо        предусмотреть        обеспечениедеревообрабатывающими   станками  УДСМ,   инструментами   и   оказаниеконсультативных услуг.   Для   развития  производства  строительных  материалов   необходимопредусмотреть   обеспечение  станками  для  прессования   кирпичей   иоблицовочных материалов, камнерезным инструментом.   Кыргызстан располагает значительной как по запасам, так и текстурно-структурным  особенностям, минерально-сырьевой  базой.  Сырьевая  базакамнеобрабатывающей отрасли республики по составу,  цветовой  гамме  итекстурно-структурным  особенностям  природных   облицовочных   камнейвесьма  значительна.  На государственном балансе  полезных  ископаемыхчислится  11  месторождений облицовочного камня с суммарными  запасамиоколо   43,5   млн.мЗ.,  при  необходимости  имеется  возможность   ихнаращивания   за   счет   доразведки  олангов   известных   и   другихперспективных месторождений.   Для  развития кузнечного дела необходимо предусмотреть  обеспечениетокарными,  универсальными металлорежущими станками,  инструментами  иоказание консультативных услуг.   Для развития в сельской местности фармацевтического производства  илекарственных  трав  необходимо  рещить  вопросы  поставок   сушильныхшкафов, варочных электрических котлов, оказание консультативных услуг.   Наряду  с  развитием отдельных отраслей промышленности  в  сельскойместности,   необходимо   осуществление   модернизации   существующегопроизводства. Процесс модернизации производства должен базироваться нафундаментальных,  прикладных,  научно -  исследовательских  и  опытно-конструкторских    работах,    выполняемых   научно-исследовательскимиучреждениями  и  иными заинтересованными институтами и  организациями.Необходимым   условием  внедрения  в  производство  новых   технологийявляется  использование квалифицированной рабочей силы  с  последующимзакреплением  на  селе молодых специалистов и квалифицированных  рабочпикон.   Для развития промышленности в сельской местности  необходимо:   -   проводить  определенные  меры  по  стабилизации  и  дальнейшемуразвитию  предприятий с учетом оказания государственной  поддержки,  атакже привлечения потенциальных инвесторов:   -  способствовать созданию совместных предприятий с Россией, Китаеми другими странами, привлечению высоких технологий;   - развивать технический сервис;   - развивать систему сертификации производства и продукции;   - развивать систему хранения продукции;   - усилить проведение маркетинговых исследований;   -  изучить  и провести экономический анализ возможных товаропотоковиз Кыргызской Республики (транспортировка, таможенные сборы, налоги  идр.);   -  проводить  рекламные кампании предприятий - буклеты,  проспекты,видео-ролики и т.д.;   -    организовать   подготовку   инженерных   и   рабочих   кадров,специалистов.                                        5. Развитие торговой, торгово-производственной деятельности и         бытового обслуживания в сельской местности Кыргызской                              Республики      С  учетом  наметившихся  тенденций развития  сельской  торговли  насовременном этапе общей целью настоящей Программы является  разработкаадекватного  рыночной экономике организационно -  правового  механизмадоведения товаров до сельского потребителя.   Для  достижения этой стратегической цели необходимо решение с л едуI о щ и х з а дач:    1.Обеспечение  доступности потребительского рынка в цивилизованныхформах   его   организации  для  абсолютного   большинства   сельскогонаселения.   2.  Всемерное обеспечение прав граждан на безопасность  и  качествотоваров.   3.    Формирование   развитой   системы   товародвижения,    дающейблагоприятные возможности для сельскохозяйственных производителей.   4.    Восстановление   оптимального   соотношения   магазинных    ивнемагазинных форм продажи товаров.   5. Укрепление нормативно-правовой базы развития торговли.   6.  Развитие     и    поддержка    заготовительных     кооперативовпо   подготовке,   переработке   и   реализации   сельскохозяйственнойпродукции.  Минимизация  влияния перекупщиков на  сельскохозяйственныхрынках.   Средствами решения данных задач должны стать:   *   целенаправленная  структурная  перестройка  на  потребительскомрынке,   способная  обеспечить  сбалансированное  развитие   отдельныхзвеньев торговой системы на принципах рыночного разнообразия субъектовторговой деятельности;   *  стимулирование развития  ннтеграциоппых процессов в торговле;   *  совершенствование системы государственного контроля  в  сельскойместности  за  безопасностью и качеством товаров и услуг на  принципахобеспечения единства нрав и ответственности контролирующих органов;   *  рационализация  системы государственного регулирования  торговойдеятельности   на  принципах  безусловного  обеспечения   верховенствазакона.   Приоритетным  направлением  развития  сферы  торговли  и  услуг   всельской  местности, гарантирующей последовательное  повышение  уровняобслуживания   и   рост  благосостояния  сельских  жителей,   являетсяобеспечение  возможностей  приобретения  товаров  и  услуг  по   местужительства.   Наиболее  важными  условиями  развития сети  предприятий  розничнойторговли,  общественного  питания  и бытового  обслуживания  населениясельской местности являются:   -  рациональное  размещение вновь создаваемых  объектов  юрговли  исферы  обслуживания  в  населенных  пунктах  сельской  местности,  гдесуществующие объекты не обеспечивают потребности населения;   -  проведение инвентаризации имеющихся свободных площадей в жилых инежилых  помещениях  для размещения (организации)  объектов  розничнойторговли, общественного питания и бытового обслуживания;   -  предоставление  на конкурсной основе предпринимателям  земельныхучастков  в местах, удобных для населения, под строительство  объектоврозничной торговли, общественного питания и бытового обслуживания.   Реализация   вышеперечисленных   мероприятий   позволит    повыситьтерриториальную   доступность  товаров  и  услуг   сельским   жителям,расширить   предложение  товаров  и  услуг,  реализуемых  в   сельскойместности,   повысить  качество  торгового  и  бытового  обслуживания,сократить  потери времени сельских жителей на приобретение  товаров  иуслуг,  сблизить условия реализации денежных доходов  в  городе  и  населе.   Развитие    оптового   торгового   звена   должно   предусматриватьобеспечение  как  типового,  так  и  видового  разнообразя   от   оныхорганизаций.   Потребности     рынка    сельскохозяйственных    товаров     должныудовлетворяться двумя основными тинами оптовых организаций:   •  крупными оптовыми структурами республиканского масштаба;   • оптовыми   предприятиями регионального (областного) масштаба.   Оптовые  предприятия  республиканского уровня  должны  обеспечиватьоптовый  оборот крупных партий товаров потребителям по всей территорииреспублики.   В  числе  таких  потребителей  могут быть  самостоятельные  оптовыеорганизации,  крупные  розничные структуры и их объединения,  а  такжепредприятия перерабатывающих отраслей промышленности.   Главное целевое назначение данного вида предприятий должно состоятьв   формировании  необходимой  структуры  каналов  товародвижения  длякрупных  отечественных  производителей  продукции,  а  также  созданииблагоприятных условий для выхода на зарубежный рынок.   Основными  приоритетами  функционирования  такою  типа  предприятийдолжны  стать,  с  одной  стороны, защита  и  поддержка  отечественныхтоваропроизводителей,  с  другой,  -  исключение  возможности  участиятретьих  сторон  в  обеспечении  поставки  па  кыргызский  рынок  рядатоваров, которые завышают общий уровень цен.   В   перспективе  эти  оптовые  структуры  могут  стать  базой   дляформирования торгово-финансово-промы шлейных групп.   Основу  национальной оптовой торговой системы, ее внутренний контурдолжны составлять оптовые структуры регионального уровня.   Как  правило, эти оптовые организации при формировании  собственнойкоммерческой стратегии достаточно точно определяют зону своего влиянияна рынке услуг оптовой торговой деятельности.   Группу оптовых предприятий регионального уровня должны формировать,прежде всего, автономные или независимые оптовые структуры.   Закупая  товары  у  оптовых  структур республиканского  масштаба  инепосредственно у товаропроизводителей как в регионе размещения, так иза  ее  пределами, они доводят их до предприятий розничной торговли  ииных потребителей в зоне своей деятельности.   Главным  приоритетом  деятельности оптовых  структур  региональногомасштаба  должно  явиться обеспечение товарами  региональных  товарныхрынков.  При  этом  никаких ограничений на формирование  их  структурыхозяйственных  связей  со стороны исполнительной  власти  регионов  недолжно предусматриваться.   Самостоятельное   значение   на  рынке   услуг   оптовой   торговойдеятельности должны занять структуры, условно именуемые посредниками -предприятия-агенты, предприятия-брокеры.   В  настоящее время в сельской местности и большая часть  розничноготоварооборота реализуется сегодня на основе внемагавинных форм продажи(гак называемые «комки», уличная продажа). Данное обстоятельство имеетвполне определенные негативные последствия.   При  этом развитие магазинных форм продажи товаров должно опиратьсяна широкое типовое разнообразие розничных торговых предприятий.   Общими  принципами развития розничной торговой сети на селе  должныстать:   *   универсализация  продовольственной  торговли,  за   исключениемтоваров редкого и эпизодического спроса;   •  формирование  торговых  сетей, крупных  универсальных  розничныхпредприятий, торговых центров и торговых комплексов;   *  организация в крупных сельских населенных пунктах предприятий  свысоким уровнем торгового обслуживания;   *  выделение специальных   зон для уличных ярмарок и базаров;   •    формирование  автономных  зон  торгового  обслуживания   вдольавтомагистралей;   *  организация  сети магазинов для малообеспеченных  и  многодетныхсемей,  больных  диабетом,  инвалидов и участников  ВОВ,  Афганских  иБаткенских событий, ликвидаторов Чернобыльской аварии и т.д.;   •  организация магазинов - заказов, столов - заказов;   •  формирование сети магазинов, реализующих дорогостоящие товары итовары сложно-технического ассортимента в кредит.   Перспективой  развития вещевых рынков в сельской  местности  должнастать   их  ориентация  на  сезонные  распродажи,  реализацию  изделийкустарного промысла, обеспечение частного импорта товаров.   Существенное развитие должна получить посылочная торговля. При этомрешающим  фактором,  стимулирующим ее прогресс,  является  минимизациязатрат, обеспечивающих процесс доведения товаров до покупателя.   Принципиально   новой   формой  внемагазинпой   торговли,   имеющейпредпосылки  для  широкого  распространения в  отечественной  торговойпрактике,  должен  стать сетевой маркетинг. Главная  особенность  этойсистемы    состоит   в   том,   что   товар   реализуется   специальноподготовленными торговыми агентами на дому, на транспорте,  на  улице.Это позволяет резко сократить издержки обращения.   Развитие  электронной техники и средств телекоммуникационной  связисоздает  предпосылки для расширения таких форм торговли,  при  которыхпотребитель  знакомится  с  ассортиментом, выбирает  товары  и  делаетсоответствующие  заказы  с  помощью информационно-телекоммуникационныхтехнологий.   С учетом данных обстоятельств, а также принимая во внимание остротупроблемы  поставки товаров и реализации сельскохозяйственной продукциидля  жителей  села,  приоритетным  направлением  развития  электроннойкоммерции   в   Кыргызстане  на  первом  этапе  может  быть   созданиеэлектронных   центров  (электронных  площадок)  в   крупных   сельскихнаселенных    пуню   ах.   В   свою   очередь,   целенаправленное    ипоследовательное    формирование   иноормационно-технологического    иорганизационно-правового  обеспечения  этого  направления  во   многомрасширит  возможности  реализации и электронной  торговли  компаний  спотребителями.   Важным  элементом  торговой  инфраструктуры  являются  организаторыоптового   оборота   -  оптовые  ярмарки,  выставки-ярмарки,   оптовыепродовольственные рынки.   Выставки-ярмарки,   являясь  особой  нормой   организации   оптовойторговли,  должны  обеспечивать расширение потребительского  рынка  засчет   установления   как  межобластных,  так   и   межгосударственныххозяйственных связей.   Самостоятельным организационным элементом, позволяющим  реализоватьинтересы всех участников процесса товародвижения, должны стать оптовыепродовольственные  рынки.  Они должны обеспечим,  свободный  выход  нарынок    всем    поставщикам    сельскохозяйственной    продукции    ипродовольствия.   Общественное питание претерпело наиболее существенные  изменения  входе  реформирования экономики. Серьезные недостатки приобрела системапредоставления   общественного  питания  на  селе   -   прослеживаетсядостаточно  устойчивая  тенденция к свертыванию  этого  вида  торгово-производственной       деятельности,      обостряется       санитарно-эпидемиологическая обстановка в сельском общественном питании.   Преодоление    негативных   последствий   реформирования    системыобщественного питания возможно на основе выработки четкой региональнойполитики   восстановления   многообразия   предприятий   общественногопитания,  отвечающего особенностям современного переходного периода  ипоследующей стабилизации рыночных отношений.   Основными  направлениями такой политики в масштабах региона  должныстать:   *    приоритетное    развитие   общедоступной   сети    предприятийобщественного питания, включая сеть так называемого быстрого  питания,ориентированной на различные группы потребителей;    *    восстановление   и   расширение   сети   сельских   социальноориентированных предприятий, обеспечивающих питанием школьников, детейв дошкольных учреждениях,  пациентов лечебных учреждений;    *   развитие  сети  общественного  питания  в  зонах  комплексного    торгового,гостиничного  обслуживания,   вдоль автомагистралей,   на  заправочныхстанциях, автовокзалах.   Наиболее  перспективной  моделью организации  массового  питания  вмасштабах  отдельного административного или муниципального образованияможет стать автономное функционирование ресторанов, кафе, столовых,  атакже  формирование  добровольных контрактных объединений  предприятийбыстрого обслуживания на основе договоров коммерческой концессии.   Развитие объектов массового питания в школах и лечебных учрежденияхдолжно  осуществляться  на основе специализированных  производственныхкомплексов.   Развитие   объектов   массового  питания  в  различных   социальныхучреждениях  (больницах, домах инвалидов, интерпатах  и  т.п.)  должнорассматриваться  только в совокупности с развитием самого  учреждения.При  этом,  независимо  от схемы структурных взаимоотношений  с  самимучреждением,   объект  общественного  питания  должен   поддерживатьсявозможностями местного бюджета.   В   сфере   бытового  обслуживания  многие  предприятия  прекратилипредоставление  бытовых  услуг населению или  значительно  снизили  ихобъемы,  сменяя  профиль  работы. Основной  причиной  является  низкийплатежеспособный   спрос  населения.  В  некоторых  районах   сельскойместности   отсутствуют  специализированные  предприятия,  оказывающиебытовые  услуги первой необходимости, комплексные и сельские  приемныепункты,  из-за  чего сельское население лишилось возможности  получатьнеобходимые виды услуг. Слабо развита предпринимательская деятельностьв сфере бытовых услуг.   В   настоящее   время  необходимыми  условиями  развития   бытовогообслуживания в сельской местности являются:   -создание  элементов,  инфраструктуры, оказывающих  информационную,консультационную,  финансовую, маркетинговую и другие  виды  поддержкипредприятий бытового обслуживания населения;   - увеличение объема бытовых услуг путем: ·   активизации предпринимательской деятельности в данной сфере,·   расширения ассортимента бытовых услуг; • повышения качества и доступности бытовых услуг; -   повышение   уровня   потребления   бытовых   услуг   посредствомповышения уровня жизни сельского населения.             6. Финансово-кредитная политика, страхование   Для  развития  сельской  местности  необходимо  создать  финансово-экономическую  основу  развития  сельских  территорий,  что  потребуетпроведения разумной, гибкой ценовой, налоговой и финансовой политики.   В настоящее время одной из первоочередных задач является расширениеи  развитие различных форм кредитования (микрокредитование,  лизинг  идр.)   перспективных   предприятий  сельской   местности   всех   формсобственности  с  целью создания и сохранения рабочих  мест,  развитияпредпринимательской активности населения.   Свою  ключевую роль должно сыграть государство посредством созданияусловий  увеличения финансовых ресурсов местных бюджетов для  развитиясоциальной   инфраструктуры  сельских  населенных  пунктов,   долевогоучастия  в  формировании системы кредитной кооперации.  Способствоватьразвитию  системы  страхования в аграрном секторе с  долевым  участиемместных      бюджетов,     залогового     обеспечения     производствасельскохозяйственной продукции, сезонного авансирования и кредитованияхозяйств,  потребительских и произволе пленных кооперативов. Развиватьсистему лизинговых услуг как в денежной, так и в натуральной форме,  втом   числе   поставками  сельскохозяйственной  продукции,   сырья   ипродовольствия  на  основе  форвардных  сделок  под  будущий   урожай,финансирования землеустроительных работ.   Для расширения финансовой и кредитной поддержки населения сельскойместности необходимым условием является формирование механизмовфинансового обеспечения путем:   -   повышения   объемов   представления  микрокредитов   различнымифинансово-кредитными организациями (КСФК, ФКПРКС);   - финансирования из средств бюджета муниципального образования;   -  кредитования  сельскохозяйственных  организаций  и  крестьянских(фермерских) хозяйств (в основном через товарный кредит);   -   мобилизации  собственных  финансовых  средств  населения  путемсоздания сельских кредитных кооперативов.       7. Развитие инфраструктуры сельской местности Кыргызской                              Республики   Низкий  уровень  развития  рыночной и инженерной  инфраструктуры  всельской  местности является причиной ограниченного доступа  сельскогонаселения  к  рынкам продукции, материально-техническим  и  финансовымресурсам.   Социально  -  экономическое  развитие  села  неразрывно  связано  снеобходимостью  комплексного  подхода в  решении  задач,  связанных  сустойчивым  обеспечением сельских населенных пунктов  энерго-,  водо-,газоснабжением,  строительством дорог, улучшением жилищных  условий  иразвитием   средств   связи.  Повышение  уровня  социально-инженерногообустройства,   сельских  поселений  и  создание  стабильной   системыжизнеобеспечения сельского населения должны сопровождаться техническимперевооружением   объектов   социальной   инфраструктуры,   повышениемкачества  жилищно-коммунальных услуг. Улучшение  жилищных  условий  населе  должно  происходить за счет мобилизации  средств  государства  играждан,  предоставления сельским жителям долгосрочных  инвестиционныхкредитов  для индивидуального жилищного строительства, развития  рынкажилья   и  ипотечного  кредитования.  Социальная  сфера  села   должнаразвиваться на многоукладной основе, предусматривающей сочетание  всехнорм   собственности  и  развитие  платных  услуг.   Совершенствованиежилищного  строительства и повышение уровня социальной  инфраструктурысоздадут     на    селе    организационно-экономические    предпосылкипредотвращения  оттока трудовых ресурсов, позволят обеспечить  жителейсела  стандартом социальных условий, позитивно отразятся на  повышениипроизводственного потенциала сельской местности.   Одной  из  приоритетных задач развития экономики сельской местностиявляется  формирование рыночной инфраструктуры обслуживания  сельскогонаселения    путем   создания   торгово-заготовительных    комплексов,ориентированных на закупку у населения сельскохозяйственной продукции,лекарственно-технического сырья, дикорастущих  плодов,  ягод,  грибов,изделий народных промыслов.   Из-за  сложного  геополитического положения  Кыргызской  Республикиважное  значение  имеет  улучшение  структуры  сельских  коммуникаций,работы  транспорта  и  учреждений связи. Их устойчивое  и  эффективноефункционирование  является  одним  из  основных  условий  стабилизацииподъема экономики и повышения уровня жизни населения.   Необходимыми условиями улучшения инораструктуры сельской  местностиявляются:   -   преодоление  неблагоприятных  тенденций  в  развитии  комплексадорожного  хозяйства,  создание условий для  финансового  оздоровленияпредприятий  дорожного  хозяйства,  повышение  безопасности  дорожногодвижения и природоохранных мероприятий;   -  обеспечение  надежной  транспортной  связи  сел  с  районными  иобластными    центрами,    устойчивого    энергоснабжения     сельскихпотребителей;   -    обеспечение   бесперебойной   работы   в   селах    республикителевизионной,   радиотрансляционной  сети,   своевременной   доставкипериодической печати, налаживания Интернет - сети;   -  переход  на автономные бесперебойные источники питания  в  целяхповышения  устойчивости энергоснабжения сельскохозяйственных объектов,уменьшения  энергозатрат,  активное поощрение  и  поддержка  создания,восстановления   малых  гидроэлектростанций  и  других  альтернативныхисточников электроснабжения;   -  развитие инфраструктуры в сельской местности в части торговли  ибытового обслуживания населения;   -   реконструкция   и   модернизация   имеющихся   производственныхмощностей,    приобретение   субъектами   малого   предпринимательстванеиспользуемых нежилых помещений;   -   строительство  социально-бытовых  и  культурно-просветительскихучреждений, детских лагерей, туристических баз, гостиниц и др.;     формирование  организационных  и  кредитно-оинаисовых  механизмовприобретения  и  строительства  жилья,  включая  механизм   ипотечногожилищного кредитования;   -  доступность  и  расширение структуры услуг  сельских  учрежденийкультурно-образовательного типа и библиотек.      8. Развитие информационно-консультационных служб в сельской                               местности   Информационная  изолированность  сельской  местности   на   сегодняявляется   одной   из  насущных  проблем,  решение  которой   позволитэффективно   использовать   возможности,   предоставляемые    рыночнойэкономикой.    Информационно-консультационное обслуживание требует  организации  врайонных    центрах    информационно-консультационных    центров,    собязательным  их  объединением  в единую  сеть,  проведения  обучающихсеминаров, лекций и других учебных мероприятий.   Преодоление  информационного вакуума на селе, обеспечение  широкогоинформирования  сельского населения о его социальных, экономических  иполитических     правах     и    проводимых    социально-экономическихпреобразованиях   в   государстве  и  сельской  местности   необходимоосуществлять путем:   - развития в сельской местности современных систем связи;   -    расширения    в   сельской   местности   сети   информационно-консультационных   служб  (ИКС)  и  диапазона   представляемых   услуг(юридические, экономические, агрономические и др.);   -  формирования информационных центров на базе сельских  библиотек,повышения доступности и качества библиотечного обслуживания;   -  вовлечения населения в разработку и реализацию местных  программсельского развития;   - создания системы непрерывного и дистанционного образования;   - совершенствования работы средств массовой информации.   Одним из основных направлений в создании действенных информационно-консультационных служб является развитие телекоммуникационных сетей  ипочты   в   сельской  местности,  которые  обеспечивают  население   иучреждения    социальной   сферы   телефонной   связью    и    другимиинформационными услугами.                                       9. Развитие системы менеджмента и маркетинга в промышленности,       торговле, торгово-производственной деятельности и бытовом                   обслуживании в сельской местности        Развитие, менеджмента и маркетинга в сельской местности  в  первуюочередь   предполагает  проведение  семинаров,  организацию   «круглыхстолов»   с   участием  предпринимателей,  работников   банковской   ифинансовой   системы,  потенциальных  инвесторов.  Данные  мероприятиябудут, прежде всего, направлены на повышение знаний населения сельскойместности  по  вопросам  маркетинга (сбыт  произведенной  (выращенной)продукции,   анализ   ситуации   на   сельскохозяйственных    рынках),эффективного использования оборотных средств, менеджмента,  а  именно,грамотное управление, принятие результативных и оптимальных решений наоснове анализа ситуации.    10 Экологическая политика в развитии промышленного и торгового                    комплекса Кыргызской Республики   Одним  из  направлений  развития  сельской  местности  должна  бытьполитика   в   области  охраны  окружающей  среды   -   стимулированиепроизводства   экологически  чистых  продуктов   питания,   сохранениеприродных ресурсов и т.д.   Рыночная  экономика предполагает построение четко скоординированнойсистемы  контролирующих и надзорных органов исполнительной  власти  напотребительском    рынке.    Отсутствие   такой    системы    угрожаетдестабилизацией   социальных,  экологических  и  экономических   основразвития рынка.   Стратегической целью национальной системы обеспечения  безопасностии  качества  товаров  и услуг на селе должно стать создание  механизмапредотвращения   поступления   на  рынок   некачественной   продукции,вызванной  недостоверностью измерений и информации  о  потребительскихсвойствах   товаров,   а   также  нарушениями  различных   нормативныхдокументов.   Формирование  эффективной  системы  контролирующих  органов  должноопираться на признание того факта, что безопасность и качество товаровследует  гарантировать  на  всех этапах товародвижения.  При  этом  накаждом  этапе  должен  быть  задействован  свой  собственный  механизмобеспечения безопасности и качества.   На  этапе  рыночного  взаимодействия продавца  и  потребителя  рольгосударства  должна  состоять  в  обеспечении  эффективного   контролядопуска  хозяйственных  структур  к  оказанию  рыночных  услуг  (услугреализации).  Инструментом решения дайной задачи должна стать  системасертификации товаров и услуг.   Для  обеспечения  свободной  информацией  сельских  потребителей  ввопросах  безопасности  и качества реализуемых  товаров  необходимо  вполной мере задействовать возможности негосударственных организаций  -Торгово-промышленной  палаты  Кыргызской  Республики  и   общественныхассоциаций  (объединений)  по  защите  прав  потребителей.  При   этомосновные направления их работы должны быть нацелены на:   - объективную оценку репутации товаропроизводителей на основе учетаи анализа потребительских рекламаций;   -  массовое  распространение среди сельчан данных о некачественных,вредных для здоровья товаров;   - проведение различных экспертиз по  заявкам сельских потребителей;   -    правовую  поддержку потребителей в вопросах защиты их  нрав  в     судах.             11. Государственная политика развития промышленного      производства, торгового и  бытового обслуживания в сельской                               местности   .Направления    развития    сельской    местности    должны    бытьскоординированы с реализацией мер государственной политики  в  областиразвития малого сельского предпринимательства, что предполагает:   -   содействие  распространению  упрощенных  процедур  создания   ирегистрации субъектов малого сельского предпринимательства, в сельскойместности»   -  развитие крестьянских (фермерских) хозяйств, различных  форм  ихкооперации;     использование  небанковских кредитных организаций  для  упрощениядоступа  субъектов малого бизнеса к финансовым ресурсам (в  том  числесоздание кредитных кооперативов или фондов по микрокредитованию личныхи   крестьянских  (фермерских)  хозяйств,  а  также  других   сельскихпредпринимателей);    -    содействие   информационной   поддержке   субъектов    малогопредпринимательства, развитие информационно-консультационных служб;    -  повышение  уровня профессиональной подготовки  предпринимателейна  основе  специальных  программ  бизнес-образования,  создаваемых  сучетом специфики малого бизнеса в сельской местности;    -  формирование эффективной системы государственного регулированияэкономики  сельской  местности на основе  проведения  целенаправленнойбюджетной,  кредитной,  налоговой и социальной  политики  в  интересахсельского   населения,  регулирования  агропродовольственных   рынков,рынков  товаров  и услуг, потребляемых в сельской местности,  развитиярыночной инфраструктуры:    -     стимулирование     диверсификации    сельской     экономики,способствующей  росту занятости и повышению доходов сельских  жителей,включая:   содействие развитию крестьянских (фермерских) хозяйств;   повышение товарности личных и крестьянских (фермерских) хозяйств засчет роста их производственного потенциала, освоения новых технологий,развития кооперации;   -  финансовое  оздоровление  и формирование  эффективных,  рыночно-ориентированных сельскохозяйственных организаций;   -  создание  достойных  условий  жизнедеятельности,  способствующихрасширению престижности проживания в сельской местности;   - расширение доступа сельского населения к рынкам ресурсов и рынкамготовой продукции;    -  поддержка сельскохозяйственной потребительской кооперации и иныхкооперативных формирований;   -  расширение  доступа  сельского населения  к  кредитно-оинансовымресурсам  путем создания кредитных кооперативов или фондов по микрокр-поддержка  сельскохозяйственной  потребительской  кооперации   и   иныедитованию личных и крестьянских (фермерских) хозяйств, а также другихсельских предпринимателей;   -  разработка основных направлений совершенствования качества услугна   селе,   учитывающих   особенности  сельского   образа   жизни   иобеспечивающих равнодоступность социальных услуг для сельских жителей,вне  зависимости от места их проживания и сферы деятельности, а  такжемеханизма их применения.                                                                 ЗАКЛЮЧЕНИЕ      Необходимость  разработки Программы обусловлена слабой  развитостьюпромышленности,  торговли и сферы услуг в сельской местности,  что,  всвою  очередь,  влияет  на  такие факторы,  как  уровень  безработицы,уровень   жизни,  доступность  повседневных  (элементарных)  услуг   иразвитость инфраструктуры в сельской местности.   Развитие таких сфер, как промышленность, торговля и услуги,  должнопроисходить   на   основе   использования  имеющегося   экономическогопотенциала  сельской местности, уровень которого в  условиях  рыночнойэкономики   стал  на  порядок  выше,  соответственно,   вырос   спектрэкономических возможностей.   Основными   составляющими  экономического  потенциала  в   сельскойместности  являются,  прежде  всего, трудовые  ресурсы,  разнообразныеприродные  ресурсы  и  наличие  потребностей  у  населения  в  бытовыхуслугах.   В настоящее время для эффективного использования существующегоэкономического потенциала сельской местности необходимо проводитьтакую политику, которая способствовала бы развитию предпринимательскойактивности населения сельской местности в несельскохозяйственных видахдеятельности, что в первую очередь подразумевает наличие гибкогоисточника финансирования.                                                                Утвержден                                          постановлением Правительства                                                 Кыргызской Республики                                       От 14 декабря _ 2004 года № 922                               Пакет мер    по развитию промышленности, торговой и торгово-производственной       деятельности и бытового обслуживания в сельской местности                  Кыргызской Республики до 2010 года   -----------------------------------------------------------------------| N |    Мероприятия   |   Сроки  |  Исполнители |     Ожидаемые      ||   |                  |исполнения|              |     результаты     ||   |                  |  (годы)  |              |                    ||---------------------------------------------------------------------||      Развитие торговой и торгово-производственной деятельности      ||            и бытового обслуживания в сельской местности             ||---------------------------------------------------------------------||1) |Развитие          |2004-2010 |Облгосадми-   |Развитая сеть       ||   |инфраструктуры в  |          |нистрации,    |торговли и бытового ||   |сельской местности|          |местные       |обслуживания,       ||   |в части торговли и|          |сообщества (по|гарантирующая       ||   |бытового          |          |согласованию) |последовательное    ||   |обслуживания      |          |              |повышение уровня    ||   |населения         |          |              |обслуживания,       ||   |                  |          |              |обеспечение         ||   |                  |          |              |возможностей        ||   |                  |          |              |приобретения товаров||   |                  |          |              |и услуг по месту    ||   |                  |          |              |жительства          ||---|------------------|----------|--------------|--------------------||2) |Развитие и        |2004-2010 |Облгосадми-   |Повышение           ||   |реконструкция     |          |нистрации     |доступности         ||   |предприятий       |          |              |сельского населения ||   |розничной торговли|          |              |к предприятиям      ||   |и общественного   |          |              |торговли и          ||   |питания           |          |              |общественного       ||   |                  |          |              |питания, создание   ||   |                  |          |              |дополнительных      ||   |                  |          |              |рабочих мест,       ||   |                  |          |              |развитие и          ||   |                  |          |              |расширение оборота  ||   |                  |          |              |розничной торговой  ||   |                  |          |              |сети в сельской     ||   |                  |          |              |местности, улучшение||   |                  |          |              |обслуживания        ||   |                  |          |              |сельского населения ||---|------------------|----------|--------------|--------------------||3) |Открытие          |2004-2010 |Облгосадми-   |Улучшение           ||   |специализированных|          |нистрации     |обслуживания        ||   |предприятий       |          |              |сельского населения,||   |бытового          |          |              |создание в сфере    ||   |обслуживания и    |          |              |бытовых услуг       ||   |пунктов приемов   |          |              |дополнительных      ||   |заказов на бытовые|          |              |рабочих мест        ||   |услуги            |          |              |                    ||---|------------------|----------|--------------|--------------------||4) |Оказание          |2004-2010 |Облгосадми-   |Увеличение объема   ||   |содействия в      |          |нистрации     |услуг, оказываемых  ||   |создании и        |          |              |сельскому населению,||   |развитии          |          |              |по переработке      ||   |предприятий по    |          |              |сельскохозяйственной||   |оказанию населению|          |              |продукции, создание ||   |услуг             |          |              |дополнительных      ||   |производственной  |          |              |рабочих мест        ||   |деятельности      |          |              |                    ||   |(мельницы,        |          |              |                    ||   |маслобойки и т.д.)|          |              |                    ||---|------------------|----------|--------------|--------------------||5) |Поддержка         |2004-2010 |Облгосадми-   |Развитие малого и   ||   |субъектов малого и|          |нистрации     |среднего            ||   |среднего пред-    |          |              |предпринимательства,||   |принимательства   |          |              |рост деловой        ||   |в сфере торговли, |          |              |активности сельского||   |бытового          |          |              |населения,          ||   |обслуживания и    |          |              |расширение сервисных||   |торгово-произ-    |          |              |услуг,              ||   |водственной       |          |              |удовлетворение      ||   |деятельности в    |          |              |потребности         ||   |приобретении      |          |              |населения           ||   |неиспользуемых    |          |              |сельской местности  ||   |нежилых помещений,|          |              |в товарах народного ||   |выделении площадей|          |              |потребления         ||   |на муниципальных и|          |              |                    ||   |других рынках     |          |              |                    ||---------------------------------------------------------------------||            Развитие промышленности в сельской местности             ||---------------------------------------------------------------------||6) |Развитие отраслей |2004-2010 |Облгосадми-   |Эффективное         ||   |промышленности,   |          |нистрации,    |использование       ||   |основанных на     |          |Госгеолого-   |имеющихся           ||   |использовании     |          |агентство     |минерально-сырьевых ||   |местных нерудных  |          |              |ресурсов            ||   |материалов: песок,|          |              |                    ||   |глина, щебень     |          |              |                    ||---|------------------|----------|--------------|--------------------||7) |Оказание          |2004-2010 |Облгосадми-   |Развитие малого и   ||   |содействия малым  |          |нистрации,    |среднего            ||   |предприятиям,     |          |Госгеолого-   |предпринимательства ||   |индивидуальным    |          |агентство,    |в сельской местности||   |старателям и      |          |Минэконом-    |                    ||   |старательским     |          |промторг      |                    ||   |артелям в вопросах|          |              |                    ||   |освоения малых    |          |              |                    ||   |месторождений     |          |              |                    ||   |драгоценных       |          |              |                    ||   |металлов, поставки|          |              |                    ||   |оборудования и    |          |              |                    ||   |инструментов      |          |              |                    ||---|------------------|----------|--------------|--------------------||8) |Создание льготных |2004-2010 |Минфин,       |Разноплановое       ||   |условий для       |          |Минэконом-    |развитие экономики  ||   |развития          |          |промторг      |сельской местности, ||   |несельскохозяй-   |          |              |уменьшение числа    ||   |ственных видов    |          |              |безработных,        ||   |деятельности по:  |          |              |улучшение уровня    ||   |- изготовлению    |          |              |жизни населения     ||   |  швейной         |          |              |                    ||   |  продукции и     |          |              |                    ||   |  трикотажных и   |          |              |                    ||   |  изделий;        |          |              |                    ||   |- изготовление    |          |              |                    ||   |  обуви (летней,  |          |              |                    ||   |  детской,        |          |              |                    ||   |  тапочек,        |          |              |                    ||   |  сандалий);      |          |              |                    ||   |- первичной       |          |              |                    ||   |  обработке шкур  |          |              |                    ||   |  всех видов      |          |              |                    ||   |  животных;       |          |              |                    ||   |- изготовление    |          |              |                    ||   |  сувениров,      |          |              |                    ||   |  изделий         |          |              |                    ||   |  народно-приклад-|          |              |                    ||   |  ного искусства, |          |              |                    ||   |  предметов       |          |              |                    ||   |  национальной    |          |              |                    ||   |  одежды и др.    |          |              |                    ||---|------------------|----------|--------------|--------------------||9) |Организация       |2004-2010 |ТПП           |Обеспечение рынков  ||   |ежегодных (весной |          |              |сбыта готовой       ||   |и осенью)         |          |              |продукции           ||   |выставок-продаж   |          |              |                    ||   |изделий народных  |          |              |                    ||   |умельцев          |          |              |                    ||---|------------------|----------|--------------|--------------------||10)|Развитие дерево-  |2004-2010 |Облгосадми-   |Рост промышленного  ||   |обрабатывающего и |          |нистрации,    |потенциала, создание||   |кирпичного        |          |Минэконом-    |дополнительных      ||   |производств,      |          |промторг      |рабочих мест, рост  ||   |кузнечного дела   |          |              |доходов населения   ||   |путем оказания    |          |              |                    ||   |содействия в      |          |              |                    ||   |закупках станков, |          |              |                    ||   |оборудования и    |          |              |                    ||   |слесарных         |          |              |                    ||   |инструментов      |          |              |                    ||---|------------------|----------|--------------|--------------------||11)|Оказание          |2004-2010 |Минэконом-    |Использование       ||   |содействия в      |          |промторг,     |сушильных шкафов при||   |поставках         |          |Минздрав,     |сборе и обработке   ||   |сушильных шкафов  |          |облгосадми-   |лекарственных трав  ||   |для сушки овощей и|          |нистрации     |                    ||   |фруктов, а также  |          |              |                    ||   |предоставление    |          |              |                    ||   |консультационных  |          |              |                    ||   |услуг для развития|          |              |                    ||   |фармацевтического |          |              |                    ||   |производства в    |          |              |                    ||   |части сбора и     |          |              |                    ||   |сушки             |          |              |                    ||   |лекарственных трав|          |              |                    ||---|------------------|----------|--------------|--------------------||12)|Развитие          |2004-2010 |Облгосадми-   |Активизация         ||   |ремесленнической и|          |нистрации     |предпринимательской ||   |кустарной         |          |              |деятельности, рост  ||   |деятельности      |          |              |количества частных  ||   |(ручное           |          |              |предприятий         ||   |ковроткачество,   |          |              |                    ||   |гончарное ремесло,|          |              |                    ||   |изготовление      |          |              |                    ||   |упряжи, сувениров,|          |              |                    ||   |предметы          |          |              |                    ||   |национальной      |          |              |                    ||   |одежды, головных  |          |              |                    ||   |уборов и др.)     |          |              |                    ||---|------------------|----------|--------------|--------------------||13)|Оказание          |2004-2010 |Облгосадми-   |Развитие            ||   |содействия в      |          |нистрации,    |предпринимательства,||   |создании          |          |Минэконом-    |привлечение новых   ||   |совместных        |          |промторг      |технологий и        ||   |предприятий с     |          |              |инвестиций          ||   |Россией, Китаем и |          |              |                    ||   |другими странами  |          |              |                    ||---|------------------|----------|--------------|--------------------||14)|Формирование      |2004-2010 |Кыргызпатент, |Развитие            ||   |условий для       |          |Минэконом-    |предпринимательства,||   |создания и        |          |промторг      |привлечение новых   ||   |реализации        |          |              |технологий и        ||   |национальной      |          |              |инвестиций          ||   |инновационной     |          |              |                    ||   |политики и        |          |              |                    ||   |стимулирование    |          |              |                    ||   |инновационной     |          |              |                    ||   |деятельности в    |          |              |                    ||   |сельской местности|          |              |                    ||---|------------------|----------|--------------|--------------------||15)|Создание          |2004-2010 |Минсельводхоз-|Обеспечение рынков  ||   |Республиканского  |          |пром,         |сбыта готовой       ||   |информационного   |          |Минэконом-    |сельскохозяйственной||   |центра в целях    |          |промторг,     |продукции           ||   |обеспечения       |          |облгосадми-   |                    ||   |фермеров, крестьян|          |нистрации     |                    ||   |и других          |          |              |                    ||   |хозяйствующих     |          |              |                    ||   |субъектов         |          |              |                    ||   |необходимой       |          |              |                    ||   |информацией об    |          |              |                    ||   |оптовых и         |          |              |                    ||   |розничных ценах на|          |              |                    ||   |внутреннем и      |          |              |                    ||   |внешнем рынках    |          |              |                    ||---|------------------|----------|--------------|--------------------||16)|Налаживание       |2004-2010 |Минэконом-    |Организация малых и ||   |производства и    |          |промторг,     |средних предприятий ||   |содействие в      |          |АО "Фонд      |на селе             ||   |поставках         |          |развития      |                    ||   |технологического  |          |предпринима-  |                    ||   |оборудования,     |          |тельства" (по |                    ||   |запасных частей и |          |согласованию),|                    ||   |комплектующих для |          |облгосадми-   |                    ||   |малых и средних   |          |нистрации     |                    ||   |предприятий на    |          |              |                    ||   |селе (маслопрессы,|          |              |                    ||   |зернодробилки,    |          |              |                    ||   |линии для         |          |              |                    ||   |изготовления      |          |              |                    ||   |крышек для        |          |              |                    ||   |консервирования   |          |              |                    ||   |овощей и фруктов, |          |              |                    ||   |линии производства|          |              |                    ||   |сосисок и др.)    |          |              |                    ||---|------------------|----------|--------------|--------------------||17)|Содействие        |2004-2010 |Минэконом-    |Сотрудничество и    ||   |сельским          |          |промторг, ТПП |организация         ||   |предпринимателям в|          |              |совместного         ||   |установлении      |          |              |бизнеса на селе     ||   |деловых контактов |          |              |                    ||   |и организации     |          |              |                    ||   |совместного       |          |              |                    ||   |бизнеса с         |          |              |                    ||   |иностранными      |          |              |                    ||   |партнерами        |          |              |                    ||---|------------------|----------|--------------|--------------------||18)|Определение квоты |2004-2010 |АО "Фонд      |Получение льготных  ||   |в отечественных и |          |развития      |кредитов на развитие||   |иностранных       |          |предпринима-  |предпринимательства ||   |кредитных         |          |тельства" (по |на селе             ||   |ресурсах,         |          |согласованию),|                    ||   |направляемых на   |          |КСФК          |                    ||   |развитие малого и |          |              |                    ||   |среднего пред-    |          |              |                    ||   |принимательства в |          |              |                    ||   |сельской местности|          |              |                    ||---|------------------|----------|--------------|--------------------||19)|Содействие в      |2004-2010 |Минэконом-    |Повышение знаний по ||   |подготовке        |          |промторг,     |подготовке          ||   |сельскими пред-   |          |облгосадми-   |бизнес-проектов и   ||   |принимателями     |          |нистрации     |привлечение         ||   |бизнес-проектов по|          |              |инвестиций на селе  ||   |организации       |          |              |                    ||   |минипроизводств в |          |              |                    ||   |сфере             |          |              |                    ||   |промышленности по |          |              |                    ||   |переработке       |          |              |                    ||   |отечественного    |          |              |                    ||   |сырья и в         |          |              |                    ||   |привлечении       |          |              |                    ||   |инвесторов для их |          |              |                    ||   |реализации        |          |              |                    ||---|------------------|----------|--------------|--------------------||20)|Содействие в      |2004-2010 |Облгосадми-   |Размещение в        ||   |организации цехов |          |нистрации,    |сельской местности  ||   |и мастерских по   |          |Минэконом-    |производства        ||   |производству      |          |промторг      |инвентаря и других  ||   |садово-огородного |          |              |приспособлений      ||   |инвентаря,        |          |              |                    ||   |сегментов,        |          |              |                    ||   |табачных игл      |          |              |                    |-----------------------------------------------------------------------                                                                                                                                                                                                                                                                                                          Приложение                                         к Пакету мер поразвитию промышленное                                  торговой и торгово-производственной деятельности                                  и бытового обслуживания в сельской местности                                             Кыргызской Республики до 2010 г                                                                       Финансово-техническое  обеспечение Пакета мер по развитию            промышленности, торговой и торгово-производственной       деятельности и бытового обслуживания в сельской местности                  Кыргызской Республики до 2010года           (путем социальной и финансовой мобилизации средств)                                                     -----------------------------------------------------------------------|N |     Мероприятия      |Объем финансов|     В том числе за счет:|  |                      |   (млн.сом)  |(%) (1-2-3-4-5-6-7 бюджетов)|  |                      |              |-----------------------------|  |                      |              | республ. |  обл. |  район. ||  |                      |              | бюджета  |бюджета| бюджета ||  |                      |              |          |       |         ||  |                      |              |          |       |         ||--|----------------------|--------------|----------|-------|---------|| 1|           2          |       3      |     4    |   5   |    6    ||----------------------------------------------------------------------|      Развитие торговой и торгово-производственной деятельности|            и бытового обслуживания в сельской местности|----------------------------------------------------------------------|1 |Развитие              |              |          |       |         ||  |инфраструктуры в      |              |          |       |         ||  |сельской местности в  |              |          |       |         ||  |части торговли и      |              |          |       |         ||  |бытового обслуживания |              |          |       |         ||  |населения.            |              |          |       |         ||  |В том числе по        |              |          |       |         ||  |областям:             |              |          |       |         ||  |Баткенской            |      0,1     |     5    |   5   |         ||  |Джалал-Абадской       |              |          |       |         ||  |Иссык-Кульской        |              |          |       |         ||  |Ошской                |     45,03    |     0,1  |       |   0,1   ||  |Нарынской             |    100,0     |    50    |       |         ||  |Таласской             |     14,8     |          |       |         ||  |Чуйской               |     13,8     |          |       |         ||--|----------------------|--------------|----------|-------|---------||2 |Развитие и            |              |          |       |         ||  |реконструкция         |              |          |       |         ||  |предприятий розничной |              |          |       |         ||  |торговли и            |              |          |       |         ||  |общественного питания.|              |          |       |         ||  |В том числе по        |              |          |       |         ||  |областям:             |              |          |       |         ||  |Баткенской            |      1,0     |    10    |   5   |   5     ||  |Джалал-Абадской       |              |          |       |         ||  |Иссык-Кульской        |              |          |       |         ||  |Ошской                |     91,6     |     0,03 |       |   0,03  ||  |Нарынской             |    100,0     |    50    |       |         ||  |Таласской             |     21,5     |          |       |         ||  |Чуйской               |     28,2     |          |       |         ||--|----------------------|--------------|----------|-------|---------||3 |Открытие              |              |          |       |         ||  |специализированных    |              |          |       |         ||  |предприятий бытового  |              |          |       |         ||  |обслуживания и пунктов|              |          |       |         ||  |приемов заказов на    |              |          |       |         ||  |бытовые услуги.       |              |          |       |         ||  |В том числе по        |              |          |       |         ||  |областям:             |              |          |       |         ||  |Баткенской            |      0,5     |     5    |       |         ||  |Джалал-Абадской       |              |          |       |         ||  |Иссык-Кульской        |              |          |       |         ||  |Ошской                |     17,5     |          |       |         ||  |Нарынской             |     50,0     |    50    |       |         ||  |Таласской             |      2,91    |          |       |         ||  |Чуйской               |     15,0     |          |       |         ||--|----------------------|--------------|----------|-------|---------||4 |Оказание содействия в |              |          |       |         ||  |создании и развитии   |              |          |       |         ||  |предприятий по        |              |          |       |         ||  |оказанию населению    |              |          |       |         ||  |услуг производственной|              |          |       |         ||  |деятельности          |              |          |       |         ||  |(мельницы, маслобойки |              |          |       |         ||  |и т.д.).              |              |          |       |         ||  |В том числе по        |              |          |       |         ||  |областям:             |              |          |       |         ||  |Баткенской            |      1,0     |    10    |   5   |   5     ||  |Джалал-Абадской       |              |          |       |         ||  |Иссык-Кульской        |              |          |       |         ||  |Ошской                |     13,3     |          |       |         ||  |Нарынской             |     50,0     |    50    |       |         ||  |Таласской             |     18,6     |          |       |         ||  |Чуйской               |     33,85    |          |       |         ||--|----------------------|--------------|----------|-------|---------||5 |Поддержка субъектов   |              |          |       |         ||  |малого и среднего     |              |          |       |         ||  |предпринимательства в |              |          |       |         ||  |сфере торговли,       |              |          |       |         ||  |бытового обслуживания |              |          |       |         ||  |и торгово-производ-   |              |          |       |         ||  |ственной деятельности |              |          |       |         ||  |в приобретении        |              |          |       |         ||  |неиспользуемых нежилых|              |          |       |         ||  |помещений, выделении  |              |          |       |         ||  |площадей на           |              |          |       |         ||  |муниципальных и других|              |          |       |         ||  |рынках.               |              |          |       |         ||  |В том числе по        |              |          |       |         ||  |областям:             |              |          |       |         ||  |Баткенской            |     10,0     |    10    |   2   |   1     ||  |Джалал-Абадской       |              |          |       |         ||  |Иссык-Кульской        |              |          |       |         ||  |Ошской                |     13,1     |          |       |         ||  |Нарынской             |    100,0     |    50    |       |         ||  |Таласской             |      8,3     |          |       |         ||  |Чуйской               |              |          |       |         ||----------------------------------------------------------------------|            Развитие промышленности в сельской местности|----------------------------------------------------------------------|6 |Развитие отраслей     |              |          |       |         ||  |промышленности,       |              |          |       |         ||  |основанных на         |              |          |       |         ||  |использовании местных |              |          |       |         ||  |нерудных материалов:  |              |          |       |         ||  |песок, глина, щебень  |              |          |       |         ||  |В том числе по        |              |          |       |         ||  |областям:             |              |          |       |         ||  |Баткенской            |     20,0     |     5    |   5   |   5     ||  |Джалал-Абадской       |              |          |       |         ||  |Иссык-Кульской        |              |          |       |         ||  |Ошской                |    521,9     |          |       |         ||  |Нарынской             |     50,0     |    50    |       |         ||  |Таласской             |    147       |          |       |         ||  |Чуйской               |              |          |       |         ||--|----------------------|--------------|----------|-------|---------||7 |Оказание содействия   |              |          |       |         ||  |малым предприятиям,   |              |          |       |         ||  |индивидуальным        |              |          |       |         ||  |старателям и          |              |          |       |         ||  |старательским артелям |              |          |       |         ||  |в вопросах освоения   |              |          |       |         ||  |малых месторождений   |              |          |       |         ||  |драгоценных металлов, |              |          |       |         ||  |поставки оборудования |              |          |       |         ||  |и инструментов.       |              |          |       |         ||  |В том числе по        |              |          |       |         ||  |областям:             |              |          |       |         ||  |Баткенской            |    100,0     |    20    |  10   |   5     ||  |Джалал-Абадской       |              |          |       |         ||  |Иссык-Кульской        |              |          |       |         ||  |Ошской                |      2,0     |          |       |         ||  |Нарынской             |     50,0     |    50    |       |         ||  |Таласской             |      8,6     |          |       |         ||  |Чуйской               |              |          |       |         ||--|----------------------|--------------|----------|-------|---------||8 |Создание льготных     |              |          |       |         ||  |условий для развития  |              |          |       |         ||  |несельскохозяйственных|              |          |       |         ||  |видов деятельности по:|              |          |       |         ||  |- изготовлению швейной|              |          |       |         ||  |  продукции и         |              |          |       |         ||  |  трикотажных изделий;|              |          |       |         ||  |- изготовлению обуви  |              |          |       |         ||  |  (летней, детской,   |              |          |       |         ||  |  тапочек, сандалий); |              |          |       |         ||  |- первичной обработке |              |          |       |         ||  |  шкур всех видов     |              |          |       |         ||  |  животных:           |              |          |       |         ||  |- изготовлению        |              |          |       |         ||  |  сувениров, изделий  |              |          |       |         ||  |  народно-прикладного |              |          |       |         ||  |  искусства, предметов|              |          |       |         ||  |  национальной одежды |              |          |       |         ||  |  и др. пошиву одежды.|              |          |       |         ||  |В том числе по        |              |          |       |         ||  |областям:             |              |          |       |         ||  |Баткенской            |              |          |       |         ||  |Джалал-Абадской       |              |          |       |         ||  |Иссык-Кульской        |              |          |       |         ||  |Ошской                |     36,9     |          |       |         ||  |Нарынской             |      1,0     |    50    |       |         ||  |Таласской             |      7,9     |          |       |         ||  |Чуйской               |      5,1     |          |       |         ||--|----------------------|--------------|----------|-------|---------||9 |Организация ежегодных |              |          |       |         ||  |(весной и осенью)     |              |          |       |         ||  |выставок-продаж       |              |          |       |         ||  |изделий народных      |              |          |       |         ||  |умельцев.             |              |          |       |         ||  |В том числе по        |              |          |       |         ||  |областям:             |              |          |       |         ||  |Баткенской            |              |          |       |         ||  |Джалал-Абадской       |      1,0     |     5    |   5   |   5     ||  |Иссык-Кульской        |              |          |       |         ||  |Ошской                |              |          |       |         ||  |Нарынской             |     11,5     |    78,3  |       |         ||  |Таласской             |      1,0     |    50    |       |         ||  |Чуйской               |      0,43    |          |       |         ||--|----------------------|--------------|----------|-------|---------||10|Развитие              |              |          |       |         ||  |деревообрабатывающего |              |          |       |         ||  |и кирпичного          |              |          |       |         ||  |производств,          |              |          |       |         ||  |(строительной         |              |          |       |         ||  |промышленности),      |              |          |       |         ||  |кузнечного дела путем |              |          |       |         ||  |оказания содействия   |              |          |       |         ||  |в закупках станков,   |              |          |       |         ||  |оборудования          |              |          |       |         ||  |(обеспечении          |              |          |       |         ||  |станками),            |              |          |       |         ||  |инструментов.         |              |          |       |         ||  |В том числе по        |              |          |       |         ||  |областям:             |              |          |       |         ||  |Баткенской            |      1,0     |     5    |       |         ||  |Джалал-Абадской       |              |          |       |         ||  |Иссык-Кульской        |              |          |       |         ||  |Ошской                |     65,0     |          |       |         ||  |Нарынской             |     10,0     |    50    |       |         ||  |Таласской             |              |          |       |         ||  |Чуйской               |      3,5     |          |       |         ||--|----------------------|--------------|----------|-------|---------||11|Оказание содействия в |              |          |       |         ||  |вопросах поставки     |              |          |       |         ||  |сушильных шкафов для  |              |          |       |         ||  |сушки овощей и        |              |          |       |         ||  |фруктов, а также      |              |          |       |         ||  |предоставление        |              |          |       |         ||  |консультационных услуг|              |          |       |         ||  |для развития          |              |          |       |         ||  |фармацевтического     |              |          |       |         ||  |производства в части  |              |          |       |         ||  |сбора и сушки         |              |          |       |         ||  |лекарственных трав.   |              |          |       |         ||  |В том числе по        |              |          |       |         ||  |областям:             |              |          |       |         ||  |Баткенской            |      1,0     |     5    |       |         ||  |Джалал-Абадской       |              |          |       |         ||  |Иссык-Кульской        |              |          |       |         ||  |Ошской                |      3,8     |          |       |         ||  |Нарынской             |              |          |       |         ||  |Таласской             |              |          |       |         ||  |Чуйской               |      3,75    |          |       |         ||--|----------------------|--------------|----------|-------|---------||12|Развитие              |              |          |       |         ||  |ремесленнической и    |              |          |       |         ||  |кустарной деятельности|              |          |       |         ||  |(ручное               |              |          |       |         ||  |ковроткачество,       |              |          |       |         ||  |гончарное ремесло,    |              |          |       |         ||  |изготовление упряжи,  |              |          |       |         ||  |сувениров, предметов  |              |          |       |         ||  |национальной одежды,  |              |          |       |         ||  |головных уборов и     |              |          |       |         ||  |др.).                 |              |          |       |         ||  |В том числе по        |              |          |       |         ||  |областям:             |              |          |       |         ||  |Баткенской            |      1,0     |    10    |       |         ||  |Джалал-Абадской       |              |          |       |         ||  |Иссык-Кульской        |              |          |       |         ||  |Ошской                |     29,55    |          |       |         ||  |Нарынской             |     10,0     |    50    |       |         ||  |Таласской             |              |          |       |         ||  |Чуйской               |              |          |       |         ||--|----------------------|--------------|----------|-------|---------||13|Оказание содействия   |              |          |       |         ||  |в создании совместных |              |          |       |         ||  |предприятий с Россией,|              |          |       |         ||  |Китаем и другими      |              |          |       |         ||  |странами.             |              |          |       |         ||  |В том числе по        |              |          |       |         ||  |областям:             |              |          |       |         ||  |Баткенской            |              |          |       |         ||  |Джалал-Абадской       |              |          |       |         ||  |Иссык-Кульской        |              |          |       |         ||  |Ошской                |      7,0     |   100    |       |         ||  |Нарынской             |              |          |       |         ||  |Таласской             |      2,0     |   100    |       |         ||  |Чуйской               |              |          |       |         ||--|----------------------|--------------|----------|-------|---------||14|Формирование условий  |              |          |       |         ||  |для создания и        |              |          |       |         ||  |реализации            |              |          |       |         ||  |национальной          |              |          |       |         ||  |инновационной политики|              |          |       |         ||  |и стимулирование      |              |          |       |         ||  |инновационной         |              |          |       |         ||  |деятельности в        |              |          |       |         ||  |сельской местности.   |              |          |       |         ||  |В том числе по        |              |          |       |         ||  |областям:             |              |          |       |         ||  |Баткенской            |              |          |       |         ||  |Джалал-Абадской       |              |          |       |         ||  |Иссык-Кульской        |              |          |       |         ||  |Ошской                |              |          |       |         ||  |Нарынской             |              |          |       |         ||  |Таласской             |      5,0     |          |       |         ||  |Чуйской               |              |          |       |         ||--|----------------------|--------------|----------|-------|---------||15|Создание              |              |          |       |         ||  |Республиканского      |              |          |       |         ||  |информационного центра|              |          |       |         ||  |в целях обеспечения   |              |          |       |         ||  |фермеров, крестьян и  |              |          |       |         ||  |других хозяйствующих  |              |          |       |         ||  |субъектов необходимой |              |          |       |         ||  |информацией об оптовых|              |          |       |         ||  |и розничных ценах на  |              |          |       |         ||  |внутреннем и внешнем  |              |          |       |         ||  |рынках.               |              |          |       |         ||  |В том числе по        |              |          |       |         ||  |областям:             |              |          |       |         ||  |Баткенской            |      5,0     |    10    |       |         ||  |Джалал-Абадской       |              |          |       |         ||  |Иссык-Кульской        |              |          |       |         ||  |Ошской                |      7,5     |    93,3  |       |         ||  |Нарынской             |     10,0     |    50    |       |         ||  |Таласской             |      1,2     |   100    |       |         ||  |Чуйской               |              |          |       |         ||--|----------------------|--------------|----------|-------|---------||16|Налаживание           |              |          |       |         ||  |производства и        |              |          |       |         ||  |содействие в поставках|              |          |       |         ||  |технологического      |              |          |       |         ||  |оборудования, запасных|              |          |       |         ||  |частей и комплектующих|              |          |       |         ||  |для малых и средних   |              |          |       |         ||  |предприятий на селе   |              |          |       |         ||  |(маслопрессы,         |              |          |       |         ||  |зернодробилки, линии  |              |          |       |         ||  |для изготовления      |              |          |       |         ||  |крышек для            |              |          |       |         ||  |консервирования овощей|              |          |       |         ||  |и фруктов, линии      |              |          |       |         ||  |производства сосисок и|              |          |       |         ||  |др.).                 |              |          |       |         ||  |В том числе по        |              |          |       |         ||  |областям:             |              |          |       |         ||  |Баткенской            |      0,5     |    90    |       |         ||  |Джалал-Абадской       |              |          |       |         ||  |Иссык-Кульской        |              |          |       |         ||  |Ошской                |     18,5     |    97,3  |       |         ||  |Нарынской             |    100,0     |    50    |       |         ||  |Таласской             |              |          |       |         ||  |Чуйской               |              |          |       |         ||--|----------------------|--------------|----------|-------|---------||17|Содействие сельским   |              |          |       |         ||  |предпринимателям в    |              |          |       |         ||  |установлении деловых  |              |          |       |         ||  |контактов и           |              |          |       |         ||  |организации           |              |          |       |         ||  |совместного           |              |          |       |         ||  |бизнеса с иностранными|              |          |       |         ||  |партнерами.           |              |          |       |         ||  |В том числе по        |              |          |       |         ||  |областям:             |              |          |       |         ||  |Баткенской            |      1,0     |     5    |   5   |   5     ||  |Джалал-Абадской       |              |          |       |         ||  |Иссык-Кульской        |              |          |       |         ||  |Ошской                |     11,0     |    90,8  |       |         ||  |Нарынской             |              |          |       |         ||  |Таласской             |      0,8     |          |       |         ||  |Чуйской               |              |          |       |         ||--|----------------------|--------------|----------|-------|---------||18|Определение квоты в   |              |          |       |         ||  |отечественных и       |              |          |       |         ||  |иностранных кредитных |              |          |       |         ||  |ресурсах, направляемых|              |          |       |         ||  |на развитие малого и  |              |          |       |         ||  |среднего              |              |          |       |         ||  |предпринимательства в |              |          |       |         ||  |сельской местности.   |              |          |       |         ||  |В том числе по        |              |          |       |         ||  |областям:             |              |          |       |         ||  |Баткенской            |              |          |       |         ||  |Джалал-Абадской       |              |          |       |         ||  |Иссык-Кульской        |              |          |       |         ||  |Ошской                |      7,2     |          |       |         ||  |Нарынской             |              |          |       |         ||  |Таласской             |              |          |       |         ||  |Чуйской               |              |          |       |         ||--|----------------------|--------------|----------|-------|---------||19|Содействие в          |              |          |       |         ||  |подготовке сельскими  |              |          |       |         ||  |предпринимателями     |              |          |       |         ||  |бизнес-проектов по    |              |          |       |         ||  |организации           |              |          |       |         ||  |минипроизводств в     |              |          |       |         ||  |сфере промышленности  |              |          |       |         ||  |по переработке        |              |          |       |         ||  |отечественного сырья  |              |          |       |         ||  |и в привлечении       |              |          |       |         ||  |инвесторов для их     |              |          |       |         ||  |реализации            |              |          |       |         ||--|----------------------|--------------|----------|-------|---------||20|Содействие в          |              |          |       |         ||  |организации цехов и   |              |          |       |         ||  |мастерских по         |              |          |       |         ||  |производству          |              |          |       |         ||  |садово-огородного     |              |          |       |         ||  |инвентаря, сегментов, |              |          |       |         ||  |табачных игл          |              |          |       |         |----------------------------------------------------------------------------------------------------------------------------------------------                                                                      |                                                                      |----------------------------------------------------------------------||бюджета МСУ| средств сельского|     субъектов     |    кредитов и    ||           | населения (ашар) |предпринимательства| грантов междунар.||           |                  |                   |    организаций   ||           |                  |                   |    и проектов    ||-----------|------------------|-------------------|------------------||     7     |         8        |         9         |        10        |----------------------------------------------------------------------| ---------------------------------------------------------------------||           |                  |                   |                  ||           |        5         |          5        |        80        ||           |                  |                   |                  ||           |                  |                   |                  ||           |       21,7       |         61,4      |        16,7      ||           |                  |         20        |        30        ||           |       14,3       |         69,7      |        16        ||           |                  |         70        |        30        ||-----------|------------------|-------------------|------------------||           |                  |                   |                  ||    5      |        5         |          5        |        65        ||           |                  |                   |                  ||           |                  |                   |                  ||    0,15   |       32,7       |         66,2      |         0,8      ||           |                  |         20        |        30        ||           |       24,2       |         54,2      |        21,7      ||           |                  |         70        |        30        ||-----------|------------------|-------------------|------------------||           |                  |                   |                  ||           |        5         |                   |        90        ||           |                  |                   |                  ||           |                  |                   |                  ||           |       22,7       |         77,3      |                  ||           |                  |         20        |        30        ||    3,1    |       15         |         53,1      |        28,8      ||           |                  |         70        |        30        ||-----------|------------------|-------------------|------------------||           |                  |                   |                  ||    5      |        5         |                   |        70        ||           |                  |                   |                  ||           |                  |                   |                  ||           |       28,7       |         44,8      |        26,5      ||           |                  |         20        |        30        ||           |        9,7       |         31,8      |        58,5      ||           |                  |         70        |        30        ||-----------|------------------|-------------------|------------------||           |                  |                   |                  ||           |                  |                   |                  ||    1      |        5         |          5        |        76        ||           |                  |                   |                  ||           |       15,2       |         61,1      |        23,7      ||           |                  |                   |                  ||           |                  |         20        |        30        ||           |       12,6       |         37,8      |        49,6      ||           |                  |                   |                  |----------------------------------------------------------------------|                                                                      |----------------------------------------------------------------------||           |                  |                   |                  ||           |        5         |                   |        80        ||           |                  |                   |                  ||           |                  |                   |                  ||           |                  |          1,7      |        98,3      ||           |                  |         20        |        30        ||           |                  |                   |       100        ||           |                  |                   |                  ||-----------|------------------|-------------------|------------------||           |                  |                   |                  ||           |        5         |                   |        60        ||           |                  |                   |                  ||           |                  |                   |                  ||           |                  |         50        |        50        ||           |                  |         20        |        30        ||           |                  |         50        |        50        ||           |                  |                   |                  ||-----------|------------------|-------------------|------------------||           |                  |                   |                  ||           |       15,4       |         78,3      |         6,2      ||           |                  |                   |        50        ||           |       22         |         63        |        15        ||           |                  |         70        |        30        ||-----------|------------------|-------------------|------------------||           |                  |                   |                  ||    5      |        5         |          5        |        70        ||           |                  |                   |                  ||           |                  |                   |                  ||           |        1,7       |         20        |                  ||           |                  |                   |        50        ||           |                  |         53,5      |        46,5      ||-----------|------------------|-------------------|------------------||           |                  |                   |                  ||           |        5         |                   |        90        ||           |                  |                   |                  ||           |                  |                   |                  ||           |       16,4       |         79,4      |         4,2      ||           |                  |         20        |        30        ||           |                  |                   |                  ||           |                  |         70        |        30        ||-----------|------------------|-------------------|------------------||           |                  |                   |                  ||           |        5         |                   |        90        ||           |                  |                   |                  ||           |                  |                   |                  ||           |                  |         19,7      |        80,3      ||           |                  |                   |                  ||           |                  |                   |                  ||           |                  |         70        |        30        ||-----------|------------------|-------------------|------------------||           |                  |                   |                  ||           |                  |                   |        90        ||           |                  |                   |                  ||           |                  |                   |                  ||           |       22         |         71,8      |         6,2      ||           |                  |         20        |        30        ||           |                  |                   |                  ||           |                  |                   |                  ||-----------|------------------|-------------------|------------------||           |                  |                   |                  ||           |                  |         50        |        50        ||           |                  |                   |                  ||-----------|------------------|-------------------|------------------||           |                  |                   |                  ||           |        5         |                   |        85        ||           |                  |                   |                  ||           |                  |                   |                  ||           |                  |                   |         6,7      ||           |                  |         20        |        30        ||           |                  |                   |                  ||           |                  |                   |                  ||-----------|------------------|-------------------|------------------||           |                  |                   |                  ||           |        5         |                   |         5        ||           |                  |                   |                  ||           |                  |                   |                  ||           |                  |          2,7      |                  ||           |                  |         20        |        30        ||           |                  |                   |                  ||           |                  |                   |                  ||-----------|------------------|-------------------|------------------||           |                  |                   |                  ||    5      |        5         |          5        |        70        ||           |                  |                   |                  ||           |                  |                   |                  ||    1      |        1,8       |                   |         6,4      ||           |                  |                   |                  ||           |                  |        100        |                  ||           |                  |                   |                  ||-----------|------------------|-------------------|------------------||           |                  |                   |                  ||           |        2,8       |                   |        97,2      ||           |                  |                   |                  ||           |                  |                   |                  ||           |                  |                   |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1j9c_22gjfwsabymfmh">
      <w:r>
        <w:rPr>
          <w:rFonts w:ascii="Arial" w:cs="Arial" w:eastAsia="Arial" w:hAnsi="Arial"/>
          <w:color w:val="132D3F"/>
          <w:sz w:val="16"/>
          <w:szCs w:val="16"/>
          <w:u w:val="single"/>
        </w:rPr>
        <w:t xml:space="preserve">dalil.kg/document/40983</w:t>
      </w:r>
    </w:hyperlink>
  </w:p>
  <w:p>
    <w:pPr>
      <w:spacing w:after="0" w:before="40"/>
      <w:jc w:val="center"/>
    </w:pPr>
    <w:hyperlink w:history="1" r:id="rIdqswvpq1vhfs2vsy-vtzz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1j9c_22gjfwsabymfmh" Type="http://schemas.openxmlformats.org/officeDocument/2006/relationships/hyperlink" Target="https://dalil.kg/document/40983" TargetMode="External"/><Relationship Id="rIdqswvpq1vhfs2vsy-vtzz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2026-09-23T21:44:14.183Z</dcterms:created>
  <dcterms:modified xsi:type="dcterms:W3CDTF">2026-09-23T21:44:14.183Z</dcterms:modified>
</cp:coreProperties>
</file>

<file path=docProps/custom.xml><?xml version="1.0" encoding="utf-8"?>
<Properties xmlns="http://schemas.openxmlformats.org/officeDocument/2006/custom-properties" xmlns:vt="http://schemas.openxmlformats.org/officeDocument/2006/docPropsVTypes"/>
</file>