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vquailrd6wxw4wmgxtix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декабря 2004 года № 961                                ИНСТРУКЦИЯ              о методике определения таможенной стоимости               ввозимых товаров в Кыргызскую Республику               (В редакции постановления Правительства КР                      от</w:t>
      </w:r>
    </w:p>
    <w:p>
      <w:r>
        <w:rPr>
          <w:rFonts w:ascii="Arial" w:cs="Arial" w:eastAsia="Arial" w:hAnsi="Arial"/>
          <w:sz w:val="24"/>
          <w:szCs w:val="24"/>
        </w:rPr>
        <w:t xml:space="preserve">4 апреля 2007 года №94</w:t>
      </w:r>
    </w:p>
    <w:p>
      <w:r>
        <w:rPr>
          <w:rFonts w:ascii="Arial" w:cs="Arial" w:eastAsia="Arial" w:hAnsi="Arial"/>
          <w:sz w:val="24"/>
          <w:szCs w:val="24"/>
        </w:rPr>
        <w:t xml:space="preserve">)    I. ОСНОВНЫЕ ПОЛОЖЕНИЯ  1. Основные положения, относящиеся к определению таможенной                               стоимости  2. Порядок заявления и определения таможенной стоимости товаров  3. Права и обязанности декларанта  4. Права и обязанности таможенного органа  II. МЕТОДЫ ОПРЕДЕЛЕНИЯ ТАМОЖЕННОЙ СТОИМОСТИ ВВОЗИМОГО ТОВАРА,                         ПОРЯДОК ИХ ПРИМЕНЕНИЯ  5. Применение методов определения таможенной стоимости товара  6. Метод определения таможенной стоимости по цене сделки                    с ввозимыми товарами (метод 1)  7. Дополнительные начисления к цене, фактически уплаченной                         или подлежащей уплате  8. Разрешенные вычеты из цены, фактически уплаченной или                           подлежащей уплате  9. Требования к применению метода по цене сделки с ввозимыми                товарами (условия применения метода 1)  10. Метод определения таможенной стоимости по цене сделки                   с идентичными товарами (метод 2)  11. Метод определения таможенной стоимости по цене сделки                   с однородными товарами (метод 3)  12. Метод определения таможенной стоимости на основе вычитания                          стоимости (метод 4)  13. Метод определения таможенной стоимости на основе сложения                          стоимости (метод 5)  14. Резервный метод определения таможенной стоимости (метод 6)  III. СПЕЦИАЛЬНЫЕ ПОЛОЖЕНИЯ  15. Оценка носителей программного обеспечения для оборудования                          по обработке данных  16. Режим процентных платежей    Настоящая  Инструкция  разработана  в  целях  реализации  главы   32Таможенного кодекса Кыргызской Республики (далее - Таможенный  кодекс)и исполнения международных обязательств Кыргызской Республики.                           I. ОСНОВНЫЕ ПОЛОЖЕНИЯ                    1. Основные положения, относящиеся                  к определению таможенной стоимости    1.1.  Система  определения таможенной стоимости товаров основываетсяна   общих  принципах  таможенной  оценки,  принятых  в  международнойпрактике,   и  распространяется  на  товары,  ввозимые  в   КыргызскуюРеспублику.  1.2.   Таможенная   стоимость  товаров  заявляется   (декларируется)декларантом таможенному органу при перемещении товара через таможеннуюграницу Кыргызской Республики.  Таможенная   стоимость  товара  определяется  декларантом   согласнометодам  определения  таможенной стоимости, определенных  статьей  227Таможенного кодекса.  1.3.  Контроль  за  правильностью определения  таможенной  стоимоститовара  осуществляется  таможенным  органом,  производящим  таможенноеоформление товара.  1.4.  В  настоящей  Инструкции  используются  понятия,  определяемыеТаможенным кодексом.  Понятие "Общепринятые правила ведения бухгалтерского учета" означаетустановленные правила отнесения соответствующих издержек  (затрат)  натруд   и   материалы,  либо  их  отражение  в  составе   общефирменных(накладных) расходов и учета таких элементов затрат, как:  - аренда;  - капитальные вложения;  - амортизация;  - коммунальные расходы;  - гонорары консультантам;  - содержание руководящего персонала;  - содержание зданий и сооружений;  - реклама и маркетинг;  - научно-исследовательские разработки.  1.5.  Таможенные органы используют информацию, которая соответствуетзаконодательству   Кыргызской  Республики   о   бухгалтерском   учете,подходящую для рассматриваемого метода таможенной стоимости товара.  Так,   определение  обычной  прибыли  и  общих  расходов,   согласноположениям метода вычитания, должно осуществляться путем использованияинформации,    соответствующей    общепринятым    правилам     ведениябухгалтерского учета в Кыргызской Республике.  При  этом  определение  обычной прибыли и общих  расходов,  согласноположениям  метода сложения, должно осуществляться путем использованияинформации,   которая  соответствует  общепринятым  правилам   ведениябухгалтерского учета в стране производства.  Определение  цены  или  стоимости  инструментов,  штампов,  шаблонов(форм) или подобных предметов, произведенных в Кыргызской Республике ипредоставляемых покупателем продавцу бесплатно или по  сниженной  ценедля использования в производстве импортируемых товаров, для вычисленияцены    сделки    осуществляется   путем   использования   информации,соответствующей общепринятым правилам ведения бухгалтерского  учета  вКыргызской Республике.               2. Порядок заявления и определения таможенной                           стоимости товаров    2.1.  Таможенная стоимость заявляется декларантом таможенному органупри декларировании товаров.  Заявляемая  декларантом  таможенная стоимость  и  представляемые  имсведения,  относящиеся  к  ее  определению,  должны  основываться   надостоверной, количественно определяемой и документально подтвержденнойинформации.  2.2.  Если  представленные  декларантом  документы  и  сведения   неявляются  достаточными  для принятия решения  в  отношении  заявленнойтаможенной   стоимости,  таможенный  орган  письменно  запрашивает   удекларанта  дополнительные документы и сведения и  устанавливает  срокдля их представления, который должен быть достаточен для этого.  Для  подтверждения заявленной таможенной стоимости товаров декларантобязан   по  требованию  таможенного  органа  представить  необходимыедополнительные  документы и сведения либо дать  письменное  объяснениепричин,  по  которым  запрашиваемые  таможенным  органом  документы  исведения  не  могут быть представлены. Декларант имеет право  доказатьправомерность   использования   избранного   им   метода   определениятаможенной стоимости и достоверность представленных им сведений.  При   отсутствии  данных,  подтверждающих  правильность  определениязаявленной  декларантом  таможенной стоимости,  либо  при  обнаружениипризнаков того, что представленные декларантом документы и сведения неявляются  достоверными и (или) достаточными, таможенный  орган  вправепринять  решение  о  недопустимости  использования  избранного  методаопределения  таможенной стоимости и предложить  декларанту  определитьтаможенную стоимость с использованием другого метода в соответствии  сТаможенным  кодексом.  В  данном случае  между  таможенным  органом  идекларантом  могут  проводиться  консультации  по  выбору  основы  дляопределения таможенной стоимости.  В   случаях,  когда  декларантом  не  представлены  в  установленныетаможенным  органом  сроки дополнительные документы  и  сведения  либотаможенным   органом  обнаружены  признаки  того,  что  представленныедекларантом  сведения не являются достоверными и (или) достаточными  ипри этом декларант отказался определить таможенную стоимость на основедругого  метода, таможенный орган самостоятельно определяет таможеннуюстоимость   товаров,   последовательно  применяя  методы   определениятаможенной   стоимости.  Таможенный  орган  уведомляет  декларанта   опринятом решении в письменном виде.  2.3.  Если при таможенном оформлении товаров возникает необходимостьотложить  определение  таможенной стоимости  товаров,  выпуск  товаровможет  быть  произведен до окончания процедуры определения  таможеннойстоимости  с  уплатой таможенных пошлин, налогов на  основе  временной(условной)   оценки  товаров,  определяемой  таможенным  органом,   допредставления   декларантом  документов  и  сведений,   подтверждающихзаявленную  им  таможенную  стоимость при условии  обеспечения  уплатытаможенных   пошлин,   налогов,  которые  могут   быть   дополнительноначислены.  В  случае  непредставления указанных документов и сведений в  сроки,установленные   таможенным   органом,  временная   (условная)   оценкарассматривается  в  качестве таможенной стоимости  товаров  для  целейисчисления  и  уплаты  таможенных пошлин  и  налогов,  за  исключениемслучаев,   когда  таможенный  орган  принимает  решение  о  том,   чтотаможенная стоимость выше или ниже временной (условной) оценки.  2.4.  Если  в результате определения таможенной стоимости  требуетсяпроизвести доплату или возврат таможенных пошлин, налогов, они  должныбыть  осуществлены не позднее 10 рабочих дней со дня принятия  решениятаможенным  органом  об  определении  таможенной  стоимости.  Пени  надополнительную сумму таможенных пошлин, налогов, уплаченную в  течениеуказанного срока, не начисляются.                     3. Права и обязанности декларанта    3.1.   Заявляемая   декларантом  таможенная   стоимость   товара   ипредоставляемые  им  сведения, относящиеся к  ее  определению,  должныосновываться    на   достоверной,   количественно    определяемой    идокументально подтвержденной информации.  При  необходимости  подтверждения заявленной декларантом  таможеннойстоимости  товара  декларант обязан по требованию  таможенного  органапредставить последнему нужные для этого сведения. При возникновении  утаможенного  органа сомнений в достоверности сведений,  представленныхдекларантом  для  определения таможенной стоимости  товара,  декларантимеет право доказать такую достоверность.  3.2.   В   случае   непредставления  доказательств,   подтверждающихдостоверность  использованных  декларантом  данных,  таможенный  органвправе   принять  решение  о  невозможности  использования  выбранногодекларантом метода таможенной оценки.  При  возникновении необходимости в уточнении заявленной  декларантомтаможенной  стоимости товара декларант вправе обратиться в  таможенныйорган  с  просьбой предоставить ему декларируемый товар в  пользованиепод  обеспечение  уплаты таможенных платежей путем  внесения  денежныхсредств на депозитный счет таможенного органа.  3.3.  Дополнительные  расходы, возникшие  у  декларанта  в  связи  суточнением   заявленной   им   таможенной   стоимости   товара    либопредставлением  таможенному  органу дополнительной  информации,  несетдекларант.                 4. Права и обязанности таможенного органа    4.1.  При отсутствии данных, подтверждающих правильность определениязаявленной  декларантом таможенной стоимости товара, таможенный  органвправе  осуществить  выпуск товара под обеспечение  уплаты  таможенныхплатежей,   путем   внесения  денежных  средств  на  депозитный   счеттаможенного  органа,  рассчитанного  на  основе  временной  (условной)оценки товара.  4.2.  Таможенный  орган по письменному запросу декларанта  обязан  вмесячный срок представить декларанту письменное разъяснение причин, покоторым  заявленная декларантом таможенная стоимость товара  не  можетбыть  принята  таможенным  органом в качестве  основы  для  начислениятаможенных  платежей  и предоставить информацию,  каким  образом  былаопределена временная (условная) оценка товаров.  При  несогласии декларанта с решением таможенного органа в отношенииопределения  таможенной  стоимости  товара  это  решение  может   бытьобжаловано в порядке, определяемом Таможенным кодексом.                II. МЕТОДЫ ОПРЕДЕЛЕНИЯ ТАМОЖЕННОЙ СТОИМОСТИ                ВВОЗИМОГО ТОВАРА, ПОРЯДОК ИХ ПРИМЕНЕНИЯ               5. Применение методов определения таможенной                           стоимости товара    5.1.   Определение   таможенной  стоимости  товаров,   ввозимых   натаможенную   территорию  Кыргызской  Республики,  производится   путемприменения следующих методов:  1. по цене сделки с ввозимыми товарами;  2. по цене сделки с идентичными товарами;  3. по цене сделки с однородными товарами;  4. на основе вычитания стоимости;  5. на основе сложения стоимости;  6. резервного метода.  5.2.   Первоначальным  и  основным  методом  определения  таможеннойстоимости является метод по цене сделки с ввозимыми товарами.  В  том  случае,  если  основной метод  не  может  быть  использован,применяется  последовательно  каждый из  перечисленных  в  пункте  5.1настоящей Инструкции методов.  При  этом  каждый  последующий  метод применяется,  если  таможеннаястоимость   товара  не  может  быть  определена  путем   использованияпредыдущего метода.  По  заявлению декларанта методы вычитания и сложения стоимости могутприменяться в любой последовательности (т.е. в обратном порядке).  Если импортер не просит, чтобы порядок применения метода вычитания иметода   сложения  был  изменен  (в  обратном  порядке),   то   должнасоблюдаться обычная последовательность.  Если  импортер  запрашивает  об  этом,  но  затем  выясняется,   чтотаможенная   стоимость  не  может  быть  определена  согласно   методусложения,   то   таможенная  стоимость  должна  определяться   методомвычитания, если она может быть определена таким образом.  Когда   таможенная  стоимость  не  может  быть  определена  согласноположениям метода по цене сделки, цене сделки идентичных товаров, ценесделки  однородных  товаров,  методам  вычитания  или  сложения,   онаподлежит определению согласно положениям резервного метода.             6. Метод определения таможенной стоимости по цене                 сделки с ввозимыми товарами (метод 1)    6.1.  В соответствии с Таможенным кодексом первоначальным и основнымметодом определения таможенной стоимости является метод по цене сделкис ввозимыми товарами.  Согласно  данному  методу,  таможенной стоимостью  ввозимого  товараявляется  цена сделки, фактически уплаченная или подлежащая уплате  заввозимый товар при его продаже на экспорт в Кыргызскую Республику,  намомент  пересечения им таможенной границы Кыргызской Республики (меставвоза).  Ценой,  фактически уплаченной или подлежащей уплате, является полныйплатеж  за  импортируемые  товары, уплаченный  или  подлежащий  уплатепокупателем  продавцу  или в пользу продавца.  Уплата  не  обязательновыражается  в  форме  перевода денег. Уплата  может  быть  произведенапосредством аккредитива либо ценными бумагами.  Уплата может быть произведена прямо или косвенно. Примером косвеннойуплаты   может   быть  полное  или  частичное  погашение   покупателемзадолженности продавца.  Например.  Компания  А, находящаяся в Кыргызской Республике, платит  игрушечнойфабрике  Б, находящейся за границей, 2000 долл.США за партию  игрушек.Обычная цена за игрушки составляет 2200 долл.США. Но так как Б  должнабыла  Компании А 200 долл.США, Б взимает плату за игрушки только  2000долл.США.  Какова цена сделки?  Цена  сделки  импортируемого товара составляет 2200  долл.США,  т.е.сумма 2000 долл.США за игрушки плюс 200 долл.США косвенного платежа.  Данный  метод  применяется только в тех случаях, когда  имеет  местопродажа товаров в Кыргызскую Республику.  6.2.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авиапорта, порта или иного  меставвоза товара на таможенную территорию Кыргызской Республики:  - стоимость транспортировки;  -  расходы  по  погрузке, выгрузке, перегрузке и  перевалке  товаров(включая расходы по складированию);  - страховая сумма;  б) расходы, понесенные покупателем:  -   комиссионные   и  брокерские  вознаграждения,   за   исключениемкомиссионных по закупке товара;  -  стоимость контейнеров и (или) другой многооборотной тары, если  всоответствии  с  ТН  ВЭД  они  рассматриваются  как  единое  целое   соцениваемыми товарами;  -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представлены покупателем бесплатно илипо сниженной цене для использования в связи с производством и продажейна вывоз оцениваемых товаров:  -  сырья, материалов, деталей, полуфабрикатов и других комплектующихизделий, являющихся составной частью оцениваемых товаров;  -   инструментов,   штампов,  форм  и  других  подобных   предметов,использованных при производстве оцениваемых товаров;  -  материалов, израсходованных при производстве оцениваемых  товаров(смазочных материалов, топлива и других);  -  инженерной  проработки, опытно-конструкторской  работы,  дизайна,художественного  оформления,  эскизов  и  чертежей,  выполненных   внетерритории  Кыргызской  Республики и непосредственно  необходимых  дляпроизводства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соответствующая часть прямого или косвенного дохода продавца  отлюбых  последующих перепродаж, передачи или использования  оцениваемыхтоваров на территории Кыргызской Республики.  Эти расходы должны быть добавлены к цене.  Однако  данные поправки или доначисления к цене должны производитьсялишь при условии, что:  -   эти   расходы   или  платежи  действительно   имеют   место   и,следовательно,   подтверждаются   документально,   т.е.   они   должнывыполняться  на основе объективных и подлежащих количественной  оценкеданных.  Если  определение  этих данных не  представляется  возможным,таможенная стоимость не может быть определена по методу 1;  - эти платежи еще не включены в цену товара;  - эти платежи оплачиваются покупателем.  Одновременно декларантом могут быть указаны подлежащие исключению изцены  сделки  суммы  расходов, фактически понесенные  за  операции  подоставке  товара  после  ввоза  на  таможенную  территорию  КыргызскойРеспублики, т.е. от места ввоза до места доставки товара, при  наличиидокументального подтверждения этих расходов.  6.3. Таможенным кодексом определено также, что метод 1 не может бытьиспользован для определения таможенной стоимости товара, если:  а)   существуют   ограничения  в  отношении   прав   покупателя   нараспоряжение или использование оцениваемого товара, за исключением:  -    ограничений,    установленных   законодательством    КыргызскойРеспублики;  -  ограничений географического региона, в котором товары могут  бытьперепроданы;  -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г) участники сделки являются взаимозависимыми лицами, за исключениемслучаев,  когда их взаимозависимость не повлияла на цену  сделки,  чтодолжно быть доказано декларантом.  6.4.  Для  подтверждения заявленной таможенной  стоимости  декларантдолжен представить следующие документы:  - учредительные документы лица, перемещающего товар;  -  договор  (контракт) и дополнительные соглашения к нему (если  онипредусмотрены);  -  счет-фактуру (инвойс) и банковские платежные документы (если счетоплачен) или счет-проформу (для условно-стоимостных сделок),  а  такжедругие  платежные  и  (или)  бухгалтерские  документы,  подтверждающиестоимость товара;  - транспортные и страховые документы, если они имеются в зависимостиот условий поставки;  -  счет  за  транспортировку или официально  заверенную  калькуляциютранспортных  расходов в случаях, когда транспортные расходы  не  быливключены в счет-фактуру;  - таможенную декларацию страны отправления (если она имеется);  - упаковочные листы;  - лицензию для товаров, импорт которых осуществляется по лицензиям всоответствии с установленным порядком;  -   сертификат   о   происхождении  товара,   сертификат   качества,безопасности и др.  При   необходимости  таможенным  органом  могут   быть   затребованыследующие дополнительные документы:  - контракты с третьими лицами, имеющие отношение к сделке;  - счета за платежи третьим лицом в пользу продавца;  -  счета  за  комиссионные, брокерские услуги, имеющие  отношение  ксделке с оцениваемым товаром;  - бухгалтерская документация;  - лицензионные или авторские соглашения;  - экспортные (импортные) лицензии;  - складские квитанции;  - заказы на поставку;  -  каталоги,  спецификации,  прейскуранты  цен  (прайс-листы)  фирм-изготовителей;  -  калькуляцию фирмы-изготовителя на оцениваемый товар  (если  фирмасогласна ее предоставить кыргызскому покупателю);  -   другие   документы,   которые  могут   быть   использованы   дляподтверждения сведений, заявленных в декларации таможенной стоимости.  6.5.  При  рассмотрении  документов, предъявленных  в  подтверждениетаможенной  стоимости,  необходимо с  особой  тщательностью  проверитьсоответствие  взаимосвязанных показателей  различных  документов.  Привыявленном    несоответствии   между    данными,    содержащимися    впредставленных документах, метод 1 не может быть применен.  Для  того, чтобы было возможным использование документов в  качествеподтверждающих таможенную стоимость, эти документы должны содержать:  - подробные реквизиты продавца и покупателя;  - условия поставки;  -  перечень  товаров с указанием по каждому из них цены  за  единицутовара и общей стоимости товара;  - необходимые подписи и печати;  - реквизиты контракта, к которому они относятся;  - при наличии скидок по условиям контракта они должны быть указаны вконтракте и в счете-фактуре, с указанием условий их предоставления.  6.6.  В  контракте  и  (или) в приложениях к  нему,  являющихся  егонеотъемлемой частью, также должны иметься данные:  а)  о  характере  сделки  (т.е. является ли  рассматриваемая  сделкасделкой    купли-продажи,   консигнационным   соглашением    (товарнымкредитом), договором комиссии, аренды и т.п.);  б) об условиях поставки товара;  в) о перечне ввозимых товаров на ассортиментном уровне;  г) об объеме (количестве) ввозимого товара;  д)  о  цене  за  единицу товара (в валюте контракта) и  общей  суммеконтракта;  е) о требованиях к его качеству;  ж)  об  установленном  порядке  предъявления  претензий  в  связи  сфактическим несоответствием количества и/или качества товара  условиямконтракта;  з)  о  порядке  и  месте разрешения разногласий  между  продавцом  ипокупателем (арбитражные условия);  и) об условиях и сроках платежа.              7. Дополнительные начисления к цене, фактически                   уплаченной или подлежащей уплате    7.1.  Исходной точкой определения таможенной стоимости всегда  будетустановление  фактических  расходов,  которые  понес  покупатель.  Приопределении таможенной стоимости в цену сделки, фактически  уплаченнуюили  подлежащую  уплате  за ввозимый товар на  момент  пересечения  имтаможенной  границы Кыргызской Республики, включаются  следующие  пятьгрупп  компонентов (дополнительных начислений), если они не были ранеев нее включены:  -  расходы  по доставке товаров до авиапорта или иного  места  ввозатовара на таможенную территорию Кыргызской Республики;  - расходы, понесенные покупателем;  - соответствующая часть стоимости товаров и услуг, которые прямо иликосвенно  были  предоставлены покупателем бесплатно или  по  сниженнойцене  для использования, в связи с производством или продажей на вывозоцениваемых товаров;  -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  величина  части прямого или косвенного дохода продавца  от  любыхпоследующих перепродаж, передачи или использования оцениваемых товаровна территории Кыргызской Республики.  7.2. Расходы по доставке товаров.  В  расходы  по  доставке товаров покупателю включаются все  расходы,связанные  с  доставкой  товаров  до места  его  ввоза  на  территориюКыргызской Республики.  Под "местом ввоза" понимается:  -  для  авиаперевозок - аэропорт назначения или первый  аэропорт  натерритории  Кыргызской  Республики,  в  котором  самолет,  перевозящийтовары, совершает посадку и где производится разгрузка товаров;  -  для  перевозок  автомобильным видом транспорта - место нахождения пункта пропуска   на  таможенной  границе  Кыргызской  Республики   на   пути следования товаров;  -  для перевозок  железнодорожным  транспортом - станция  назначенияжелезнодорожного транспорта, входящая в состав железных дорог Кыргызс-кой Республики (в  том  числе расположенная  на  территории  соседнего государства, переданная на период действия межправительственных Согла-шений в управление предприятиям, учреждениям и организациям Кыргызской Республики, на балансе которых она находится);  -  для  товаров,  доставляемых  по  почте,  -  пункт  международногопочтового обмена.  Расходы  по  доставке  ввозимых товаров включают  в  себя  следующиекомпоненты  (если  они  имели место до ввоза на таможенную  территориюКыргызской Республики):  - стоимость транспортировки;  -  расходы  по  погрузке, выгрузке, перегрузке и перевалке  товаров,включая расходы по складированию;  - страховая сумма.(В редакции постановления Правительства КР от</w:t>
      </w:r>
    </w:p>
    <w:p>
      <w:r>
        <w:rPr>
          <w:rFonts w:ascii="Arial" w:cs="Arial" w:eastAsia="Arial" w:hAnsi="Arial"/>
          <w:sz w:val="24"/>
          <w:szCs w:val="24"/>
        </w:rPr>
        <w:t xml:space="preserve">4 апреля 2007 года №94</w:t>
      </w:r>
    </w:p>
    <w:p>
      <w:r>
        <w:rPr>
          <w:rFonts w:ascii="Arial" w:cs="Arial" w:eastAsia="Arial" w:hAnsi="Arial"/>
          <w:sz w:val="24"/>
          <w:szCs w:val="24"/>
        </w:rPr>
        <w:t xml:space="preserve">)     Стоимость транспортировки    В   стоимость  транспортировки  входят  расходы  на  транспортировкутоваров  до места ввоза на таможенную территорию Кыргызской Республикив  том случае, если они, в соответствии с условиями поставки, не  быливключены  в  цену сделки (например, условие поставки EXW, FOB  -  портстраны экспорта или страны транзита и другие).  При этом если перевозка осуществляется различными видами транспорта,то учитываются расходы на каждый вид транспортных средств.  В  транспортные расходы включаются также надбавки к фрахту, плата заоформление  ввоза товара (расходы на оформление товаросопроводительныхдокументов),  затраты на обработку товаров во время их транспортировки(расходы   на  поддержание  необходимой  температуры,  влажности,   навентиляцию,  питание  и  лечение  животных  в  пути  и  т.п.,  которыенеобходимы для обеспечения сохранности товара).  Кроме  того, в транспортные расходы включается стоимость контейнерови поддонов, используемых в качестве средства для перемещения груза притранспортировке, либо стоимость их аренды.  При  условии  поставки EXW и FAS учитываются понесенные  покупателемрасходы  по  таможенному  оформлению  товара  при  вывозе  из   страныэкспорта.  Если  доставка осуществлялась безвозмездно или с помощью собственныхтранспортных  средств  покупателя,  то,  как  правило,  в   таможеннуюстоимость  включается сумма расходов на транспортировку, рассчитанная,исходя   из   тарифов,  действующих  в  период  перевозки  груза   длясоответствующих видов транспорта.  В  виде исключения допускается при отсутствии сведений о тарифах  наперевозку  автомобильным  транспортом  определять  сумму  расходов  натранспортировку на основе документов бухгалтерского учета  предприятия(организации), касающихся стоимости перевозки.  Если договором предусмотрены условия поставки CIF, CPT, DDP, DDU  и,следовательно, в фактурную стоимость вошли расходы по доставке  товарадо  места  назначения, то для выделения этой части  расходов  из  ценысделки   или  из  общей  суммы  этих  расходов  и  раздельного   учетатранспортных   расходов  до  места  ввоза  на  территорию   КыргызскойРеспублики  и  от  этого  места  до  места  доставки,  необходимо   ихраздельное  приведение  в счете-фактуре и соответствующая  оговорка  вконтракте.  В  этом  случае декларантом могут быть приведены расходы по доставкетовара  после  ввоза  на  территорию Кыргызской  Республики  до  местаназначения  для  исключения  данных расходов  из  цены  сделки  в  техслучаях,  когда  имеется их раздельное указание в счете-фактуре,  т.е.декларантом  могут  быть  заявлены как подлежащие  вычитанию  из  ценысделки только суммы, подтвержденные документально.  При  отсутствии такого раздельного указания в счете-фактуре  расходыпо  транспортировке товара на отрезке "место ввоза - пункт назначения"могут  быть  вычтены  из общей стоимости расходов  по  транспортировкетолько   при   условии,  что  таможенному  органу  будут  представленыобоснованные  доказательства того, что цена, определяемая  из  расчета"Франко-граница",  была  бы  значительно ниже  цены,  определенной  израсчета "Франко-место назначения".  При  этом таможенные органы контролируют обоснованность их включенияи правильность определения заявленных сумм.  Следует иметь в виду, что суммы транспортных расходов, которые могутбыть  исключены  из  цены  сделки в соответствии  с  законодательствомКыргызской   Республики,  декларантом  не  заявляются,   не   подлежатисключению из цены сделки.    Расходы по погрузке, выгрузке, перегрузке и перевалке товаров,  включая расходы по складированию    Данные  расходы включаются в таможенную стоимость, если они возниклидо места ввоза на таможенную территорию Кыргызской Республики.  Например,  если по условиям поставки, доставка товаров не  входит  вобязанности  продавца  и,  следовательно, соответствующие  расходы  невключены в цену товара, то доставка осуществляется за счет покупателя.При перегрузке товара в пути с одного транспортного средства на другое(если   доставка   осуществлялась  с   использованием   разных   видовтранспортных средств), их выгрузке где-либо по пути следования  товараи  т.п. все эти расходы должны быть включены в таможенную стоимость. Втом  случае,  если  при этом товар хранился на складе  (например,  приперегрузке в стране экспорта товара с автомобиля на судно товар 2  дняхранился  на  складе),  то расходы на складирование  также  необходимовключать в таможенную стоимость.    Страховая сумма (расходы на страхование)    К   этой  статье  относятся  расходы  на  страхование,  связанное  сдоставкой   товара,   т.е.  страхование  на  период   транспортировки,погрузки,  разгрузки  товаров  и  операций,  связанных  с  погрузочно-разгрузочными и складскими работами.  7.3. Расходы, понесенные покупателем.  Таможенным кодексом предусматриваются три случая:  1)   комиссионные  и  брокерские  вознаграждения,   за   исключениемкомиссионных по закупке товара;  2) стоимость контейнеров и (или) другой многооборотной тары, если  всоответствии с Товарной номенклатурой они рассматриваются  как  единоецелое с оцениваемыми товарами;  3)  стоимость  упаковки, включая стоимость упаковочных материалов  иработ по упаковке.    Комиссионные и брокерские вознаграждения, за исключением  комиссионных по закупке товара    В  том  случае,  когда продавец или покупатель прибегают  к  услугампосредника  соответственно при продаже или закупке товара,  то  встаетвопрос  о  включении расходов на оплату услуг посредника в  таможеннуюстоимость.  Вознаграждение агента (посредника) имеет вид комиссионных,которые, как правило, выражаются в процентах от общей цены товара.  Агенты,  работающие  от  имени покупателя,  называются  агентами  позакупке;  агенты, работающие от имени продавца - агентами по  продаже.Соответственно их вознаграждение является комиссионными за закупку илипродажу.  Таможенный   кодекс   устанавливает,  что  в  таможенную   стоимостьвключаются  комиссионные  вознаграждения по продаже  товара,  т.е.  терасходы,   которые  произведены  продавцом  для  того,   чтобы   найтипокупателя  и  продать  ему  товар.  Как  правило,  эти  расходы   ужесодержатся в цене продавца. Если по какой-либо причине они не вошли  вэту  цену,  то  их  необходимо  начислить дополнительно  на  основаниисоответствующих   договоров  с  посредниками,   счетов   и   платежныхдокументов.  В  случае  если речь идет о "комиссионных по закупке".  Этот  терминозначает вознаграждение, которое импортер выплачивает своему агенту зауслуги по поиску нужных ему товаров и по представлению его за границейпри покупке оцениваемых (ввозимых) товаров.  Комиссионное  вознаграждение  по  закупке  товара  не  включается  втаможенную  стоимость товара, заявленную декларантом при ввозе  товарана таможенную территорию Кыргызской Республики.  Комиссионные  агенту  по закупке выплачиваются  покупателем,  и  онидолжны  отличаться  от  платежа за товары. При  участии  посредника  всделке  должен быть заключен договор комиссии. Именно в этом  договореотражаются функции агента по закупке и форме оплаты его услуг.  Комиссионные, получаемые агентом по продаже, оплачиваются  продавцоми, как правило, указываются в счетах-фактурах (инвойсах) продавца.  Брокер  -  это посредник, содействующий совершению различных  сделок(коммерческих,   кредитных,  страховых,  фрахтовых   и   т.д.)   междузаинтересованными сторонами - клиентами по их поручению и за их  счет.За  посредничество брокер получает вознаграждение в виде комиссионных.Брокер  -  это  тот  же  посредник, но он осуществляет  посредничествосамостоятельно.  Брокер  работает для того, чтобы  свести  продавца  ипокупателя.  За  свою деятельность брокер взимает комиссионные  как  спокупателя, так и с продавца. Вся оплата брокера должна быть  включенав таможенную стоимость ввозимого товара.  При  сделке,  совершаемой с участием брокера,  может  быть  заключентрехсторонний договор (продавец-брокер-покупатель).  При  декларировании декларант указывает расходы  на  комиссионные  иброкерские  вознаграждения  (за исключением  комиссионных  по  закупкетовара), если они ранее не были включены в цену сделки.  Если  декларируются товары нескольких наименований, входящих в  однупартию,  то расходы на комиссионные и брокерские услуги распределяютсямежду каждым наименованием товаров пропорционально их стоимости (в томслучае,  если  договор  относится ко всем или  нескольким  товарам  изданной партии).    Контейнеры, тара и упаковка    Тара - это изделия (емкости), предназначенные для упаковки, храненияи транспортировки товаров.  Упаковка  -  это  тара  или  материал, в который  помещается  товар.Упаковка  предназначается  для сохранения  свойств  товара  после  егоизготовления,  а  также  придания  товару  компактности  для  удобстватранспортировки.  Следует различать внешнюю упаковку (ящики,  коробки,мешки,  контейнеры и пр.) и внутреннюю (неотделимую от  самого  товарабез  нарушения его качества), обычную (общепринятую в торговле  даннымтоваром)  и  специальную  (применяемую в  особых  случаях  по  желаниюпокупателя), жесткую, мягкую и др.  Контейнеры,  тара  и  упаковка рассматриваются как  единое  целое  соцениваемыми товарами, когда они неотделимы от товара.  В  соответствии  с пояснениями к ТН ВЭД следует учитывать  следующиеправила:  А.  Чехлы  и  футляры  для фотоаппаратов, музыкальных  инструментов,ружей,   чертежных   принадлежностей,  ожерелий  и  аналогичная   тара(упаковка),  имеющая  особую  форму  и  предназначенная  для  хранениясоответствующих изделий или наборов изделий, пригодная для длительногоиспользования  и  представленная вместе с изделиями, для  которых  онапредназначена,  должна классифицироваться совместно с  упакованными  внее изделиями.  Данное правило не применяется к таре (упаковке), которая, образуя  супакованными  изделиями  единое целое, придает последнему  существенноиной характер.  Данное правило распространяется только на такие контейнеры, которые:  -   имеют   форму  или  подогнаны  таким  образом,  чтобы  содержатьконкретное  изделие  или набор изделий, т.е. они  сконструированы  подконкретный  вид  изделия.  Некоторые из  контейнеров  повторяют  формуизделий, которые они содержат в себе;  -  пригодны для длительного использования, т.е. они, имеют такой  жесрок  службы,  как и сами изделия, для которых они предназначены.  Этиконтейнеры  также служат для обеспечения сохранности  изделий  при  ихнеиспользовании (например, при перевозке или хранении).  Эти  признакиотличают их от обычной упаковки;  -   представляются  с  изделиями,  для  которых  они  предназначены,несмотря  на  то, что сами изделия могут быть упакованы  отдельно  дляудобства при транспортировке;  - продаются обычно вместе с изделиями;  - не раскрывают в целом основного признака товара.  Примеры  контейнеров, представленных вместе с изделием, для которогоони  предназначены, которые следует классифицировать в соответствии  сданным правилом:  - шкатулки и коробочки для ювелирных изделий (7113);  - футляры для электробритв (8510);  - футляры для биноклей и телескопов (9005);  - чехлы и футляры для музыкальных инструментов (9202);  - чехлы для оружия (9303).  Примерами  контейнеров, не подпадающих под данное правило,  являютсяконтейнеры   типа  серебряных  чайниц  или  декоративные  керамическиевазочки для сладостей.  Представленные   отдельно   контейнеры  классифицируются   в   своихсоответствующих им товарных позициях.  Б.  Согласно положениям правила А упаковочный материал и упаковочныеконтейнеры,  поставляемые вместе с товарами, должны классифицироватьсясовместно,  если  они  такого вида, который  обычно  используется  дляупаковки данных товаров.  Данное  правило  регулирует классификацию упаковочного  материала  иупаковочных контейнеров, используемых обычно для упаковки  товаров,  ккоторым они относятся.  Однако  это  правило не действует в тех случаях,  когда  упаковочныематериалы  и  упаковочные контейнеры со всей очевидностью  могут  бытьиспользованы  повторно, например, металлические баллоны  или  цистерныдля сжатого или сжиженного газа.  Упаковочная тара (бутылки, бутыли, банки, флаконы, пузырьки и  т.п.)емкостью  10  литров  и  менее, используемая для перевозки,  хранения,потребления,  продажи  товаров, классифицируется  в  той  же  товарнойпозиции,  что  и  сами товары, которые они содержат, даже  если  такаяупаковочная   тара  со  всей  очевидностью  подходит  для   повторногоиспользования.  Упаковочная тара емкостью более 10 литров классифицируется совместнос  товарами,  которые  в  ней  содержатся,  при  условии,  что  даннаяупаковочная тара непригодна для повторного использования.  Упаковочная тара емкостью более 10 литров классифицируется  отдельноот  товаров,  которые  в  ней  содержатся,  при  условии,  что  даннаяупаковочная   тара  со  всей  очевидностью  подходит  для   повторногоиспользования.  В  таможенную  стоимость  должны включаться  расходы  покупателя  наконтейнеры  (тару)  и упаковку в том случае, если они  ранее  не  быливключены  в  цену  сделки  и  если  в  соответствии  с  ТН   ВЭД   онирассматриваются как единое целое с оцениваемыми товарами.  В  данном случае под контейнерами имеется в виду контейнер  как  видтары.    Контейнеры,   используемые   для   транспортировки    товара,рассматриваются в расходах на доставку товара.  Такому   требованию  соответствуют  упаковочные  контейнеры  обычныхтипов,  такие,  как  ящики, мешки, коробки и т.п.,  которые  не  имеютсамостоятельного  значения (без основного товара) или  не  могут  бытьиспользованы иначе, как для помещения в них соответствующего товара.  Если   используется  многооборотная  тара,  то  ее   стоимость   примногоразовой поставке товара распределяется пропорционально количествутоваров  в  каждой партии. Пропорциональное распределение расходов  натару  (т.е. перенос ее стоимости частями на каждую партию) принимаетсятаможенным органом при условии, если эта инструкция нашла отражение  вконтракте либо подтверждено каким-либо другим документом.  К  затратам  на  тару  не относятся отдельно оплачиваемые  суммы  завозврат тары продавцу.  Например,  если  товар поставляется в упаковке, составляющей  единоецелое  с товаром (джем в стеклянных банках), то товар и упаковка будутклассифицироваться в одной тарифной позиции (одной позиции ТН ВЭД).  Вэтом  случае  расходы  на упаковку включаются в  таможенную  стоимостьоцениваемого товара (джема).  Если  товар поставляется в контейнере или цистерне, которые являютсявозвратной тарой и классифицируются по различным с товаром позициям ТНВЭД   (т.е.  контейнеры,  цистерны  используются  для  транспортировкитовара). В этом случае стоимость такой тары, если она не вошла в  ценусделки,   должна   быть  учтена  по  позиции  "Расходы   на   доставку(транспортировку)", например, как стоимость аренды данного  контейнераили цистерны.  Примечание: контейнеры, тара (емкости), рассматриваемые отдельно  отввозимого  товара,  могут  заявляться в  режиме,  отличном  от  режимавыпуска  для  свободного  обращения (например,  временный  ввоз),  приусловии,  что  существует  возможность  их  надежной  идентификации  всоответствии  с  Таможенным кодексом. Такого рода  контейнеры  и  тарабудут  классифицироваться отдельно от товара и, при необходимости,  ихтаможенная   стоимость  также  будет  определяться  и  декларироватьсяотдельно, как для самостоятельного товара.  При  определении  расходов  по данной статье  для  целей  таможеннойоценки  должны  учитываться  все издержки, относящиеся  к  обеспечениюупаковкой и контейнерами, а именно:  -  внутренние упаковочные ящики или коробки (называемые  "розничной"упаковкой:  мешки,  ящики, блистерная упаковка,  пластиковая  обертка,картонные коробки и т.п.);  -   внешние   упаковочные  ящики  или  коробки   (также   называемые"экспортной"   упаковкой,  к  которой  относятся  картонные   коробки,деревянные ящики, металлические ящики и т.п.);  -  упаковочные  материалы (картонные прокладки,  пузырчатые  пакеты,соломка, измельченная бумага, стирофомовая стружка или листы и т.п.);  -  стоимость  труда, затраченного на помещение товаров в  контейнеры(например,  упаковка  и  опечатывание  ящиков  и  коробок,   кантовка,создание  подходящих  условий окружающей  среды,  вакуумная  упаковка,размещение товаров на крюках или стеллажах и т.п.).  Все  издержки, понесенные покупателем, должны быть включены в  цену,фактически уплаченную или подлежащую уплате, в той степени, в  которойони еще не включены и не являются расходами, понесенными продавцом.  Во  избежание  двойного  налогообложения  стоимость  контейнеров  недолжна  включаться  в таможенную стоимость там, где по  международномузаконодательству  эти  контейнеры  должны  быть  отдельно  занесены  вдекларацию и подлежат или не подлежат обложению таможенными  платежамив соответствии с действующим таможенным законодательством.  7.4.  Товары и услуги, которые прямо или косвенно были предоставленыпокупателем продавцу бесплатно или по сниженной цене для использованияв связи с производством или продажей на вывоз оцениваемых товаров.  Таможенным  кодексом  устанавливается  перечень  товаров  и   услуг,стоимость которых подлежит включению в таможенную стоимость.  Подобная  ситуация  возникает в случаях,  когда  оцениваемые  товарыввозятся   на  основе  договора  подряда  или  договора   подряда   наизготовление товара из материала заказчика (покупателя),  и  при  этомпокупателем  (прямо  или  косвенно,  т.е.  через  третьи  лица)   былипредоставлены продавцу бесплатно или по сниженной цене товары и услугив  целях  использования их для производства и/или продажи на  вывоз  вКыргызскую  Республику  оцениваемых  товаров,  включая  предоставлениепокупателем  оборудования  в  аренду  продавцу,  выполнение  продавцомзаказа  по  чертежам  или  лекалам покупателя  и  т.д.;  по  договорампереработки  с  последующим вывозом. Речь идет о стоимости  товаров  иуслуг,  которые  прямо  или  косвенно были  предоставлены  покупателемпродавцу бесплатно или по сниженной цене для использования в  связи  спроизводством или продажей на вывоз оцениваемых товаров.  Таможенным кодексом предусмотрено четыре возможных случая:  -  стоимость  сырья,  материалов, деталей, полуфабрикатов  и  другихкомплектующих   изделий,  являющихся  составной   частью   оцениваемыхтоваров;  - стоимость инструментов, штампов, форм и других подобных предметов,использованных при производстве оцениваемых товаров;  - стоимость материалов, израсходованных при производстве оцениваемыхтоваров (смазочные материалы, топливо и других);  -  стоимость  инженерной проработки, опытно-конструкторской  работы,дизайна,  художественного оформления, эскизов и чертежей,  выполненныхвне территории Кыргызской Республики и непосредственно необходимых дляпроизводства оцениваемых товаров.  При   решении   вопроса   о   включении   в   таможенную   стоимостьсоответствующих  расходов  необходимо учитывать  общие  требования  попроведению  дополнительных начислений. В данном случае  следует  такжеиметь   в   виду,   что  товары  и/или  услуги  могут  предоставлятьсяпокупателем прямо или косвенно.    Стоимость сырья, материалов, деталей, полуфабрикатов и других  комплектующих изделий, являющихся составной частью оцениваемых  товаров    Здесь    учитываются    стоимость   сырья,   материалов,    деталей,полуфабрикатов   и   других  комплектующих   изделий,   которые   былипредоставлены покупателем продавцу бесплатно или по сниженной цене дляиспользования  при  производстве  или  продаже  на  вывоз  оцениваемыхтоваров и являющихся их составной частью.  Стоимостью   таких  товаров  (услуг)  является  их  покупная   цена,оплаченная покупателем при их закупке у третьих лиц.  В   случае  если  эти  товары  изготовлены  самим  покупателем  либовзаимосвязанным  с  ним лицом, то в качестве их стоимости  принимаетсястоимость     их    изготовления,    подтвержденная    соответствующейбухгалтерской документацией покупателя.  В  случае  если  продавцу  предоставляются покупателем  товары,  ужебывшие  в употреблении, то их стоимость определяется с учетом  степениизноса по данным бухгалтерского учета покупателя.  Если   покупателем  были  оказаны  продавцу  какие-либо  услуги   пообработке или переработке сырья и материалов и комплектующих  изделий,их  доставке,  хранению и т.п., то стоимость этих услуг  (при  расчететаможенной  стоимости) учитывается по той цене, по  которой  они  былипроизведены или приобретены покупателем.  Например,  предприятие-покупатель  дает  указание  своему   филиалу,расположенному  в  третьей  стране, о поставке  комплектующих  изделийпродавцу   для   производства  закупаемых  товаров.   Стоимость   этихкомплектующих должна быть доначислена к цене, фактически уплаченной затовар.  Также  обязательным  условием  для учета  затрат  по  данной  статьеявляется  требование, чтобы поставляемые покупателем товары  и  услугииспользовались  продавцом  при  производстве  и  продаже  на   экспортоцениваемых товаров.  При   рассмотрении   учитываемых  по  данной  статье   доначислений,необходимо принимать во внимание следующие моменты. В стоимость  сырьяи  материалов,  комплектующих изделий не должна  включаться  стоимостьматериалов  и  компонентов, которые были забракованы,  повреждены  илиушли  в  отходы, т.е. они не могут рассматриваться как  "включенные  воцениваемые товары".  Пример 1.  Фирма  А  Кыргызской Республики покупает у фирмы  Б  в  ФедеративнойРеспублике Германии товар и посылает для его упаковки картонные ящики.Относятся  ли  к  таможенной  стоимости ввозимого  товара  расходы  накартонные ящики, которые представляют собой упаковочную тару  обычноготипа и не имеют самостоятельного (без основного товара) значения?  В  данной  ситуации в таможенную стоимость ввозимого  товара  должнабыть включена стоимость картонных ящиков.  Пример 2.  Импортер  фирма  А  из Кыргызской Республики, осуществил  бесплатнуюпоставку  в Федеративную Республику Германия фирме Б ткань для  пошиваимпортируемых   им  пиджаков.  Продавец  фирма  Б,  изготовив   партиюпиджаков,  продает  их  фирме  А  и выставляет  счет  на  сумму  20000долл.США. Чему будет равна таможенная стоимость оцениваемого товара?  Цена,  указанная  в  счете, - это сумма затрат и  прибыли  продавца-производителя  пиджаков. Но в эту цену продавец не  включил  стоимостьткани, так как она поставлена ему бесплатно.  Однако   в   соответствии  с  требованиями  Таможенного  кодекса   втаможенную стоимость должна входить и стоимость поставленного фирмой Аткани. Как определить стоимость поставленного материала?  Если  покупатель  - фирма А, сам произвел ткань,  то  его  стоимостьбудет  складываться из расходов на ее производство (по  бухгалтерскомуучету, калькуляции и т.д.).  Если  покупатель купил эту ткань, т.е. он не является  изготовителемэтой  ткани, например, за 10000 долл.США у фирмы В, то стоимость  этойткани для таможенных целей принимается равной 10000 долл.США.  Таким  образом,  таможенная стоимость оцениваемого товара  равняетсясумме стоимости материала и стоимости, указанной в счете, выставленномпродавцом:  20000 долл.США + 10000 долл.США = 30000 долл.США.    Стоимость инструментов, штампов, форм и других подобных предметов,  использованных при производстве оцениваемых товаров    Здесь  учитывается стоимость инструментов, штампов, форм  и  другогоподобного   оборудования,   которые  были  предоставлены   покупателемпродавцу  бесплатно  или  по  сниженной  цене  для  использования  припроизводстве или продаже на вывоз оцениваемых товаров.  В  отличие  от  первого  случая, здесь речь  идет  о  предоставлениисредств производства.  При  включении в таможенную стоимость затрат на инструменты, штампы,формы  и другое подобное оборудование, использованное при производствеоцениваемых товаров, имеют значение два фактора:  а) стоимость этих элементов;  б)  порядок  (методика) распределения этой стоимости на  оцениваемыетовары.  Пример 1.  Покупатель  предоставляет производителю формы  для  использования  впроцессе производства импортируемых товаров и заключает с ним контрактна  покупку 10.000 единиц. Ко времени поступления первой партии  форм,включающей 1.000 единиц, производитель уже произвел 4.000 единиц.  Приопределении таможенной стоимости по просьбе покупателя стоимость формыможет  быть  распределена либо на 1.000 единиц, либо на 4.000  единиц,либо на 10.000 единиц.  Пример 2.  Импортер  фирма  А  из Кыргызской Республики, осуществил  бесплатнуюпоставку  в  Федеративную Республику Германия фирме Б  четыре  швейныемашины  для  изготовления 4000 рубашек. Продавец - фирма Б,  изготовиврубашки продает их покупателю - фирме А.  Согласно  договору  между  фирмами А и Б  должно  быть  осуществленочетыре  поставки рубашек в течение двух лет равными партиями на  сумму80000 долл.США.  Выставлен счет за первую поставку на сумму 20000 долл.США.  Стоимость  одной  новой швейной машины, составляет  15000  долл.США.Срок  ее  эксплуатации  по  техническому паспорту  6  лет.  На  моментпоставки  швейных машин все четыре находились в эксплуатации  4  года.После  выполнения  заказа  (изготовления  4000  рубашек)  эксплуатацияшвейных машин закончилась.  Чему  будет  равна  таможенная стоимость первой партии  оцениваемого(импортируемого) товара?  Цена,  указанная  в  счете,  - это затраты  и  прибыль  продавца  поизготовлению  первой  партии рубашек без учета затрат  на  амортизациюшвейных машин.  Данные затраты составят:  а) амортизация одной швейной машины за один год составляет:  15000 долл.США : 6 (лет) = 2500 долл.США;  б) амортизация одной швейной машины за четыре года:  2500 долл.США х 4 (года) = 10000 долл.США;  в)  остаточная стоимость одной швейной машины на момент ее  поставкина фирму Б:  15000 долл.США - 10000 долл.США = 5000 долл.США;  г)  амортизация  одной швейной машины на изготовление  одной  партиирубашек:  5000 долл.США : 4 (поставки) = 1250 долл.США;  д)  амортизация четырех швейных машин на изготовление  одной  партиирубашек:  1250 долл.США х 4 (швейные машины) = 5000 долл.США;  Таким  образом,  таможенная стоимость оцениваемого  (импортируемого)товара  равняется  сумме  затрат и прибыли  продавца  по  изготовлениюпервой  партии рубашек (без учета затрат на амортизацию швейных машин)и  амортизации  четырех швейных машин, отнесенной на стоимость  первойпартии товара:  20000 долл.США + 5000 долл.США = 25000 долл.США.    Стоимость материалов, израсходованных при производстве оцениваемых  товаров    Здесь учитывается стоимость вспомогательных материалов, которые былипрямо или косвенно предоставлены покупателем продавцу бесплатно или посниженной цене для использования при производстве или продаже на вывозоцениваемых товаров.  Причем  речь  идет о материалах, которые полностью используются  припроизводстве.  К  материалам, израсходованным при производстве оцениваемых товаров,относятся различные продукты, используемые в производстве, но  они  необязательно должны быть идентифицированы во ввозимых товарах (конечномпродукте).  Это,  в  частности, относится к химическим  катализаторам,которые не будут встречаться в конечном продукте.  В  эту  же  категорию должны включаться такие продукты, как  бензин,который   будет   использован   для   испытания   двигателей   готовыхавтомобилей,   если   такое   испытание   является   частью   процессапроизводства специальной модели автомобиля.  Это могут быть газы (например, фреон), используемые при производствеполупроводников и т.д.    Стоимость инженерной проработки, опытно-конструкторской работы,  дизайна, художественного оформления, эскизов и чертежей  выполненных вне территории Кыргызской Республики и непосредственно  необходимых для производства оцениваемых товаров    Здесь  учитывается  стоимость выполненных покупателем  для  продавцаинженерной     и    опытно-конструкторской    проработки,     дизайна,художественного оформления, эскизов и чертежей, используемых продавцомпри  производстве  оцениваемых товаров и  предоставленных  покупателембесплатно или по сниженным ценам.  При  расчете  таможенной  стоимости стоимость  этих  работ  и  услугучитывается  по  цене,  по  которой они  приобретены  или  произведеныпокупателем.  Учет расходов по вышеперечисленным услугам возможен лишь в случае ихзаявления декларантом.  Если декларант их не заявил и у таможенных органов есть обоснованныеподозрения,  что  они  имели  место, то  необходима  внешняя  проверкаданного участника внешнеэкономической деятельности.  При  этом  в  таможенную  стоимость ввозимых товаров  не  включаетсястоимость   инженерной   проработки,  опытно-конструкторской   работы,дизайна,  художественного оформления, эскизов и чертежей,  выполненныхна территории Кыргызской Республики.  Если  же  продукт был произведен покупателем или лицом, связанным  сним, то его стоимостью является стоимость производства, подтвержденнаясоответствующей бухгалтерской документацией покупателя.  Если  продуктбыл  ранее уже использован покупателем, независимо от того, был ли  онприобретен или произведен им, то для установления его стоимости  нужнобудет   скорректировать  первоначальную  стоимость  приобретения   илипроизводства  с  учетом  степени его износа по  данным  бухгалтерскогоучета  покупателя. В случае аренды покупателем какого-либо продукта  вкачестве дополнительного начисления к цене, фактически уплаченной  илиподлежащей уплате, будет стоимость аренды.  Когда   стоимость   соответствующего  компонента   уже   определена,необходимо  пропорционально распределить  эту  стоимость  на  ввозимыетовары. Покупатель может использовать различные варианты.  Например,   стоимость   соответствующего   компонента   может   бытьприбавлена   к   первой  отгрузке,  если  покупатель  решит   уплатитьтаможенные   платежи   и   налоги  со   всей   добавленной   стоимостиединовременно. В другом случае покупатель может попросить,  чтобы  этастоимость была распределена на количество единиц товара, произведенныхко  времени первой отгрузки. Или, например, он может попросить,  чтобыстоимость  была  распределена на весь ожидаемый  объем  продукции,  накоторый уже имеются контракты или твердые обязательства.  Применение  того  или иного метода распределения будет  зависеть  отдокументации, представленной покупателем.  7.5.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В    качестве   таких   платежей   рассматривается   вознаграждение,выплачиваемое за пользование правами на:  -  изготовление ввозимых товаров (в том числе образцов  или  моделейпромышленной продукции, образцов вкусовых качеств, "ноу-хау");  -  продажу, на экспорт ввозимых товаров, в том числе, торговых марок(товарных знаков), промышленных образцов;  -  использование  или  перепродажу ввозимых товаров  (в  том  числе,патентов,  авторских прав на литературные, художественные или  научныепроизведения,   включая   кинематографическую  продукцию;   технологиипроизводства, представляющие единое целое с импортируемым товаром).  Наиболее   часто  права  пользования  товаром  в  части,  касающейсясодержащегося в нем интеллектуального продукта, фиксируются с  помощьюторговых марок (товарных знаков), авторских прав и патентов.    а) Торговая марка    Торговая марка - это специальный знак или "лого", который служит дляразличения товаров промышленного или коммерческого предприятия. Обычнозащита  посредством  торговой марки по сравнению с  авторским  правом,требует  регистрации торговой марки в соответствующей  государственнойорганизации.    б) Авторское право    Авторское  право  -  это  сохраняемое право,  которое  защищает  еговладельца  от  несанкционированного использования его  работы  (обычнохудожественной  или литературной) от воспроизведения, копирования  илиперевода. Оно должно защищать такие работы, как:  - литературные работы (романы, статьи, труды и т.п.);  - музыкальные работы (мелодии и лирику);  - художественные работы (картины, чертежи, скульптуры и т.п.);  - карты и технические чертежи;  - фотографии;  - кинокартины.    в) Патенты    Патент  может  быть  определен  как документ,  выданный  специальнымправительственным учреждением, в котором описывается  "изобретение"  иперечисляются ситуации, когда запатентованное изобретение  может  бытьиспользовано   только   с  разрешения  патентовладельца   (делая   этосохраняемым   правом).  Изобретение  -  это  новая  идея,   являющаясярезультатом  изобретательской деятельности  и  имеющая,  как  правило,промышленное применение.  Под   "ноу-хау"   понимаются  любые  знания  и   практический   опыттехнического,  коммерческого и иного характера, которые не  обеспеченыпатентной защитой.  "Ноу-хау"   включает  в  себя  техническую  документацию   (чертежи,проекты,   схемы,  методики,  инструкции  и  т.д.),  образцы  изделий,сведения  коммерческого характера, данные об организации производства,подготовке персонала и т.д.  Лицензионные и иные платежи должны добавляться к цене сделки  тольков том случае, если эти платежи:  а) касаются оцениваемого (ввозимого) товара. Это означает, что платаза пользование авторской собственностью или лицензионный платеж должнынепосредственно  относиться к импортируемым товарам либо  потому,  чтоэти товары включают использование торговой марки или авторского права,либо потому, что эти товары содержат запатентованный процесс или какие-то права, защищенные соответствующим образом;  б)  являются  условиями  заключенной между продавцом  и  покупателемсделки купли-продажи.  Это   означает,  что  покупка  товара  должна  включать   плату   запользование  авторской  собственностью или  лицензионный  платеж;  длятого,   чтобы   получить  товары,  покупатель  должен   заплатить   запользование   авторской  собственностью  или  выполнить   лицензионныйплатеж.  При этом учитываются лицензионные платежи, которые покупатель долженвыплатить  либо  непосредственно продавцу, либо в его пользу  третьемулицу.  В том случае, когда покупатель выплачивает лицензионный  платежтретьему  лицу,  этот  платеж  должен быть  произведен  по  требованиюпродавца  или лица, выступающего от его имени. Таким образом, неважно,кому  это  выплачивается, имеет значение тот  факт,  что  эта  выплатадолжна быть произведена в качестве условия продажи.  Лицензионные   платежи  за  право  на  воспроизводство   товара   натерритории Кыргызской Республики в таможенную стоимость не включаются.  Примечание: Лицензионное вознаграждение устанавливается,  исходя  изполучаемого экономического эффекта от использования лицензии  либо  изпредполагаемой  прибыли  лицензиата,  не  связанной   во   времени   сфактическим использованием лицензии.  В   первом   случае  предусматриваются  процентные   отчисления   отстоимости,  производимой и продаваемой лицензионной  покупки  (роялти)или участия в прибыли лицензиата.  Во  втором  случае  - выплаты твердо установленных сумм  паушальногоплатежа, передача части ценных бумаг лицензиата или встречная передачатехнической документации.  Роялти   -   это   периодические  отчисления  лицензиатом   в   видефиксированных ставок через согласованные промежутки времени.  Роялти   исчисляется   в  процентах  от  стоимости   чистых   продажлицензионной   продукции,  ее  себестоимости,  валовой   прибыли   илиопределяется в расчете на единицу выпускаемой продукции.  Ставка роялти определяется по формуле:    Rs = 100 x R/S, где:    Rs - ставка роялти;  R - годовая сумма роялти;  S - годовая стоимость чистых продаж за вычетом косвенных налогов,                            сборов, пошлин.  Паушальный   платеж   -   это  единовременная  выплата   компенсации(вознаграждения)   за   право  пользования  лицензией   до   полученияэкономического эффекта от ее использования.  Таким  образом, лицензионные платежи добавляются к сумме  таможеннойстоимости  тогда,  когда  это предусмотрено  условиями  контракта  иликакого-либо   другого   соглашения,  так   называемого   лицензионногосоглашения,  где  также  определяются вид  лицензии,  производственнаясфера, территориальные границы ее использования и др.  Пример 1.  Кыргызская  фирма  закупает фильм за рубежом для  его  демонстрации.Фирма заплатила за фильм 1000 долл.США. Согласно контракту фирма можеттиражировать  фильм,  но за это обязана заплатить  продавцу  еще  1000долл.США. Какова должна быть таможенная стоимость фильма, ввозимого натерриторию Кыргызской Республики?  Лицензии  на  воспроизводство  товара  в  Кыргызской  Республике   втаможенную   стоимость   не   включаются,  следовательно,   таможеннаястоимость  будет равняться только стоимости самого фильма,  т.е.  1000долл.США.  Пример 2.  Импортер,  -  кыргызская  фирма купила за рубежом  новый  спортивныйавтомобиль,  изготовленный  на  основе  авторского  патента.  Согласноконтракту  товар  не  может быть куплен без приобретения  лицензии  наданное   изобретение.  При  продаже  данного  автомобиля  изобретательполучает   соответствующий  лицензионный  платеж.  Поэтому  покупательдолжен  выплатить изобретателю данного автомобиля (обладателю лицензиина  данный товар), т.е. третьему лицу 10% от стоимости автомобиля. Этасумма  (10%  от  стоимости автомобиля) не вошла  в  фактическую  цену,которую  покупатель заплатил продавцу. Однако данный платеж  является,во-первых,   обязательным  условием  продажи  автомобиля,   во-вторых,относится непосредственно к автомобилю и, в-третьих, представляет,  посути, платеж в пользу продавца третьему лицу.  Поэтому  в  этом  примере сумма лицензионного  платежа  должна  бытьвключена в таможенную стоимость оцениваемого автомобиля.  7.6.  Величина части прямого или косвенного дохода продавца от любыхпоследующих перепродаж, передачи или использования оцениваемых товаровна территории Кыргызской Республики.  Когда  договором  предусмотрено, что часть прибыли, которую  получитпокупатель, будет возвращена продавцу, то сумму, соответствующую  этойчасти прибыли, включают в таможенную стоимость товара.  Если  на момент таможенного оформления сумма прибыли неизвестна,  тоуказывается  предварительная (ожидаемая) сумма -  ее  величина  должнабыть  признана таможенным органом. Для определения ожидаемой  величиныприбыли допускается проведение независимой экспертной оценки.  До  установления  суммы  прибыли и, соответственно,  той  ее  части,которая  подлежит возврату продавцу, товар может быть  предоставлен  впользование  покупателю под условную (временную) оценку с обеспечениемуплаты  причитающихся  таможенных  платежей,  либо  таможенная  оценкатовара производится по методам 2-6.  В  качестве  общих требований к порядку осуществления  рассмотренныхвыше  добавлений  к цене, фактически уплаченной или подлежащей  уплате(т.е. цене сделки), необходимо учитывать, что:  1)  в  случае  отсутствия  документального  подтверждения  стоимостикомпонентов, подлежащих добавлению к цене сделки, таможенная стоимостьтоваров не может быть определена по методу 1;  2)  действия,  предпринятые покупателем за собственный счет,  помимотех,  для которых предусмотрена корректировка в статье 228 Таможенногокодекса, не считаются косвенным платежом продавцу, даже если они могутрассматриваться как выгода для продавца. Расходы на такие действия  недобавляются  к цене, фактически уплаченной или подлежащей уплате,  приопределении таможенной стоимости;  3)  не должны включаться в таможенную стоимость суммы дивидендов илитому   подобных  платежей,  осуществляемых  покупателем   продавцу   ипредставляющих собой платежи, не имеющие непосредственного отношения коцениваемым (ввозимым) товарам.                 8. Разрешенные вычеты из цены, фактически                   уплаченной или подлежащей уплате    В  соответствии  с  Таможенным кодексом,  в  ряде  случаев  возможныисключения  из  цены,  фактически уплаченной  или  подлежащей  уплате,некоторых  расходов, включенных в эту цену, а именно: часть  расходов,осуществляемых после ввоза товара на территорию Кыргызской Республики.  К таким расходам относятся:  1)  расходы по монтажу, сборке, наладке оборудования или по оказаниютехнической  помощи  после  ввоза  товаров  на  территорию  КыргызскойРеспублики;  2) расходы по доставке товара после ввоза до места назначения;  3)  таможенные пошлины, налоги и сборы, уплачиваемые при  ввозе  илипродаже товаров.  Например, если в цену сделки включены расходы по доставке товара  доместа  назначения, то часть расходов по доставке товара от места ввозадо   места   назначения,  по  заявлению  декларанта,  и  при   наличиидокументального подтверждения их величины может быть вычтена  из  ценысделки.  При этом под доставкой понимаются те же операции, которые указаны  впараграфе,  рассматривающем дополнительные начисления  по  аналогичнойстатье.  Требования   к   документальному  подтверждению  каждого   из   видавычитаемых затрат устанавливаются нормативными документами Комитета подоходам при Министерстве финансов Кыргызской Республики.             9. Требования к применению метода по цене сделки          с ввозимыми товарами (условия применения метода 1)    9.1.   Предпосылкой  определения  таможенной  стоимости  товаров   сиспользованием метода 1 является то, что в качестве основы определениятаможенной стоимости рассматривается только цена внешнеторговой сделкикупли-продажи с ввозимыми товарами.  Это  означает,  что  условием применения метода 1  является  наличиефакта  продаж товара, т.е. сделки купли-продажи на основе договора,  всоответствии,  с  которым  осуществляется  перемещение  товара   черезтаможенную границу Кыргызской Республики.  Таким   образом,   если  заключаются  сделки,  не  предусматривающиепередачу  права  собственности на товары от продавца к  покупателю  заопределенное  вознаграждение, то такого рода сделки не будут  являтьсяпродажей.  В  качестве  примеров, когда ввозимые товары не  являются  предметомпродажи  и,  следовательно, не могут быть оценены по методу  1,  можнопривести следующие:  - подарки, образцы и рекламные предметы, поставленные бесплатно;  - товары, ввозимые на условиях консигнации;  -   товары,  ввозимые  дочерними  фирмами,  филиалами,  структурнымиподразделениями,    не    являющиеся    самостоятельными    субъектамихозяйственной (предпринимательской) деятельности;  - товары, ввозимые в целях проката, аренды, либо по займу.  Таможенный  кодекс устанавливает следующие конкретные случаи,  когдане может быть применен метод 1 для определения таможенной стоимости.  А.   Существуют   ограничения  в  отношении   прав   покупателя   нараспоряжение и использование оцениваемого товара, за исключением:  -    ограничений,    установленных   законодательством    КыргызскойРеспублики;  -  ограничений географического региона, в котором товары могут  бытьперепроданы;  -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Г. Участники сделки являются взаимозависимыми лицами, за исключениемслучаев,  когда их взаимозависимость не повлияла на цену  сделки,  чтодолжно быть доказано декларантом.  При    этом    под   взаимозависимыми   лицами   понимаются    лица,удовлетворяющие хотя бы одному из следующих признаков:  -  один из участников сделки - физическое лицо или должностное  лицоодного  из  участников сделки является одновременно должностным  лицомдругого участника сделки;  - участники сделки являются совладельцами предприятия;  - участники сделки связаны трудовыми отношениями;  -  иное лицо прямо или косвенно владеет либо контролирует не менее 5процентов  вклада (пая) или акций с правом голоса в уставном  капиталекаждого из участников сделки;  - оба участника сделки находятся под непосредственным либо косвеннымконтролем третьего лица;  -  участники  сделки  совместно  контролируют  (непосредственно  иликосвенно) третье лицо;  -  один  из  участников  сделки находится под  непосредственным  иликосвенным контролем другого участника сделки;  - участники сделки или их должностные лица являются родственниками.  9.2.   Существуют   ограничения  на  распоряжение  и   использованиеоцениваемого товара в отношении прав покупателя.  Данное  условие касается прав покупателя на ввезенный товар как  егонового  собственника,  включая права на  использование  и  уничтожениетовара.  На  практике имеют место сделки, условиями которых покупательограничен  в  своих действиях с товаром. Поскольку продавец  установилему  конкретные "рамки", он не может распоряжаться товаром  по  своемуусмотрению, т.е. ограничен в правах, касающихся использования  данноготовара. Это, как правило, сказывается и на цене товара, поэтому, когдаподобные  ограничения выявлены, цена сделки, т.е. метод  1,  не  можетбыть   использована   в  качестве  базы  для  определения   таможеннойстоимости.  Например, продается машина по номинальной цене, но при условии,  чтопокупатель  должен  использовать ее только на благотворительные  цели.Подобное условие должно являться ограничением, и цена, установленная вдоговоре¬  не  может  использоваться в качестве базы  для  определениятаможенной стоимости по методу 1.  Таким  образом, речь в данном условии идет об ограничениях,  которыекасаются  только  использования и распоряжения  купленным  покупателемтоваром.  Не  считается  ограничением  подобного  рода,  например,  требованиеоформления  сделки через специального агента, так как  это  требованиеотносится к условиям сбыта (продажи) товара, а не к его использованию.Не принимаются также в расчет лицензионные ограничения (т.е. получениеправа на производство и/или сбыт продукции).  Таможенным  кодексом  установлены следующие  исключения  из  данногоусловия,  т.е. определены такие виды ограничений, при наличии  которыхдля определения таможенной стоимости метод 1 может применяться:  а)    ограничения,   установленные   законодательством    КыргызскойРеспублики.  Подобными ограничениями являются следующие:  -   требование  на  получение  лицензии  на  любую  перепродажу  илииспользование товаров;  - требования по маркировке или упаковке;  - требования на проведение тестирования или инспектирования товара ит.п.  Например, законодательством может быть установлен определенный  круглиц,  которому  разрешен  ввоз на территорию страны  конкретных  видовтоваров - ядерных отходов, наркотических средств и т.п.  б)  ограничения географического региона, в котором товары могут бытьперепроданы.  Здесь подразумеваются территориальные ограничения по продаже товара,которые   вводятся   продавцом,   такие   как   региональные   оптовыераспределения, требующие перепродажи только в данном регионе.  Это  обычная  коммерческая практика, которая  часто  предусматриваетиспользование      посредников.      Организация      территориальногопосредничества, даже в случае, если посредник наделяется эксклюзивнымиправами,  не  рассматривается как ограничение в  отношении  примененияметода 1.  Например,   продавец  имеет  на  территории  Кыргызской  Республики,условно  разделенной  им на несколько частей, своих  представителей  вкаждом  из  выделенных  регионов. Покупатель в  Кыргызской  Республикеможет осуществить закупку данного товара только на своей территории.  При   наличии  таких  ограничений  метод  1  может  применяться  дляопределения таможенной стоимости.  в) ограничения, существенно не влияющие на цену товара.  Если  контрактом  предусмотрены какие-либо ограничения  в  отношениииспользования  товара  покупателем,  но  их  влияние  на  цену  весьманезначительно и покупатель может это обосновать, то метод 1 может бытьприменен.  Во всех случаях, когда выявлено наличие ограничений, предусмотренныхусловиями  договора,  основным критерием при  определении  возможностииспользования метода 1 является оценка характера этих ограничений и ихвлияния на цену сделки.  В  случае если имеет место ограничение каких-либо прав импортера  наоцениваемый  товар,  но оно не оказало влияния на  цену  сделки,  либостепень   этого  влияния  количественно  определима  (т.е.   можно   встоимостном выражении измерить степень его влияния на цену  сделки)  иможет  быть  подтверждена  документально, то такое  ограничение  можнорассматривать как условие сделки и возможно применение метода 1.  Прежде  всего,  необходимо четко уяснить, какова же природа  данногоограничения?  Действительно  ли  оно подразумевает распоряжение  товаром  или  егоиспользование?  Так,  например,  встречаются определенные ограничения,  связанные  сприродой  самого  товара  (фрукты,  овощи,  находящиеся  под  влияниемсезонных   факторов),   либо  с  характером   отрасли   промышленности(сохранение  секретности  в  передовых отраслях  электроники  с  цельюнедопущения  промышленного шпионажа) и др. В этих  ситуациях  речь  неидет об ограничениях в смысле использования метода 1.  Определение   степени   "значительности"   того   влияния,   котороеограничение  оказывает  на  цену сделки, в  каждом  конкретном  случаедолжно рассматриваться индивидуально.  9.3.  Продажа  и цена сделки зависят от соблюдения условий,  влияниекоторых не может быть учтено.  В  данном  случае  имеется  в  виду,  что  применение  метода  1  недопускается,  если продажа товара и (или) его цена зависят  от  каких-либо   условий,  влияние  которых  на  цену  количественно   (т.е.   встоимостном выражении) нельзя определить.  Наиболее типичными (распространенными) примерами такого рода условийявляются следующие ситуации.  1)  Продавец устанавливает цену на ввозимые товары при условии,  чтопокупатель купит также и другие товары в определенных количествах.  Например, продавец в стране экспорта продает телевизоры по цене  200валютных  единиц за единицу, при условии, что дополнительно покупательприобретет 50 аудиомагнитофонов по цене 40 валютных единиц за  единицутовара.  2)  Цена на ввозимые товары находится в зависимости от цены или цен,по  которым покупатель ввозимых товаров продает другие товары продавцуэтих товаров.  Например, продавец в стране экспорта продает электротовары на  1.000валютных  единиц  покупателю  в  стране  импорта,  при  условии,   чтопокупатель  продает этому продавцу реле, используемые при изготовленииданных  электротоваров,  по цене 15 валютных единиц  за  штуку.  Такимобразом, на цену электротоваров оказывает влияние цена реле.  3)  Цена  на  ввозимые товары зависит от предоставления  покупателемпродавцу определенных услуг.  Например,  продавец  в стране экспорта продает покупателю  в  странуимпорта  оборудование по цене 10.000 валютных единиц при условии,  чтопокупатель обязуется оказывать ему определенные информационные услуги.  Во  всех  рассматриваемых случаях на цену ввозимого товара оказываютвлияние факторы, являющиеся внешними по отношению к сделке, т.е. имеетместо внешнее воздействие на сделку и ее цену.  При  этом существенным моментом является тот факт, может ли быть этовоздействие  измерено или вычислено. Если такое измерение  невозможно,то   это   будет  означать  отсутствие  цены  сделки  и  невозможностьприменения метода 1.  В тех случаях, когда возможно оценить такое влияние на цену сделки встоимостном выражении, то должна быть сделана соответствующая поправкак  цене  (корректировка), с учетом которой полученная цена, фактическиуплаченная или подлежащая уплате, может быть принята в качестве основыдля применения метода 1.  При  этом все данные по корректировке цены товара обязательно должныбыть   подтверждены   документально,   т.е.   данными,   количественноопределенными, достоверными и обеспечивающими возможность их  проверкитаможенными органами.  При  рассмотрении  условий  сделок  и  определении  их  влияния   навозможность применения метода 1 следует различать те условия,  которыеимеют  общепринятый  характер и распространяются  на  всех  участниковвнешнеэкономической деятельности (или могут быть им доступны),  и  те,которые  имеют  выборочный,  индивидуальный  характер  и  не  являютсяобщепринятыми.  К   общепринятым  условиям  продажи  или  поставки  товара,  т.е.  кусловиям,  наличие которых не влияет на возможность применения  метода1, относятся:  а) условия поставки, "Инкотермс-2000";  б) условия заключения сделок и осуществления поставок типа: "покупкапри  условии подключения эксперта (наличие экспертного заключения)"  ит.п.;  в) покупка при условии поставки товара до определенной даты;  г)  условия типа скидок на количество товара, на "верность"  данномупродавцу и т.п.;  д)  предоставление покупателем продавцу технических  разработок  иличертежей, изготовленных в Кыргызской Республике;  е)   осуществление  покупателем  за  свой  счет  (возможно  даже  посоглашению  с  продавцом)  каких-либо действий,  относящихся  к  сбытупокупателем импортируемых товаров, например, деятельность по  рекламе,оплачиваемая покупателем;  ж) требование на проведение тестирования или испытания товаров;  з)   требование  по  обеспечению  конфиденциальности  информации   исекретности определенных сведений в отношении ввозимых товаров.  9.4.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В  соответствии с этим требованием цена сделки может  быть  признанатаможенными  органами и таможенная стоимость может быть определена  пометоду  1  только в том случае, если все ее составляющие  подтвержденыдокументально.  Без  документального подтверждения метод 1 применен быть  не  может.При  этом  Таможенный  кодекс устанавливает специальные  требования  кдокументальному подтверждению.  Требование  достоверности в данном случае означает,  что  таможенныеорганы  должны  иметь возможность проверки представленных  декларантомдокументов,  следовательно, эти сведения должны иметься  в  КыргызскойРеспублике.  Таможенным кодексом также устанавливается, что декларант  обязан  потребованию  таможенного  органа, предоставить  последнему  нужные  дляэтого сведения.  Конкретный   перечень   сведений,  которые  могут   быть   запрошенытаможенным органом, Таможенным кодексом не устанавливается.  В   каждом  конкретном  случае  этот  перечень  будет  зависеть   отобстоятельств   и  условий  сделки,  например,  наличия   посредников,присутствия в товаре элементов интеллектуальной собственности, условийосуществления платежей по контракту.  9.5.   Участники   сделки  являются  взаимозависимыми   лицами,   заисключением  случаев, когда их взаимозависимость не повлияла  на  ценусделки.  Взаимозависимость между участниками сделки (продавцом и покупателем)рассматривается  с  точки зрения требований, установленных  Таможеннымкодексом.  При  этом  следует учитывать, что само по себе наличие  связи  междупродавцом   и  покупателем  не  является  основанием  для  непризнаниязаявленной  цены сделки и отказа от применения метода 1,  даже  в  томслучае,  если  заявленная  цена сделки ниже  обычного  уровня  цен  нааналогичные товары.  В  качестве подтверждения того, что цена данной сделки не зависит отвзаимосвязи   контрагентов,   должны  быть   представлены   документы,доказывающие,  что данный уровень цен характерен и для других  сделок,заключенных между независимыми лицами.  Сведения  о  взаимозависимости продавца  и  покупателя,  а  также  овлиянии этой зависимости на цену сделки указываются декларантом.  Если  в декларации факты наличия взаимосвязи отрицаются, то проверкаэтих  сведений  производится  только в тех  случаях,  когда  возникаютобоснованные  сомнения в их истинности и есть основания полагать,  чтона  фактически  уплаченную или подлежащую уплате цену эта  зависимостьоказала влияние.  При  этом одного только факта наличия взаимозависимости недостаточнодля  отказа от цены сделки (метода 1) и вывода о том, что имело  местовлияние  на  цену.  Должны иметься обоснованные сомнения  в  том,  чтоназначенная  зависимому  покупателю цена не  соответствует  той  цене,которая была бы назначена независимому покупателю.  Обоснованные  сомнения  в  связи с тем, что  назначенная  зависимомупокупателю  цена  очень низкая и, следовательно,  подверглась  влияниювзаимозависимости, могут возникнуть, например, в следующих ситуациях:  -   уровень   установленных  в  договоре   цен   (часто   называемыхмежфирменными   или   переводными   ценами)   со   всей   очевидностьюсвидетельствует о том, что товар продан не независимому покупателю;  -   в   результате  проверки  обстоятельств,  сопутствующих  сделке,выяснилось,  что  калькуляция цены не соответствует  принятым  в  этойотрасли промышленности нормам ведения бухгалтерского учета;  -  разница  между этой ценой и ценой, установленной для  перепродажитовара, слишком большая;  -  известны  цены  на  идентичный или  однородный  товар,  проданныйнезависимому покупателю, которые значительно отличаются от этой цены.  Если  возникли  подобные  сомнения и таможенный  орган  собственнымисилами  не  может  их  устранить  (например,  он  не  располагает   нидостоверными  ценовыми данными, ни сведениями о  таможенной  стоимостиидентичных  или  однородных  товаров,  ни  информацией  о   том,   чтопредшествующими проверками этих контрагентов было доказано  отсутствиевлияния  на  цену), тогда декларант должен представить  дополнительнуюинформацию.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 ответав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 междуучастниками,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  уровне(оптом, в розницу), количестве, иных элементах, перечисленных в пункте1  статьи  228  Таможенного  кодекса, а также  иных  затрат  продавца,происходящих при сделке между лицами, не являющимися взаимозависимыми,если   такие  затраты  не  производятся  продавцом  при  сделке  междувзаимозависимыми лицами.  В  указанном  выше  случае  предоставленная  декларантом  информацияиспользуется только с целью сравнения.  Эта  информация должна доказать таможенному органу,  что  цена  былаисчислена  в  установленном  порядке с  действующими  в  этой  отраслипромышленности правилами составления калькуляции (затраты + прибыль) исоответствует  уровню цен свободного, конкурентного рынка,  либо,  чторазмер  заявленной  им  цены,  фактически  уплаченной  или  подлежащейуплате,  весьма близок к одной из ранее установленных в тот  же  самыйили  почти  тот  же самый момент таможенных стоимостей идентичных  илиоднородных  товаров  при их продаже независимому  покупателю  с  цельювывоза на территорию Кыргызской Республики.            10. Метод определения таможенной стоимости по цене                сделки с идентичными товарами (метод 2)    10.1.  В  случае,  когда невозможно определить  стоимость  сделки  сввозимыми  товарами, либо не выполняются, условия применения основногометода  определения  таможенной стоимости и  таможенная  стоимость  неможет быть определена по методу 1.  Например:  а) ввозимые товары не являются предметом продажи;  б)  продажа товаров связана с ограничениями, касающимися пользованияили распоряжения ввозимыми товарами;  в)  продажа сопровождалась определенными условиями, вследствие  чегореальная  стоимость товаров не может быть определена, либо отсутствуетнеобходимая информация для расчета соответствующих поправок к  цене  иосуществлению ее корректировок;  г)  продажа осуществлена между взаимозависимыми сторонами и при этомзависимость сторон оказала влияние на величину цены сделки и т.д.  В  этих  случаях  для определения таможенной стоимости  используетсяальтернативная  база  оценки  - метод по  цене  сделки  с  идентичнымитоварами.  Данный метод заключается в том, что таможенная стоимость оцениваемых(ввозимых)   товаров  определяется  путем  использования  в   качествеисходной  базы стоимости сделки с идентичными им товарами,  таможеннаястоимость  которых  была определена по методу 1 и принята  таможеннымиорганами.  10.2.  Метод  по цене сделки с идентичными товарами применяется  привыполнении следующих условий:  а) товары проданы для ввоза в Кыргызскую Республику;  б)  товары  вывезены для ввоза в Кыргызскую Республику  одновременнолибо в период до или после 30 дней с оцениваемыми товарами;  в)  товары  вывезены  для ввоза в Кыргызскую  Республику  в  том  жеколичестве и (или) на том же коммерческом уровне (оптом, в розницу). Вслучае  если идентичные товары ввозились в ином количестве и (или)  надругом   коммерческом   уровне,   то   декларант   должен   произвестисоответствующую  корректировку  их  цены  с  учетом  этих  различий  идокументально  подтвердить  таможенному  органу  обоснованность  такихкорректировок.  10.3.  Под идентичным товаром понимается товар, одинаковый  во  всехотношениях с оцениваемым товаром, в том числе по следующим признакам:  - физические характеристики;  - качество и репутация на рынке;  - страна происхождения;  - производитель.  Незначительные различия во внешнем виде не могут служить  основаниемдля отказа в рассмотрении товаров как идентичных.  В    качестве    таких   незначительных   различий   рассматриваются(признаются) такие, как:  - размер;  - этикетки;  - цвет (если он не является существенным ценообразующим фактором).  Для  того чтобы отвечать критерию идентичности, сравниваемые  товарыобязательно  должны быть произведены в той же стране,  что  и  товары,подлежащие оценке.  Товары,  произведенные различными лицами в одной и  той  же  стране,могут рассматриваться как идентичные товары только в том случае,  еслиу  покупателя и таможенных органов нет сведений об идентичных товарах,произведенных лицом, которое изготовило оцениваемые товары.  При использовании метода 2 определения таможенной стоимости:  а)  товары не считаются идентичными оцениваемым с ними, если они  небыли произведены в той же стране, что и 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идентичных  товаров,  произведенных  лицом  -  производителемоцениваемых товаров;  в)  товары не считаются идентичными, если их проектирование, опытно-конструкторские работы над ними, их художественное оформление, дизайн,эскизы  и  чертежи  и иные аналогичные работы выполнены  в  КыргызскойРеспублике.  Пример 1.  Из  одной  и  той  же  страны  разными  покупателями  экспортируютсястальные  листы, одинаковые по химическому составу, размеру и отделке,но  они  ввозятся для разных целей. Можно ли рассматривать  листы  какидентичный товар?  Несмотря   на  то,  что  первый  покупатель  использует  листы   приизготовлении  корпуса автомобиля, а второй - при  производстве  печей,данные листы считаются идентичными.  Пример 2.  Обойная   бумага   одной   и  той  же  фирмы-изготовителя   ввозитсяоформителем-декоратором и оптовиком. Является ли товар идентичным?  Обойная  бумага,  даже  если  она импортируется  по  различной  ценедекоратором  и  оптовиком, во всех отношениях остается идентичной  дляцелей  метода  2  таможенной  оценки. И хотя  различия  в  цене  могутговорить  в  какой-то  степени о различиях в  качестве  или  репутациитоваров  на  рынке, при отнесении товаров к идентичным, цена  сама  посебе не является таким определяющим фактором.  При  этом  цена в соответствии с требованиями метода 2  должна  бытьскорректирована с учетом коммерческих условий.  Пример 3.  Имеется 2 партии ввезенных ранее на территорию Кыргызской Республикипиджаков,  произведенных в одной и той же стране.  Пиджаки  из  той  идругой  партии сшиты из стопроцентной шерсти одинакового качества,  ноимеют  разные размеры и цвет, хотя выполнены по одной модели.  Но  приэтом  одна  партия имеет марку известного модельера, а другая  -  нет.Могут  ли  пиджаки  из  разных партий рассматриваться  как  идентичныетовары?  В   данном  случае  существенным  фактором  при  решении  вопроса  овозможности  рассмотрения пиджаков двух партий в  качестве  идентичныхтоваров имеет наличие торговой марки, определяющей репутацию товара нарынке. Имя известного модельера будет определять другой уровень цен  идругой  рынок  в  отличие  от второй партии пиджаков.  Поэтому  данныепиджаки не могут рассматриваться в качестве идентичных товаров.  Пример 4.  Имеются   2  различные  партии  компьютеров,  которые  должны   бытьрассмотрены  с  точки зрения их идентичности. Они  одинаковы  во  всехотношениях,  т.е.  изготовлены из одних и тех  же  компонентов,  имеютодинаковые характеристики, модель и т.д., изготовлены одной и  той  жефирмой. Однако одна партия компьютеров поставляется в собранном  виде,а другая - в разобранном.  В  данном  случае  необходимость сборки  компьютеров  означает,  чтокомпьютеры двух партий в момент их ввоза неодинаковы с точки зрения ихфизических  характеристик и поэтому они не могут  рассматриваться  какидентичные.  При  применении  данного  метода оценки  необходимо  по  возможностииспользовать  продажу  идентичных товаров на  одинаковых  коммерческихусловиях  (уровнях) и примерно в тех же количествах, что и оцениваемыетовары.  Когда случаи подобной продажи не выявлены, можно использоватьимевшую  место продажу идентичных товаров в соответствии  с  одним  изследующих трех условий:  а) продажа на том же коммерческом уровне, но в разных количествах;  б)  продажа в различном коммерческом уровне, но примерно  в  тех  жеколичествах;  в) продажа в различном коммерческом уровне и в других количествах.  С  учетом  выявленных  различий должна быть сделана  соответствующаякорректировка  базовой (исходной) цены сделки с  идентичными  товарамидля   компенсации  различий  в  коммерческих  условиях,  в  количествепродаваемого  товара (с использованием посредников или нет),  а  такжедругих  различий в составе и уровне дополнительных начислений к  цене,фактически уплаченной или подлежащей уплате.  При  этом  одновременно таможенная стоимость, определяемая  по  ценесделки с идентичными товарами, должна быть скорректирована.  Корректировка  производится  декларантом  на  основе  достоверных  идокументально подтвержденных сведений.  В  случае  если  при применении настоящего метода  выявляются  болееодной цены сделки по однородным товарам, то для определения таможеннойстоимости ввозимых товаров применяется самая низкая из них.                11. Метод определения таможенной стоимости            по цене сделки с однородными товарами (метод 3)    11.1. В случае, когда таможенная стоимость ввозимых товаров не можетбыть определена согласно методу по цене сделки с ввозимыми товарами  иметоду  по  цене  с  идентичными товарами, для определения  таможеннойстоимости используется метод по цене сделки с однородными товарами.  При  использовании  метода по цене сделки с однородными  товарами  вкачестве основы для определения таможенной стоимости ввозимого  товарапринимается цена сделки по товарам, однородным с ввозимыми, таможеннаястоимость  которых была определена согласно методу по  цене  сделки  сввозимыми товарами и принята таможенными органами.  В  качестве  основы для определения стоимости ввозимых (оцениваемых)товаров  используется  стоимость товаров по другой  сделке.  При  этомобзательным  требованием является условие, чтобы таможенная  стоимостьсравниваемых товаров была определена по методу 1.  В  соответствии  с  Таможенным кодексом,  необходимо  чтобы  товары,выбранные для сравнения, были ввезены в одно или примерно в одно и  тоже  время,  примерно в одинаковых количествах и на одном  коммерческомуровне, что и ввозимые (оцениваемые) товары.  Если  эти  характеристики различаются, то цена сделки с  однороднымитоварами  должна  быть подвергнута соответствующей  корректировке  длякомпенсации  этих  различий  и  приведения  сравниваемых   условий   всопоставимый вид.  11.2.   Метод  по  цене  с  однородными  товарами  применяется   привыполнении следующих условий:  а) товары проданы для ввоза в Кыргызскую Республику;  б)  товары  вывезены для ввоза в Кыргызскую Республику  одновременнолибо в период до или после 30 дней с оцениваемыми товарами;  в)  товары  вывезены  для ввоза в Кыргызскую  Республику  в  том  жеколичестве и (или) на том же коммерческом уровне (оптом, в розницу). Вслучае  если идентичные товары ввозились в ином количестве и (или)  надругом   коммерческом   уровне,   то   декларант   должен   произвестисоответствующую  корректировку  их  цены  с  учетом  этих  различий  идокументально  подтвердить  таможенному  органу  обоснованность  такихкорректировок.  11.3. Под однородными товарами понимаются товары, которые, хотя и неявляются   одинаковыми   во   всех  отношениях,   но   имеют   сходныехарактеристики  и  состоят  из схожих компонентов,  что  позволяет  имвыполнять  те же функции, что и оцениваемым товарам и быть коммерческивзаимозаменимыми.  При  определении  однородности  товаров  учитываются  следующие   ихпризнаки:  - качество, наличие товарного знака и репутация на рынке;  - страна происхождения;  - производитель.  При  использовании  данного метода определения таможенной  стоимостинеобходимо иметь ввиду, что:  а)  товары не считаются однородными с оцениваемыми, если они не былипроизведены в той же стране, что и 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однородных  товаров,  произведенных  лицом  -  производителемоцениваемых товаров;  в)  товары не считаются однородными, если их проектирование, опытно-конструкторские работы над ними, их художественное оформление, дизайн,эскизы  и  чертежи  и иные аналогичные работы выполнены  в  КыргызскойРеспублике.  Исходя  из  этих  требований, при решении вопроса о  том,  могут  литовары  рассматриваться  как  однородные, необходимо  проанализироватьследующие их параметры:  а) физические характеристики, т.е.:  - размер и форма;  - уровень технических и других характеристик;  - метод изготовления;  б) материалы, из которых изготовлены товары, например:  - стеклянные предметы или предметы из пластика;  - драгоценные металлы или черные металлы;  - ткань или бумага и т.д.;  в)  функции  и  сфера  применения, т.е. каковы  функции  выполняемыеданными товарами? Способны ли сравниваемые товары выполнять одни и  теже функции?  г)   коммерческая  взаимозаменяемость,  т.е.  примет  ли  покупательсравниваемый  товар  в качестве заменителя (как  с  точки  зрения  егофункционального  назначения,  так и коммерческих  характеристик)?  Приэтом  необходимо учитывать качество товара, его репутацию на  рынке  иналичие товарного знака.  Пример 1.  Краска  для  бумаги сравнивается с краской для ткани. Для  отнесениятоваров к однородным, необходимо, чтобы они были взаимозаменимы, в томчисле,   с  точки  зрения  их  функционального  назначения   и   сферыприменения.  Краски,  пригодные  только  для печати  на  бумаге,  не  могут  бытьиспользованы  для печати на ткани. Поэтому данные товары  не  являютсяоднородными,  даже  в том случае, если краска для ткани  пригодна  дляпечатания на бумаге.  Пример 2.  Резиновые  покрышки одинаковых размеров ввозятся от  двух  различныхпроизводителей, расположенных в одной и той же стране. При этом каждыйизготовитель  покрышек  имеют  свой товарный  знак.  Однако  покрышки,изготовленные  этими фирмами, имеют одинаковый стандарт  и  одинаковоекачество.   Они   пользуются  одинаковой  репутацией   и   применяютсяпредприятиями, производящими автомобили в стране-импортере.  Могут  лиданные покрышки рассматриваться как идентичные или однородные товары?  Несмотря  на то, что каждый производитель использует разные товарныезнаки,   резиновые  покрышки  имеют  одинаковые  стандарты,  качество,одинаковую  репутацию на рынке. На основании этих  данные  могут  бытьсделаны следующие выводы:  а)  в  связи  с  тем, что данные резиновые покрышки имеют  различныетоварные  знаки,  они  не могут рассматриваться в качестве  идентичныхтоваров;  б)  вместе с тем, хотя данные покрышки и не являются одинаковыми  вовсех  отношениях, они все же имеют одинаковые характеристики, что даетим возможность выполнять одинаковые функции. В связи с тем, что товарывыполнены   с   учетом  одинаковых  стандартов,  одинаковых   исходныхматериалов,  одинаковы в отношении качества и  репутации  на  рынке  иимеют  определенный  товарный  знак, то  их  следует  рассматривать  вкачестве однородных, даже, несмотря на разные товарные знаки.  Пример 3.  Имеются   поставки  обычной  перекиси  натрия  для   отбеливания   испециальной  (особого  качества)  перекиси  натрия.  Перекись  особогокачества  изготовляется из тех же исходных материалов,  но  с  помощьюпроцесса,  использующего очень высокую степень  очистки.  Поэтому  онаболее  дорогая, чем обычная перекись натрия. Обычная перекись не можетиспользоваться  вместо  специальной, так как не  обладает  необходимойчистотой  в соответствии с требованиями спецификации и не растворяетсяполностью, находясь в порошкообразной форме. Являются ли данные товарыоднородными?  Рассматриваемые  товары не являются одинаковыми во всех  отношениях.Оба  вида  перекиси  натрия изготовлены из одних  и  тех  же  исходныхматериалов,  но  они  не  будут полностью взаимозаменяемыми,  так  какобычная перекись не может использоваться для лабораторных целей  и  еецена  ниже,  чем  у  специальной в связи различным качеством  товаров.Поэтому  указанные виды перекиси нельзя рассматривать  как  однородныетовары.  Пример 4.  Имеются  партии  2-х  различных  сортов  сыра  "Рокфор".  Оба  сортапредставляют  собой  сыр из снятого овечьего молока.  Один  из  сортовизготовляется  с  помощью метода непрерывного  соскабливания  плесени,которая  образуется  на внешней стороне сыра в  течение  процесса  егостарения,  так  что  плесень  может  проникнуть  внутрь  головки.  Этовызывает  крашение  сыра  при отрезании ломтиками  и  использовании  вготовке,  приготовлении соусов, салатов и т.д.  Головки  сыра  другогосорта  не  подвергались скоблению во время процесса старения  сыра  и,таким  образом,  плесень не проникает внутрь головки. При  нарезке  наломтики такой сыр не крошится и может использоваться в случаях,  когданеобходимы  ломтики сыра. Будут ли эти сорта сыра рассматриваться  какоднородный товар?  Эти  два продукта, хотя и содержат одинаковые материалы, неодинаковыпо  физическим характеристикам (один из них крошится, другой нет, одинимеет  глубокие  вкрапления плесени, а другой  не  имеет  их),  методыизготовления  этих  сыров также различаются (один из  них  подвергалсяскоблению, а другой нет).  Таким   образом,   эти  сорта  сыра  не  будут  взаимозаменимыми   скоммерческой   точки   зрения   и,  следовательно,   они   не   должнырассматриваться как однородный товар.  При   применении   данного  метода  должна  сначала   использоватьсяинформация  по  продаже  однородных  товаров  на  одних   и   тех   жекоммерческих  условиях и приблизительно в тех же  количествах,  что  иоцениваемые товары.  Когда  случаи  такого рода продажи не выявлены,  можно  использоватьпродажу  однородных товаров, имевшую место в соответствии с  одним  изследующих трех условий:  а) продажа на том же коммерческом уровне, но в разных количествах;  б)  продажа в различном коммерческом уровне, но примерно  в  тех  жеколичествах;  в) продажа в различном коммерческом уровне и в других количествах.  С  учетом  выявленных  различий должна быть сделана  соответствующаякорректировка  базовой (исходной) цены сделки с  однородными  товарамидля   компенсации  различий  в  коммерческих  условиях,  в  количествепродаваемого  товара (с использованием посредников или нет),  а  такжедругих  различий в составе и уровне дополнительных начислений к  цене,фактически  уплаченной  или подлежащей уплате. При  этом  одновременнотаможенная  стоимость,  определяемая  по  цене  сделки  с  однороднымитоварами, должна быть скорректирована.  Корректировка  производится  декларантом  на  основе  достоверных  идокументально подтвержденных сведений.  В  случае  если  при применении настоящего метода  выявляются  болееодной цены сделки по однородным товарам, то для определения таможеннойстоимости ввозимых товаров применяется самая низкая из них.  Пример 1.  Осуществляется бесплатная поставка товара, например в счет уставногофонда  предприятия.  В  связи  с тем, что  отсутствует  сделка  купли-продажи,  метод  1  не  применим. Как рассчитать таможенную  стоимостьоцениваемого товара?  Следует  попытаться  найти сделки с однородными товарами  (сделки  сидентичными товарами отсутствуют). Для этого могут использоваться  каксведения,      имеющиеся     у     декларанта     (таможенные      илитоваросопроводительные  документы),  так  и  сведения,   имеющиеся   утаможенного  органа,  но  обязательно в обезличенном  виде  (например,информация из базы данных ГТД, ДТС).  При   этом  таможенная  стоимость  однородного  товара  должна  бытьопределена по методу 1.  Предположим, таможенные органы располагают сведениями о двух сделкахкупли-продажи  с  однородным товаром, ввезенным  примерно  на  тех  жекоммерческих условиях и примерно в том же количестве и не ранее чем за90 дней до ввоза оцениваемых товаров;  а)  сделка купли-продажи однородного товара, совершенная 25  августа2004 года, цена сделки = 4000 долл.США;  б) сделка купли-продажи однородного товара, совершенная 17 июля 2004года, цена сделки = 4500 долл.США.  Требуется  определить таможенную стоимость поставки с использованиемметода 3.  В  данном  примере  в  качестве базовой  (исходной)  цены  сделки  соднородными  товарами  для  целей  определения  таможенной   стоимостиоцениваемого  товара  должна  быть  принята  цена  сделки  однородноготовара,  купля-продажа  которого  осуществлена  по  минимальной   ценесделки, совершенная 25 августа 2004 года по цене 4000 долл.США.  Пример 2.  Осуществляется  бесплатная  поставка  товара,  представляющая  собойпартию   из   10  единиц,  а  единственная  имеющаяся  в  распоряжениитаможенного   органа   стоимость   сделки   по   однородным   товарам,удовлетворяющая  условиям применения метода  3,  относится  к  продажепартии в 500 единиц. При этом документально подтверждено, что продавецпредоставляет скидки на количество.  В  этом  случае  требуемая корректировка может быть  осуществлена  спомощью  прейскуранта  продавца и использования цены  применительно  кпродаже  10 единиц. Это не означает, что должна быть найдена  реальнаяпродажа в количестве 10 единиц, достаточно данных прейскуранта, однакорасценки  в  прейскуранте должны заслуживать  доверия  и  должна  бытьустановлена (подтверждена) цена товара на основе продажи  и  в  другихколичествах.  При  отсутствии такой объективной информации определение  таможеннойстоимости по методу 3 не производится.  В  случае, если в распоряжении декларанта или таможенного органа нетинформации   о  таможенной  стоимости  ни  идентичных,  ни  однородныхтоваров, то необходимо переходить к другим методам оценки.  При    этом    по    желанию   декларанта   может   быть    измененапоследовательность применения методов 4 и 5.                12. Метод определения таможенной стоимости                на основе вычитания стоимости (метод 4)    12.1.   Предыдущие   методы  оценки  товаров  в   таможенных   целяхбазировались  на  цене сделки, а именно: на цене  сделки  с  ввозимымитоварами (метод 1), на цене сделок либо с идентичными товарами  (метод2), либо с однородными товарами (метод 3).  В  случаях, если оказывается невозможным использовать имеющиеся ценысделок  или отсутствуют требуемые сделки, следует переходить к  другимальтернативным методам оценки.  При  этом  методы  на основе вычитания стоимости и метод  на  основесложения стоимости по заявлению декларанта могут применяться  в  любойпоследовательности (т.е. в обратном порядке). Это вызвано тем, что этидва  метода  могут представлять весьма существенные трудности  при  ихпрактическом применении.  Данный  метод  определения таможенной стоимости используется  в  томслучае,  если  оцениваемые,  идентичные или  однородные  товары  будутпродаваться  на территории Кыргызской Республики без изменения  своегопервоначального состояния.  При   использовании  метода  вычитания  стоимости  в  качестве  базы(основы) для определения таможенной стоимости товара принимается  ценаединицы  товара,  по  которой оцениваемые, идентичные  или  однородныетовары  продаются  наибольшей  партией на  территории  (на  внутреннемрынке)  Кыргызской  Республики,  не  позднее  90  дней  с  даты  ввозаоцениваемых товаров участнику сделки, не являющемуся взаимозависимым спродавцом лицом.  В  основе  данного  метода  лежит  выбор  цены,  по  которой  товарыпродаются в Кыргызской Республике.  Использование  в  рамках метода 4 только цен  продажи  в  КыргызскойРеспублике  оцениваемых  товаров  существенно  ограничило   бы   рамкиприменения  этого  метода,  поэтому, как международные  нормы,  так  изаконодательство  Кыргызской  Республики  предусматривают  возможностьиспользования   в  рамках  данного  метода  продажи   идентичных   илиоднородных товаров.  12.2.   Для   использования  цены  продажи   на   внутреннем   рынкеоцениваемых, идентичных или однородных товаров в качестве  основы  дляопределения таможенной стоимости эта продажа должна отвечать следующимусловиям:  а)  товары  должны быть проданы в Кыргызской Республике в неизменномсостоянии, т.е. в том же состоянии, в котором они были ввезены;  б)  ввезенные,  идентичные или однородные товары должны  продаватьсяодновременно  с  ввозом оцениваемых товаров или во  время,  достаточноблизкое ко времени ввоза оцениваемых товаров; допускается использоватьданные  по  продажам, состоявшимся не позднее 90  дней  с  даты  ввозаоцениваемых товаров;  в)  при  отсутствии  случаев  продажи  оцениваемых,  идентичных  илиоднородных  товаров в таком же состоянии, в каком  они  находились  намомент   ввоза,   покупатель   может,  при  соблюдении   установленныхтребований,  использовать цену единицы товара, прошедшего переработку,с  проведением соответствующей корректировки на стоимость, добавленнуюв  процессе  переработки. При этом покупателю потребуется  подтвердить(обосновать)   таможенному   органу  правильность   произведенной   имкорректировки,   так   как   корректировка  должна   основываться   наобъективных  и  количественно  определяемых  данных.  Основу  расчетовдолжны  составлять  принятые  формулы и методы  определения  стоимостиработ по переработке товаров в соответствующих отраслях производства;  г)  покупателем  не должны прямо или косвенно поставляться  продавцубесплатно или по сниженной цене товары или услуги, использованные  дляпроизводства и продажи для ввоза в Кыргызскую Республику импортируемыхтоваров;  д)   первый   покупатель  ввезенных  товаров  на  внутреннем   рынкеКыргызской  Республики  не должен быть связан с продавцом  (импортеромоцениваемых, идентичных или однородных товаров).  12.3.   Для   того,  чтобы  стало  возможным  исчисление  таможеннойстоимости  на  основе внутренней цены, из нее необходимо  выделить  теэлементы,  которые характерны только для внутреннего  рынка,  т.е.  тезатраты,  которые произведены после ввоза данных товаров на территориюКыргызской   Республики  и  не  должны  быть  включены  в   таможеннуюстоимость.  В  соответствии  с  Таможенным кодексом из  цены  товара  вычитаютсяследующие компоненты:  а)  расходы на выплату комиссионных вознаграждений, обычные надбавкина  прибыль и общие расходы в связи с продажей в Кыргызской Республикеввозимых товаров того же класса и вида;  б) суммы ввозных таможенных пошлин, налогов, сборов и иных платежей,подлежащих  уплате  в  Кыргызской Республике  в  связи  с  ввозом  илипродажей товаров;  в)   обычные   расходы,  понесенные  в  Кыргызской  Республике,   натранспортировку, страхование, погрузочные и разгрузочные работы.  При  выборе  продаж,  данные  по которым  могут  использоваться  дляопределения  таможенной  стоимости по методу 4,  необходимо  учитыватьприведенные ниже положения.  Для  данного  метода  используются  те  же  понятия  идентичности  иоднородности   товаров,   которые   определены   Таможенным   кодексомприменительно к методам 2 и 3.  Под  взаимозависимостью сторон, в отличие от статьи 228  Таможенногокодекса,  понимается взаимозависимость между импортером и  покупателемна   отечественном   рынке,  однако  используются   те   же   критериивзаимозависимости, которые даны в статье 228 Таможенного кодекса.  "Продажа  товара  на территории Кыргызской Республики"  -  в  рамкахданного   метода,  рассматривает  только  продажи,  осуществленные   вКыргызской  Республике,  т.е. предназначенные для  потребления  внутристраны, а не для экспорта.  Таможенный кодекс устанавливает временные рамки применения метода  4-  не позднее 90 дней с даты ввоза. Это означает, что если нет продажина момент ввоза, то мы можем рассматривать некоторый период времени доввоза   и   после   ввоза.  Реальные  границы  этого  периода   должныопределяться  в  каждом  случае  индивидуально,  с  учетом  конкретнойотрасли  производства,  конъюнктуры рынка, сезонности  и  т.д.,  но  втечение не более 90 дней с даты ввоза.  Понятие продажи товаров в неизменном состоянии означает следующее.  Операции  производственного  характера  (включая  сборку),  а  такжедальнейшая  обработка товаров рассматриваются как операции, изменяющиесостояние  ввезенного товара. В то же время товар будет  считаться  неизменившим  состояние в том случае, если были произведены операции  поудалению  иностранных  упаковочных материалов, консервантов,  а  такжепростая переупаковка товаров для внутреннего рынка.  Такие естественные изменения, как усушка товара, его испарение  (дляжидкостей)  также  рассматривается как сохранение товаром  неизменногосостояния.  В том случае, если нет продаж оцениваемых, идентичных или однородныхввезенных товаров в неизменном состоянии, то возможно использование  вкачестве  базы для расчета продажной цены за единицу этих  товаров  нарынке   Кыргызской  Республики  после  их  дальнейшей   обработки   натерритории  Кыргызской Республики с учетом поправок на стоимость  этойобработки.  Одним  из центральных вопросов данного метода оценки является  выборцены,  по  которой  наибольшее агрегированное количество  товара  былопродано после ввоза в страну покупателям первого коммерческого уровня,не связанным с продавцом (импортером).  Для определения наибольшего совокупного (агрегированного) количествасуммируются  все  продажи  товара по  данной  цене.  Наибольшее  общееколичество   единиц  товара,  проданных  по  одной   цене,   и   будетпредставлять наибольшее совокупное (агрегированное) количество  едиництовара.  Пример   1.   Прайс-лист,  представленный  в   качестве   документа,подтверждающего  цену,  по  которой  ввезенный  товар  был  продан  натерритории Кыргызской Республики, содержит следующие данные:----------------------------------------------------------------------|   Объем продажи   |Цена единицы|   Число продаж  | Общее количество|                   |(в вал. ед.)|                 |  единиц товара,|                   |            |                 |проданное по одной||                   |            |                 |        цене|-------------------|------------|-----------------|------------------|От 1 до 10 единиц  |     100    |5 продаж по 3 ед.|       65 ед.|                   |            |10 продаж по 5   ||                   |            |ед.              ||-------------------|------------|-----------------|------------------|11-25 единиц       |      95    |5 продаж по 11   |       55 ед.|                   |            |ед.              ||-------------------|------------|-----------------|------------------|свыше 25 единиц    |      90    |1 продажа по 30  |       80 ед.|                   |            |ед.              ||                   |            |1 продажа по 50  ||                   |            |ед.              |----------------------------------------------------------------------  Наибольшее  количество  единиц  товара,  проданных  по  одной  цене,составляет   80.   Таким  образом,  цена  единицы  товара   наибольшейагрегированной партии будет равняться 90 валютных единиц.  Пример 2.  Имеется  информация  по двум продажам. В первой продаже  500  единицпроданы по цене 95 валютных единиц за каждую единицу товара. Во второйпродаже 400 единиц товара проданы по цене 90 валютных единиц за каждуюединицу  товара.  В  этом  примере  наибольшее  число  единиц  товара,проданное по одной цене, - 500. Таким образом, цена единицы товара длянаибольшей партии будет равняться 95 валютным единицам.  Пример 3.  В  рассматриваемой  ситуации разное количество товара  продается  поразным ценам:----------------------------------------------------------------------|Объем продажи, в единицах  |  40 |  30 |  15 |  50 |  25 |  35 |   5|---------------------------|-----|-----|-----|-----|-----|-----|-----|Цена единицы товара        | 100 |  90 | 100 |  95 | 105 |  90 | 100----------------------------------------------------------------------  Определяем общее число единиц товара, проданных по одной цене:----------------------------------------------------------------------|Суммарное проданное количество          |  65  |  50  |   60  |   25|----------------------------------------|------|------|-------|------|Цена единицы товара (в вал. ед.)        |  90  |  95  |  100  |  105----------------------------------------------------------------------  В  этом примере наибольшее число единиц товара, проданного по  однойцене, составляет 65. Таким образом, цена единицы товара для наибольшейагрегированной партии составляет 90 валютных единиц.  В  том  случае,  если окажется, что одинаковые партии  товара  (т.е.одинаковое совокупное количество товара) было продано по разным  ценамза  единицу, то в качестве основы для определения таможенной стоимостиберется самая низкая цена за единицу.  Пример 4.  В  рассматриваемой  ситуации равное количество товара  продается  поразным ценам:----------------------------------------------------------------------|Объем продаж, в единицах           |  20  |  50 |  15 | 10 | 40 | 45|-----------------------------------|------|-----|-----|----|----|----|Цена единицы товара (в вал. ед.)   |  10  |  15 |  20 | 15 | 10 | 20----------------------------------------------------------------------  Определяем общее число единиц товара, проданного по одной цене:----------------------------------------------------------------------|Суммарное проданное количество|60 (20 + 40)|60 (50 + 10)|60 (15 + 45)||------------------------------|------------|------------|------------|Цена единицы товара (в вал.   |     10     |     15     |      20|ед.)                          |            |            |----------------------------------------------------------------------  В данном случае партии товаров, проданных по разным ценам, - 10, 15,20  валютных  единиц, оказались равны - 60 единиц. В  качестве  основы(базы) для определения таможенной стоимости должна быть принята цена в10  вал.  единиц. Однако, при этом должны быть выполнены все  условия,предусмотренные данным методом, а именно:  1)  товар  должен  быть  продан  покупателям  первого  коммерческогоуровня;  2)  товар  должен  быть  продан  лицу,  не  связанному  с  продавцом(импортером) ввозимых товаров;  3)  для  целей  определения  наибольшего совокупного  количества  неучитываются продажи, осуществленные лицу, которое прямо или  косвенно,бесплатно или по сниженной цене поставляет любые товары, перечисленныев  подпункте  в) пункта 1 статьи 228 Таможенного кодекса,  в  связи  спроизводством или продажей на экспорт ввозимых товаров.  Если   отсутствуют  случаи  продажи  оцениваемых,   идентичных   илиоднородных  товаров  в неизменном состоянии, то по просьбе  декларантаможет использоваться цена единицы товара, подвергшегося обработке. Приэтом  определение цены товара, подвергшегося обработке, осуществляетсяq учетом требований, рассмотренных выше.  Кроме   исключения  расходов,  предусмотренных  методом  на   основевычитания  стоимости,  которые вычитаются из цены  единицы  товара,  вданном   случае  из  цены  обработанных  товаров  необходимо   вычестьстоимость  обработки  после ввоза. Эти вычеты должны  базироваться  наобъективных и поддающихся количественной оценке данных, относящихся  кстоимости этой обработки.  Однако   метод  4  не  может  быть  применим  к  товарам,  прошедшимобработку,  в  том  случае, если в результате  обработки  после  ввозатовары потеряли свои прежние свойства.  Не  применяется метод 4 и в том случае, если ввезенный  товар  послеобработки   не   потерял   свои   качества,   но   составляет   весьманезначительную часть конечного продукта.  Например,    ввозятся    автомобильные    радиоприемники,    которыеустанавливаются  на  отечественные автомобили.  Несмотря  на  то,  чтоприемник  сохранил  все  свои качества, определять  его  стоимость  наоснове продажной цены готового автомобиля по методу 4, неприменимо.  При  определении достаточного количества товара, по  которому  можетбыть  принята  базовая  (исходная)  цена  для  определения  таможеннойстоимости, должны учитываться следующие моменты.  Так,  если  все партии товаров проданы за один раз, то  эту  продажуследует  рассматривать  как количество, достаточное  для  установленияцены.   Однако  если  продается  лишь  часть  товара,  то  решение   одостаточности  проданного количества должно приниматься  индивидуальнодля  каждого  конкретного случая, с учетом рыночной практики  торговлиподобными товарами.  Например, если для сезонного товара (купальники, лыжная мазь и т.д.)достаточным  при  продаже в период межсезонья  будет  принято  меньшееколичество, чем при продаже в сезон.  Для   дорогостоящих  товаров  (оборудование,  турбины)  в   качестведостаточного  количества может быть признана продажа в количестве  1-2единиц,  в  то время как для мелких запасных частей, которые продаютсяобычно  партиями  по  1000 штук, продажа в количестве  100-200  единицможет оказаться недостаточной.  Таким   образом,   принимая  решение  о  возможности   использованияимеющейся  информации  для  метода 4, всегда необходимо  рассматриватьпериод времени, в который товары продаются; рыночные условия в которыхосуществляется продажа, а также то, как обычно эти товары продаются  ипокупаются.  При  определении  цены наибольшей агрегированной  партии  необходиморассматривать   продажи,   осуществляемые  в  соответствующий   периодвремени.                13. Метод определения таможенной стоимости                на основе сложения стоимости (метод 5)    13.1.  В  случае невозможности определения таможенной  стоимости  наоснове  цены сделки с ввозимыми товарами, идентичными или однородными,а также на основе продажной цены единицы оцениваемого, идентичного илиоднородного   товаров   на  рынке  Кыргызской   Республики   следующейальтернативной базой определения таможенной стоимости будет  стоимостьтовара,  полученная расчетным путем на основе метода  сложения  (метод5).  По  методу  5  рассматриваются  затраты  на  производство  ввезенныхтоваров и на этой основе рассчитывается их стоимость.  Это  означает,  что  при использовании метода таможенной  оценки  наоснове  сложения  стоимости, таможенная стоимость оцениваемых  товаровопределяется на основе издержек производства этих товаров,  к  которымдобавляются   суммы  прибыли  и  расходов,  характерных  для   продажиоцениваемых товаров в Кыргызскую Республику.  Таким  образом,  для  определения таможенной  стоимости  по  данномуметоду  необходима  информация об издержках  производства  оцениваемыхтоваров,   которую  можно  получить  только  за  пределами  КыргызскойРеспублики.  Как  правило,  в  большинстве  случаев производитель  товаров  будетнаходиться вне юрисдикции властей Кыргызской Республики. В этой  связииспользование  метода  сложения стоимости  на  практике  будет  обычноограничено  теми  случаями, в которых покупатель и  продавец  являютсявзаимозависимыми, и производитель готов представить властям КыргызскойРеспублики  необходимые данные об издержках производства  и  облегчитьпоследующую их проверку, которая может оказаться необходимой.  При  этом,  данные  об  издержках должны быть определены  на  основеинформации,   относящейся  к  производству   оцениваемых   товаров   ипредоставляемой производителем или от его имени.  Информация должна базироваться на коммерческих отчетах производителяпри  условии,  что  такие отчеты соответствуют общепринятым  принципамучета, применяемым в стране, где товары были произведены.  13.2.  Таможенным кодексом установлен следующий состав  компонентов,подлежащих  включению в таможенную стоимость товара,  определяемую  наоснове метода сложения:  а)  стоимость  материалов  и производственные  издержки,  понесенныеизготовителем при производстве оцениваемого товара.  При  этом  в  соответствии  со статьей 228 Таможенного  кодекса  прирасчете  указанных  издержек в их составе  также  должны  быть  учтеныподлежащие включению в таможенную стоимость следующие элементы:  -   расходы   по  упаковке,  включая  стоимость  тары,  контейнеров,прокладочных материалов, а также стоимость работ по упаковке;  -  стоимость  товаров  и  услуг, предоставленных  бесплатно  или  посниженной  цене  покупателем продавцу в связи с экспортом  оцениваемыхтоваров в Кыргызскую Республику;  - инженерно-конструкторская проработка и другие подобные виды работ,если они произведены вне территории Кыргызской Республики;  б)  сумма  общих  затрат,  характерных  для  продажи  на  экспорт  вКыргызскую  Республику товаров того же вида производителями экспортныхтоваров,  в  том  числе  расходов  на транспортировку,  погрузочные  иразгрузочные  работы, страхование и иные затраты  до  места  ввоза  натаможенную территорию Кыргызской Республики;  в)   сумма  прибыли,  обычно  получаемой  экспортером  в  результатепоставки в Кыргызскую Республику таких товаров.  Материалы,  использованные при производстве ввозимых товаров,  будутвключать такие компоненты, как:  - сырье, и материалы;  - комплектующие изделия и детали;  - полуфабрикаты;  -   затраты  на  доставку  вышеперечисленных  компонентов  от  местаполучения до места производства.  В  стоимость материалов не включаются суммы, полученные  от  продажискрапа   или   отходов,  а  также  любые  внутренние   налоги   страныпроизводства,  если эти налоги подлежат возврату при экспорте  готовойпродукции.  Производственные издержки, должны включать:  -  все  издержки связанные с прямыми затратами труда на производствопродукции;  -  все  затраты  на сборочные операции (при их использовании  вместопроцесса обработки);  -  затраты  на  машинную обработку (станочные  операции  и  другие),связанные с процессом производства продукции;  -  косвенные  расходы,  такие как ремонт и техническое  обслуживаниеоборудования,  эксплуатация зданий и сооружений, оплата  сверхурочноговремени и т.д.  Затраты  на  все компоненты, указанные выше, должны определяться  наоснове  информации,  связанной  с  производством  товаров,  подлежащихоценке, которая представляется изготовителем или по его поручению. Прииспользовании  данной  информации  для  целей  определения  таможеннойстоимости необходимо не допускать двойного счета, особенно в отношениизатрат предусмотренных 228 статьей Таможенного кодекса.  Издержки   на   изготовление   продукции   включают   все    расходыпроизводителя, т.е. как прямые, так и косвенные. Поэтому  должны  бытьучтены и расходы на содержание вспомогательного персонала.  При  определении величины общих затрат производителя  экспортируемыхтоваров¬  характерных для продажи в Кыргызскую Республику, учитываютсясуммы  этих  компонентов,  равные тем,  которые  обычно  отражаются  впродажах  товара  того  же класса или вида, что и  товары,  подлежащиеоценке.  В   данном   случае  общие  затраты,  учитываемые  при   определениитаможенной  стоимости  по  методу  5,  представляют  собой   косвенныеиздержки производства и продажи товаров на экспорт, которые не вошли встоимость материалов и издержек, понесенных изготовителем.  Сумма прибыли, добавляемая к цене, также должна определяться на базеинформации,  предоставляемой  производителем  продукции  или  по   егопоручению и определенной согласно общепринятым принципам учета.  Товарами одного класса и вида считаются товары внутри одной  группы,или   одного  диапазона  изделий,  изготовленных  одной  отраслью  илисектором  (подотраслью) промышленности. Товары одного класса или  видавключают идентичные и однородные товары.  Необходимо также учитывать, что сумма прибыли и общих затрат  должнабраться   в  целом.  Для  различных  случаев  (производителей)   могутвстречаться  ситуации, когда имеют место высокие издержки производстваи  низкая  прибыль  и,  наоборот, низкие  производственные  расходы  ивысокая  прибыль. Однако, в торговый оборот товары будут  предлагатьсяпримерно  по  одной и той же стоимости, т.е. в общем  виде  прибыль  ииздержки,  учитываемые  как единое целое, у  различных  производителейбудут стремиться к одному уровню.  В тех случаях, когда данные изготовителя по прибыли и общим расходамне  равны  показателям  торговли,  то  для  расчетов  берутся  данные,соответствующие торговым показателям.  Поэтому,  хотя в большинстве случаев в рамках метода 5  используетсяинформация  изготовителя,  могут  быть  ситуации,  когда   решение   вотношении   таможенной  стоимости  принимается   на   основе   данных,полученных из других источников информации.  При  этом для различных отраслей будут различными допустимые  уровниотклонений  данных  изготовителя  от  данных  торговли  и   вопрос   оприемлемости тех или иных данных должен решаться в каждом таком случаеиндивидуально.  При  использовании  данного метода делаются ссылки  на  общепринятыеправила  ведения  бухгалтерского учета. Имеются в  виду  установленныеправила  отнесения  соответствующих  издержек  (затрат)  на   труд   иматериалы,  либо  их  отражение  в составе  общефирменных  (накладных)расходов.  Прежде  всего, речь идет о правилах учета  таких  элементовзатрат, как:  - аренда;  - капитальные вложения;  - амортизация;  - коммунальные расходы;  - гонорары консультантам;  - содержание руководящего персонала;  - содержание зданий и сооружений;  - реклама и маркетинг;  - научно-исследовательские разработки.  Для   подтверждения   того   факта,   что   данные,   представленныеизготовителем,  определены  в соответствии  с  общепринятой  практикой(принципами)  ведения учета в стране производства данной  продукции  иопределения приемлемости предъявленной информации для целей таможеннойоценки    необходимо    наличие    соответствующего    документальногоподтверждения.  В  качестве возможного подтверждения таможенными органами может бытьрассмотрен   соответствующий  официальный  документ  от  компетентногоучетного органа страны производителя товара, в котором констатируется,что  представленные показатели совместимы с общими принципами учета  вданной стране.  Учет  расходов  на  транспортировку, страховку, погрузо-разгрузочныеработы   осуществляется   в  соответствии   с   общими   требованиями,рассмотренными в методе 1.  При  анализе  информации,  используемой для  определения  таможеннойстоимости по методу 5, необходимо учитывать также следующие моменты.  В  соответствии с международными нормами ни одна из сторон не  можетпотребовать  от  нерезидента предоставить  доступ  к  его  счетам  илиучетной  документации  в  целях определения  таможенной  стоимости  пометоду 5.  Если  информация предоставляется изготовителем, то  она  может  бытьподтверждена только в той стране, в которой изготовитель  согласен  натакое подтверждение, при условии что правительство этой страны заранееизвещено и не возражает против такой проверки.  Это  накладывает  или  может  накладывать  жесткое  ограничение   наиспользование метода сложения стоимости.  Если  таможенному органу представляются неподтвержденные данные,  тоони должны рассматриваться как бездоказательные данные, не обязательноотражающие фактическое положение дел. Даже в том случае, когда  доступк  документации  производителя разрешен  иностранным  изготовителем  иодобрен  властями  его страны, фактически не все  документы  и  данныемогут быть представлены таможенным органам страны-импортера.  В  связи  с  этим  метод  5  должен быть объектом  особо  тщательнойпроверки.                      14. Резервный метод определения                    таможенной стоимости (метод 6)    14.1.  Рассмотренные  в предыдущих параграфах  пять  методов  оценкитоваров  в таможенных целях дают описание используемых баз определениятаможенной стоимости.  Бывают  случаи, когда ни один из вариантов оценки, в соответствии  сустановленными  требованиями, не может  быть  использован  в  качествеисходной базы для определения таможенной стоимости.  В наиболее общем виде это следующие случаи:  - товары импортируются на временной основе:  - бартерные сделки, где невозможно применение метода 1;  - имеет место договор аренды или найма;  - товары реимпортируются после ремонта или модификации;  - поставки уникальной продукции, произведений искусства;  -  идентичные  или  однородные  товары  не  ввозятся;  -  товары  неперепродаются  в  стране-импортере;  -  изготовитель  неизвестен  либоотказывается  предоставить  данные  об  издержках  производства,  либопредоставленные им сведения не могут быть приняты таможенным органом.  В этих случаях применяется резервный метод - метод 6.  Мировая практика базируется, прежде всего, на Соглашении ГАТТ/ВТО потаможенной оценке, следовательно, необходимость использования  норм  иправил, отвечающих требованиям этой организации, в данном случае "учетмировой  практики"  в отношении метода 6 следует  понимать  с  позицийданного Соглашения.  Статья   VII  Соглашения,  описывая  метод  6,  устанавливает,   чтотаможенная  стоимость  в  рамках этого метода  должна  определяться  сиспользованием "разумных способов, совместимых с принципами  и  общимиусловиями  этого  Соглашения  и статьи VII  ГАТТ  и  на  базе  данных,имеющихся в стране-импортере".  Таким  образом, метод 6 не дает специального способа оценки товаров,но,  однако, требует при осуществлении оценки в рамках данного  методаучитывать ряд принципов.  Оценка   с   помощью   резервного  метода   должна   соответствоватьустановленным   законодательством  методам,  но  при  этом   допустимаопределенная  гибкость в их применении, которая должна соответствоватьобщим  целям  и условиям принятой системы оценки товара  в  таможенныхцелях.  В   рамках   резервного  метода  должна  соблюдаться   установленнаяпоследовательность    (иерархия)   применения   методов    определениятаможенной стоимости.  Общие   принципы  Соглашения  и  статьи  VII  ГАТТ,  которые  должнысоблюдаться  при  использовании  метода  6,  могут  быть   сведены   кследующим:  -  базирование оценки в максимально возможной степени  на  стоимостисделки  ввезенных  товаров,  использование  стоимости,  основанной  нафактических оценках (т.е. ценах, по которым ввезенные товары продаютсяв стране, в ходе обычной торговли в условиях конкуренции);  - унификация оценки, обеспечение единообразия в осуществлении оценкитовара в таможенных целях;  -   честность   и   нейтральность  оценок,  т.е.  стремление   найтидействительную,   реальную  стоимость  ввозимого  товара;   проводимыекорректировки  должны  обеспечивать  получение  максимально   реальнойоценки;  - простота и беспристрастность критериев оценки;  -  совместимость  с коммерческой практикой, недопустимость  созданияситуаций   или  использование  методов  оценки,  которые  никогда   невстречаются в коммерческой практике;  -   если   определение  стоимости  на  базе  метода  1   невозможно,использование ближайших эквивалентов (альтернативных стоимостей);  -  не  используются  в  качестве базы для оценки  стоимость  товаровотечественного происхождения или произвольные (фиктивные) цены.  Гибкость  подхода  к  использованию  установленных  методов   оценкизаключается в том, что установленные методы оценки, т.е. методы 1-5  врамках метода 6, должны быть теми же, но допускается разумная гибкостьв  их  использовании, которая будет соответствовать целям  и  условиямСоглашения.  14.2.  Примерами  гибкого  подхода, допускаемого  при  применении  врамках метода 6 установленных Таможенным кодексом методов, являются:  1.  По  цене  сделки с ввозимыми товарами (метод 1). При  отсутствиидокументального   подтверждения   заявленных   декларантом   элементовтаможенной  стоимости,  в рамках метода 6 может  быть  произведена  ихоценка на основании имеющейся в распоряжении покупателя (декларанта) и(или)   таможенного  органа  информации,  если  это  не   противоречитзаконодательству Кыргызской Республики.  Например,  при отсутствии документального подтверждения  по  какому-либо  из  дополнительных  начислений, подлежащих  учету  в  таможеннойстоимости, их размер в рамках 6 метода может быть определен  расчетнымпутем,  на  основе экспертной оценки, путем сравнения  с  общепринятымуровнем затрат на аналогичные компоненты и т.д.  2. По цене сделки с идентичными или однородными товарами (методы 2 и3).  Применительно  к  этим товарам гибкость допускается  в  отношениисрока  ввоза идентичных или однородных товаров. В качестве основы  длятаможенной   оценки   может   рассматриваться   таможенная   стоимостьидентичных    или    однородных    товаров,    произведенных    другимпроизводителем,  как  в  страна экспорта, так и  в  какой-либо  другойстрана,   а  также  таможенная  стоимость  идентичных  или  однородныхтоваров, ранее определенная по методам 4 и 5.  3.  Метод  вычитания стоимости (метод 4). Здесь может быть  допущенагибкая  трактовка  требования о сроках продажи товаров  на  внутреннемрынка,  а также о том, в каком виде они были ввезены (т.е. допускаетсяопределенная переработка).  При  выборе  товаров, проданных на внутреннем рынке, при  отсутствииидентичных   или  однородных  товаров  допускается  расширение   рамоксравниваемых товаров: могут рассматриваться товары одного  и  того  жекласса  или  вида, ввезенные как из той же страны, что  и  оцениваемыетовары, так и из других стран.  Допускается   использование  продаж  товаров   между   продавцом   ипокупателем, зависящими друг от друга, с соответствующими поправками кцене продажи.  При  осуществлении  гибкой интерпретации условий применения  методовоценки  должна соблюдаться установленная иерархия (последовательность)применения методов, т.е. от 1 к 5.  При   использовании  метода  6  допускается  осуществление  расчетовтаможенной стоимости на основе реальных, обоснованных ценовых  данных,если их использование не противоречит требованиям Таможенного кодекса.  Так,   при  определении  таможенной  стоимости  по  методу  6  можноиспользовать:  - прейскуранты цен;  - каталоги, содержащие подробное описание товара;  -  предложения  цен  по поставкам конкретных товаров  на  таможеннуютерриторию Кыргызской Республики;  - биржевые котировки;  -   статистические  данные  об  общепринятых  уровнях  комиссионных,скидок, прибыли, тарифах на транспорт и т.п.;  - результаты товарно-стоимостной экспертизы и др.  Если  товар  ввозится  на условиях договоров аренды  или  найма,  тотаможенная  стоимость может быть определена исходя  из  сумм  аренднойплаты, пересчитанной на весь период эксплуатации данного оборудования.  Например, если оборудование ввозится по договору аренды на 2 года, аего  нормативный  срок  службы составляет 10  лет,  то  для  получениястоимости   оборудования  арендная  плата  за  2  года   должна   бытьпересчитана на 10 лет.  При  этом  необходимо учитывать, что если в сумму  текущих  арендныхплатежей  включены  расходы,  не  подлежащие  включению  в  таможеннуюстоимость  (например, затраты на ремонт и поддержание  оборудования  висправности), то в том случае, если они выделены отдельной  строкой  ипри  необходимости могут быть проверены и подтверждены  документально,эти расходы могут не включаться в таможенную стоимость.  Общим  требованием  при использовании в рамках метода  6  данных  подругим сделкам или разрешенной ценовой информации необходимо учитыватьбазовые,  исходные  условия  конкретных сделок  (например,  такие  какколичество,  наличие  скидок с цены, условия поставки  и  платежей  поконтракту), а также их строгую адресность, т.е. цена должна относитьсяк  конкретному товару, который описан таким образом, что,  может  бытьоднозначно идентифицирован и др.  14.3. Таможенным кодексом установлены подходы, которые не могут бытьиспользованы для оценки товаров в таможенных целях по методу 6.  Так,   например,  в  качестве  основы  для  определения   таможеннойстоимости товара по резервному методу не могут быть использованы:  а)  цена товара на внутреннем рынке экспортирующей страны в "чистом"виде, т.е. без соответствующей корректировки;  б)  стоимость  производства иная, чем определяемая  согласно  методусложения стоимости для идентичных и однородных товаров;  в) минимальная таможенная стоимость;  г) цена товара, поставляемого из страны его вывоза в третьи страны;  д)  цена  на внутреннем рынке Кыргызской Республики на отечественныетовары;  е) произвольно установленная или достоверно не подтвержденная цена.  При   применении  резервного  метода  покупатель  (декларант)  можетзапросить  у  таможенного органа имеющуюся в его распоряжении  ценовуюинформацию   в   обезличенном  виде  по  соответствующим   товарам   ииспользовать ее в расчетах при определении таможенной стоимости.                        III. СПЕЦИАЛЬНЫЕ ПОЛОЖЕНИЯ               15. Оценка носителей программного обеспечения                 для оборудования по обработке данных    15.1.   Таможенной  стоимостью  носителя  программного   обеспеченияявляется  только  стоимость самого носителя  программного  обеспечения(дискеты,   компакт-диски),  тем  самым  в  таможенную  стоимость   невключается цена содержимого на носителе (данные, инструкции и  т.д.  -программное обеспечение), при условии, что она разделена от  стоимостиносителя.  Для целей данного решения следует понимать:  1.  носитель  -  не  включает интегральные схемы,  полупроводники  идругие изделия, объединяющие такие микросхемы и приспособления;  2.    программное    обеспечение    -    не    включает    звуковые,кинематографические или видеовоспроизводящие записи.  Техническое  правовое  толкование  Комитета  по  таможенной   оценкеГАТТ/ВТО  основывается на правовом определении  "цены  сделки".  "Ценасделки"  определяется как "цена, уплаченная или подлежащая  уплате  затовары  при  продаже  на экспорт". В отношении носителей  программногообеспечения "товарами" являются дискеты, компакт-диски и т.п.  Программное  обеспечение,  содержащееся  на  носителе,  не  являетсяфизическим товаром и поэтому не подлежит таможенной оценке.                       16. Режим процентных платежей    16.1.   При   таможенном  оформлении  ввозимых  товаров,  необходимособлюдать решение Комитета по таможенной оценке ГАТТ/ВТО от 26  апреля1984 года.  Данное решение распространяется на сделки, предусматривающие выплатупроцентов   покупателем  продавцу,  согласно  договора  (контракт)   исвязанных с покупкой ввозимых товаров.  Указанные проценты не включаются в таможенную стоимость при условии:  а)  сборы  отделены  от цены, фактически уплаченной  или  подлежащейуплате за товары;  б) финансовая договоренность была заключена в письменной форме;  в)  по  требованию таможенных органов декларант должен  предоставитьдостоверную  и  документально  подтвержденную  информацию,  что  такиетовары  фактически  проданы по цене, заявленной как  цена,  фактическиуплаченная или подлежащая уплате, а также данная процентная ставка  непревышает уровня для таких сделок, которые превалируют в стране, где икогда было предоставлено финансирование.  Данное  решение  применяется независимо от того, предоставляется  лифинансирование   продавцом,  банком  или  другим  лицом.   Оно   такжеприменяется   при  соответствии,  если  оценка  товаров  производится,согласно иному методу, чем метод по цене сделки с ввозимыми товарами.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odaxzltaxjh5svluwxb">
      <w:r>
        <w:rPr>
          <w:rFonts w:ascii="Arial" w:cs="Arial" w:eastAsia="Arial" w:hAnsi="Arial"/>
          <w:color w:val="132D3F"/>
          <w:sz w:val="16"/>
          <w:szCs w:val="16"/>
          <w:u w:val="single"/>
        </w:rPr>
        <w:t xml:space="preserve">dalil.kg/document/40998</w:t>
      </w:r>
    </w:hyperlink>
  </w:p>
  <w:p>
    <w:pPr>
      <w:spacing w:after="0" w:before="40"/>
      <w:jc w:val="center"/>
    </w:pPr>
    <w:hyperlink w:history="1" r:id="rIdy9morr0fbkb1wwq-eiv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uailrd6wxw4wmgxtixv"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odaxzltaxjh5svluwxb" Type="http://schemas.openxmlformats.org/officeDocument/2006/relationships/hyperlink" Target="https://dalil.kg/document/40998" TargetMode="External"/><Relationship Id="rIdy9morr0fbkb1wwq-eiv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2026-09-24T07:37:27.094Z</dcterms:created>
  <dcterms:modified xsi:type="dcterms:W3CDTF">2026-09-24T07:37:27.094Z</dcterms:modified>
</cp:coreProperties>
</file>

<file path=docProps/custom.xml><?xml version="1.0" encoding="utf-8"?>
<Properties xmlns="http://schemas.openxmlformats.org/officeDocument/2006/custom-properties" xmlns:vt="http://schemas.openxmlformats.org/officeDocument/2006/docPropsVTypes"/>
</file>