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kpbqewoc98wil--soi7t">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24 января  1997 года N 7-р        РАСПОРЯЖЕНИЕ ПРАВИТЕЛЬСТВА КЫРГЫЗСКОЙ РЕСПУБЛИКИ        В  целях изучения комплекса вопросов по реконструкции автодороги истроительству железнодорожной магистрали Ош-Иркештам-Кашгар (КНР):         1. Образовать рабочую группу в следующем составе:          Раимкулов К.И.    –заместитель  Министра  транспорта  и  связи                        Кыргызской Республики, руководитель группы.                             Члены группы:     Джекшенкулов А.Д. –первый заместитель Министра иностранных  дел                        Кыргызской Республики,     Закиров А.З.      –первый  заместитель главы  Ошской  областной                        госадминистрации,     Касымкулов С.К.   –директор    Агентства   по    техническому                        сотрудничеству    при    Фонде    госимущества                        Кыргызской Республики,     Исаков М.И.       –генеральный директор Государственной дирекции                        по  строительству железнодорожной линии  Север-                        Юг.     Алибегашвили Л.М. –директор ГПИ «Кыргыздортранспроект»     Таласбаев З.И.    –главный   инженер   Управления   Кыргызской                        железной дороги,     Калмурзаев Ф.Х.   –первый  заместитель  генерального  директора                        объединеия «Кыргызинтранс»,     Тойчиев Б.Т.      –президент АО «Памиржол»         2.  Рабочей группе в двухнедельный срок выработать предложения пореконструкции  автомобильной  дороги и  строительству  железнодорожноймагистрали  Ош-Иркештам-Кашгар  (КНР) и  представить  в  ПравительствоКыргызской Республики.            Премьер-министр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ht5p2hmhfqm34vx5fpnv">
      <w:r>
        <w:rPr>
          <w:rFonts w:ascii="Arial" w:cs="Arial" w:eastAsia="Arial" w:hAnsi="Arial"/>
          <w:color w:val="132D3F"/>
          <w:sz w:val="16"/>
          <w:szCs w:val="16"/>
          <w:u w:val="single"/>
        </w:rPr>
        <w:t xml:space="preserve">dalil.kg/document/42085</w:t>
      </w:r>
    </w:hyperlink>
  </w:p>
  <w:p>
    <w:pPr>
      <w:spacing w:after="0" w:before="40"/>
      <w:jc w:val="center"/>
    </w:pPr>
    <w:hyperlink w:history="1" r:id="rIdq-b4sue7t_3mflcc1qn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pbqewoc98wil--soi7t"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t5p2hmhfqm34vx5fpnv" Type="http://schemas.openxmlformats.org/officeDocument/2006/relationships/hyperlink" Target="https://dalil.kg/document/42085" TargetMode="External"/><Relationship Id="rIdq-b4sue7t_3mflcc1qn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2026-09-25T04:14:18.437Z</dcterms:created>
  <dcterms:modified xsi:type="dcterms:W3CDTF">2026-09-25T04:14:18.437Z</dcterms:modified>
</cp:coreProperties>
</file>

<file path=docProps/custom.xml><?xml version="1.0" encoding="utf-8"?>
<Properties xmlns="http://schemas.openxmlformats.org/officeDocument/2006/custom-properties" xmlns:vt="http://schemas.openxmlformats.org/officeDocument/2006/docPropsVTypes"/>
</file>