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ad7vhfgc-qfdnijua-0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 декабря 2004 года № 459                                 ПОЛОЖЕНИЕ             о Департаменте по сохранению биоразнообразия             и регулированию использования биоресурсов при          Государственной лесной службе Кыргызской Республики                                I. Общие положения    1.   Департамент  по  сохранению  биоразнообразия  и   регулированиюиспользования биоресурсов при Государственной лесной службе КыргызскойРеспублики  (далее  - Департамент) является специально  уполномоченнымгосударственным  органом, осуществляющим в пределах своей  компетенцииконтроль   за   охраной   и  использованием   объектов   животного   ирастительного мира на территории Кыргызской Республики.  Департамент  является  уполномоченным  государственным  органом   посвязям  с  Административным  органом CITES  по  Российской  Федерации,представляющим интересы Кыргызской Республики в данной организации.  2.  Департамент в своей деятельности руководствуется Конституцией  изаконами  Кыргызской  Республики, указами и распоряжениями  ПрезидентаКыргызской  Республики,  иными  законодательными  актами  и  настоящимПоложением.  3.  Департамент  образован на базе Службы государственного  контролябиоресурсов   и   Главного  управления  по  охране   и   регулированиюиспользования   охотничьих  ресурсов,  их  территориальных   структур,являющихся  подразделениями Государственной лесной  службы  КыргызскойРеспублики.  Структура   и   численность  Департамента  утверждается   директоромДепартамента  по  консультации с председателем Государственной  леснойслужбы Кыргызской Республики.  4.  Департамент  осуществляет свою деятельность во взаимодействии  сдругими   государственными  органами  управления  и  власти,  органамиместного  самоуправления, научно-исследовательскими, а  также  другимиучреждениями,    объединениями,   предприятиями,    организациями    игражданами.  5.  Департамент является юридическим лицом - учреждением, основаннымна  праве оперативного управления, имеет самостоятельный баланс, счета(в  том  числе валютный) в системе казначейства Министерства  финансовКыргызской  Республики  и  закрепленные  за  ним  охотничий   фонд   иимущество,   имеет   печать  с  изображением  Государственного   гербаКыргызской Республики со своим наименованием на кыргызском  и  русскомязыках.  6.   Финансирование  Департамента  осуществляется  за  счет  средствреспубликанского   бюджета  и  иных  источников,   не   противоречащихзаконодательству Кыргызской Республики.  7.  Работники  Департамента, за исключением лиц, обеспечивающих  егофункционирование  и осуществляющих техническое обслуживание,  являютсягосударственными служащими.  8.  Юридический адрес Департамента: Кыргызская Республика, г.Бишкек,улица Киевская, дом 96 "Б".                II. Основные задачи и функции Департамента    9. Основными задачами Департамента являются:  -  организация  и  осуществление надведомственного  государственногоконтроля   за  охраной  и  рациональным  использованием  биологическихресурсов,   соблюдением   природоохранного   законодательства    всемифизическими  и  юридическими лицами, независимо от форм собственности,ведение государственного учета биологических ресурсов;  -  организация  и  осуществление надведомственного  государственногоконтроля за ведением охотничьего хозяйства, спортивно-любительской,  втом  числе трофейной охоты, промысловой заготовки пушно-мехового сырьяи  другой  продукции охотохозяйственной деятельности с учетом ресурсовживотного  и растительного мира, отстрелом и отловом диких животных  внаучных,  культурных, хозяйственных и иных целях, соблюдением  правил,сроков   и   способов  охоты,  а  также  за  заготовкой  лекарственно-технического сырья;  -  принятие  мер  по  обеспечению  воспроизводства  диких  животных,относящихся   к   объектам  охоты  и  рыболовства,  их   рациональногоиспользования, сохранения биологического разнообразия;  -  сохранение  в  естественном состоянии всего природного  комплекса(растительного и животного мира, геологических образований,  водоемов,грунтовых  вод,  почв и т.п.), а также уникальных природных  объектов,охрана редких и ценных видов диких животных и растений, их размножениеи   воспроизводство,  сохранение  генетического  фонда  биологическогоразнообразия,  свойственных различным географическим зонам  КыргызскойРеспублики.  10. Департамент выполняет следующие функции:  -  в  пределах  своей компетенции, в соответствии  с  его  целями  изадачами, осуществляет государственный контроль за:  охраной  и  использованием  биологических  ресурсов,  и  средой   ихобитания;  деятельностью  государственных заповедников, национальных  природныхпарков и других особо охраняемых природных территорий;  соблюдением  порядка  взимания платы за  пользование  биологическимиресурсами, а также расходованием средств на природоохранные цели;  соблюдением     министерствами,     государственными     комитетами,административными      ведомствами,     местными      государственнымиадминистрациями  и  органами  местного самоуправления,  хозяйствующимисубъектами, другими юридическими и физическими лицами:  -  природоохранных законов, стандартов, нормативов, норм и правил, атакже  приказов,  инструкций и положений, принятых и разработанных  воисполнение этих документов;  -   установленных   лимитов   пользования   ресурсов   животного   ирастительного мира;  -  выполнения  требований по охране окружающей среды и рациональномуиспользованию  ресурсов  животного и растительного  мира  и  среды  ихобитания, произрастания;  -   при   транспортировке,  хранении  и  применении  средств  защитырастений,   стимуляторов  их  роста,  минеральных  удобрений,   другиххимических  веществ и препаратов, использование которых разрешается  вотраслях экономики;  -  при изъятии из природной среды объектов животного и растительногомира;  выполнением физическими и юридическими лицами мероприятий:  -  по  воспроизводству и восстановлению ценных объектов животного  ирастительного мира;  ведением:  -  государственного  мониторинга и  кадастра  объектов  животного  ирастительного мира;  -   охотничьего   хозяйства   и  промысла,   трофейной,   спортивно-любительской охоты, заготовок пушно-мехового сырья и другой  продукцииохоты,  учета  охотничьей фауны, отстрела и отлова  диких  животных  внаучных,  культурных, хозяйственных и иных целях,  соблюдением  правилохоты и рыболовства; рыбного промысла в водоемах общего и специальногоназначения;  рациональным использованием:  -   объектов  животного  и  растительного  мира,  полезных   свойствжизнедеятельности объектов животного мира, в том числе мумие  и  мумиесодержащего сырья;  деятельностью    заповедников,   природных   национальных    парков,заказников   и   памятников  природы  в  сфере  охраны   животного   ирастительного мира;  эксплуатацией   охотничьих   и   рыболовных   угодий,   организациейохотничьего   промысла,  развитием  охотничьего  спорта,   соблюдениемустановленного  порядка  заготовки  (скупки),  переработки   и   сбыта(реализации) продукции охоты, рыболовства и растительного мира;  соблюдением   установленного  режима  на  территориях  заповедников,проведением  научных исследований, содействием по  подготовке  научныхкадров и специалистов заповедного дела, пропагандой вопросов состоянияокружающей   среды   и   сохранения  биологического   разнообразия   ипроведением охранно-воспроизводственных мероприятий.                          III. Права Департамента    11.  Департамент  осуществляет, в пределах  своей  компетенции  и  вустановленном   порядке,   контроль   за   деятельностью   структурныхподразделений  и  их  должностных  лиц,  предупреждает,   выявляет   ипресекает незаконные действия со стороны госинспекторов при исполненииими служебных обязанностей.  12. Департамент оказывает структурным подразделениям методическую  ипрактическую   помощь   в   осуществлении  экологической   контрольно-инспекционной  деятельности  и повышении квалификации  госинспекторов,разработке    рекомендаций   по   совершенствованию    природоохраннойдеятельности   на   местах   по  вопросам  охраны,   использования   ивоспроизводства  объектов животного и растительного мира  и  среды  ихобитания, произрастания.  13. Департамент:  -   разрабатывает  проекты  по  установлению  лимитов  и   нормативыпользования   биологическими  ресурсами,   выдает   и   аннулирует   вустановленном  порядке  лицензии на вид  деятельности  по  охотничьемупромыслу и ловле птиц;  - выдает и аннулирует разрешения на:  пользование  объектами  животного  (в  том  числе  мумие   и   мумиесодержащего  сырья)  и растительного мира, в том  числе  на  редкие  инаходящиеся под угрозой исчезновения виды;  право  охоты  в  научных целях, контрольно-санитарный отстрел  дикихживотных, контрольный и санитарный (мелиоративный) отлов рыб;  сбор  материалов природного происхождения, объектов растительного  иживотного мира в научных целях;  ввоз  и  вывоз  объектов  животного  (в  том  числе  мумие  и  мумиесодержащего  сырья)  и растительного мира, других объектов  природногопроисхождения,  в  том  числе  на редкие  и  находящиеся  под  угрозойисчезновения виды;  расселение и акклиматизацию (реакклиматизацию) объектов животного  ирастительного мира;  -  закрепляет  в  установленном порядке за пользователями  охотничьиугодья   и  рыбохозяйственные  водоемы,  предоставляет  право  веденияхозяйства в этих угодьях и водоемах;  -  ведет  учет  охотничьих угодий и рыбохозяйственных водоемов  всехвидов;  -  устанавливает лимит, сроки и способы добычи охотничье-промысловыхдиких  животных,  в  том  числе на редкие и  находящиеся  под  угрозойисчезновения виды;  -  определяет в пределах своей компетенции регулирование численностиобъектов животного мира на особо охраняемых территориях;  -  получает  в установленном порядке от министерств, государственныхкомитетов,   административных  ведомств,   предприятий,   организаций,учреждений  статистическую отчетность и другие материалы  по  вопросамохраны,  использования  и  воспроизводства животного  и  растительногомира;  - осуществляет охотничий надзор в охотугодьях Кыргызской Республики,независимо от форм собственности охотопользователей;  -    осуществляет   сотрудничество   с   зарубежными   странами    имеждународными    организациями   в   сфере   охраны,    рациональногоиспользования биологических ресурсов и среды их обитания по выполнениюи   соблюдению  обязательств  по  заключенным  Кыргызской  Республикоймежгосударственным соглашениям, договорам и конвенциям в этой области;  - осуществляет контроль за своевременным и полным внесением платы запользование   биологическими   ресурсами,   взысканием   предъявленныхнарушителям    штрафов   и   исков   за   нарушение   природоохранногозаконодательства;  -  обобщает  и  анализирует результаты природоохранной  деятельностиорганов  государственного контроля по охране и использованию  ресурсовживотного  и  растительного  мира, с целью подготовки  предложений  поулучшению этой работы и внедрения в практику их работы;  -  осуществляет  взаимодействие с органами Министерства  экологии  ичрезвычайных  ситуаций, Службы национальной безопасности, Министерствавнутренних  дел,  Прокуратуры Кыргызской Республики и  Государственнойтаможенной инспекции при Министерстве финансов Кыргызской Республики вборьбе с нарушениями природоохранного законодательства;  -  ведет  сводную,  периодическую и годовую отчетность  по  вопросамохраны объектов животного и растительного мира;  -  рассматривает  заявления, жалобы и письма  граждан  по  вопросам,отнесенным к компетенции Департамента;  -  осуществляет,  в  том  числе совместно с  иными  государственнымиорганами,  другими организациями, проверки соблюдения государственнымиорганами, иными юридическими лицами, индивидуальными предпринимателямии гражданами актов законодательства об охране рыбных ресурсов и водныхбеспозвоночных,   охотничьих  видов  животных,  древесно-кустарниковойрастительности   и   иных   дикорастущих  растений,   используемых   взаготовительных целях;  -  запрашивает  от  должностных  лиц государственных  органов,  иныхюридических  лиц,  индивидуальных предпринимателей  объяснения  причиннарушений, выявленных проверками;  -  выдает  в  пределах своей компетенции обязательные для исполнениягосударственными органами, иными юридическими лицами,  индивидуальнымипредпринимателями  предписания  об устранении  в  установленные  срокивыявленных нарушений;  -  предъявляет  иски  о возмещении вреда, причиненного  юридическимилицами  и  гражданами  в  результате вредного воздействия  на  объектыживотного и растительного мира;  -   выдает,   приостанавливает  и  аннулирует   в   соответствии   сзаконодательством  Кыргызской  Республики  специальные  разрешения  назанятие отдельными видами деятельности в области использования  рыбныхресурсов и водных беспозвоночных;  -    выдает,   приостанавливает   и   аннулирует   в   установленномзаконодательством порядке разрешения на пользование рыбными  ресурсамии   водными   беспозвоночными  в  научных,  культурно-просветительных,воспитательных  и  эстетических целях, с изъятием  объектов  животногомира из природной среды;  -  вносит  предложения в установленном порядке об  ограничении  либозапрещении  отдельных  видов  пользования  объектами  животного  мира,использования отдельных видов животных на определенной территории  илина определенные сроки;  -   разрабатывает   в  пределах  своей  компетенции   и   вносит   вустановленном порядке в Правительство Кыргызской Республики,  а  такжена  рассмотрение Президента Кыргызской Республики проекты  нормативныхправовых  актов  по  вопросам  охраны  и  использования  животного   ирастительного мира;  - организует и обеспечивает проведение ихтиологических наблюдений нарыбохозяйственных  водоемах,  сбор и анализ  полученной  в  результатетаких наблюдений информации;  -  определяет  водоемы  или  их участки, пригодные  для  организациипромыслового  лова рыбы и добычи водных беспозвоночных,  а  также  дляорганизации  любительского рыболовства, ведет  учет  рыбохозяйственныхводоемов  или их участков, используемых для промыслового лова  рыбы  идобычи водных беспозвоночных;  -  контролирует  забор воды из рыбохозяйственных водоемов,  а  такжепроведение  различных  видов  работ на рыбохозяйственных  водоемах,  вприбрежных  полосах и водоохранных зонах, оказывающих  воздействие  насостояние  рыб  и  водных  беспозвоночных, выполнение  мероприятий  повозмещению  вреда, причиненного ресурсам рыб и водных  беспозвоночных,ведет  учет  водозаборов и контролирует работу рыбозащитных сооруженийна них;  -  участвует  в  организации  сети общественных  инспекторов  охраныприроды,     взаимодействует     с    общественными     объединениями,осуществляющими деятельность по охране животного и растительного мира;  -  запрашивает  и  получает безвозмездно от республиканских  органовгосударственного управления, местных органов, иных юридических  лиц  ииндивидуальных предпринимателей информацию, необходимую для выполнениязадач, возложенных на Департамент;  -   выполняет   иные   функции,  предусмотренные   законодательствомКыргызской Республики.                    IV. Организация работы Департамента    14.  Департамент возглавляет директор, назначаемый  на  должность  иосвобождаемый   от   должности  распоряжением  Президента   КыргызскойРеспублики.  Директор    Департамента   одновременно   по   должности    являетсязаместителем  председателя Государственной  лесной  службы  КыргызскойРеспублики, главным государственным инспектором Кыргызской  Республикипо   контролю  за  охраной  и  использованием  объектов  животного   ирастительного  мира  и главным государственным охотничьим  инспекторомКыргызской Республики.  15. Директор Департамента;  -   руководит   деятельностью  Департамента  и  несет   персональнуюответственность за выполнение возложенных на него задач;  -   распределяет  обязанности  между  заместителем  и   начальникамиуправлений;  -  утверждает штатное расписание Департамента в соответствии  с  егоструктурой  и  установленной численностью работников, а  также  фондомоплаты труда;  -  утверждает  положения  о структурных подразделениях  центральногоаппарата Департамента, областных и районных структур;  - принимает на работу и увольняет в установленном порядке работниковДепартамента;  -  осуществляет общее руководство деятельностью областных и районныхструктурных подразделений;  - в пределах своей компетенции издает приказы;  -   в  установленном  порядке  поощряет  работников  Департамента  иналагает на них дисциплинарные взыскания;  - устанавливает надбавки и доплаты к должностным окладам, утверждаетположение о премировании работников Департамента;  -  осуществляет  иные полномочия в соответствии с  законодательствомКыргызской Республики.  16.  В  Департаменте  образуется  консультативный  совет  в  составедиректора (председатель совета), других работников Департамента, а принеобходимости   и   представителей   иных   государственных   органов.Персональный  состав совета утверждается директором по согласованию  спредседателем  Государственной  лесной службы  Кыргызской  Республики.Заседания совета проводятся по мере необходимости, но не реже двух разв год.  Заседания совета считаются правомочными, если на них присутствует неменее двух третей от общей численности членов совета.  По  обсуждаемым вопросам консультативный совет большинством  голосовот   общей  численности  членов  совета  принимает  решения,   которыеоформляются   протоколами  и  подписываются  председательствующим   назаседании  коллегии.  При равенстве голосов членов  совета  голос  егопредседателя является решающим.             V. Должностные лица Департамента, осуществляющие         государственный контроль за охраной и использованием                объектов животного и растительного мира    17.  Должностными  лицами Департамента, имеющими право  осуществлятьгосударственный   контроль  за  охраной  и   использованием   объектовживотного   и   растительного   мира,  (далее   -   должностные   лицаДепартамента)   являются  директор  Департамента,   его   заместитель,начальники управлений, начальники областных и районных подразделений ииные   работники  Департамента,  назначенные  на  должности   старшегогосударственного инспектора, государственного инспектора,  участковогогосударственного инспектора, младшего государственного инспектора.  18. Должностные лица Департамента осуществляют свои права в пределахсвоей  компетенции  и  в соответствии с действующим  законодательствомКыргызской Республики.  19. Должностные лица Департамента обязаны:  своевременно  и  в  полной  мере  использовать  предоставленные   имполномочия   по  предотвращению,  выявлению  и  пресечению   нарушенийзаконодательства об охране и использовании животного  и  растительногомира;  сохранять  государственную, коммерческую и иную  охраняемую  закономтайну;  содействовать  повышению культуры граждан в пользовании  животным  ирастительным миром;  разъяснять гражданам требования законодательства об охране животногои растительного мира;  исполнять   иные   обязанности,  предусмотренные   законодательствомКыргызской Республики.  20.  Должностные лица Департамента за ненадлежащее исполнение  своихобязанностей либо превышение своих полномочий несут ответственность  впорядке, установленном законодательством Кыргызской Республики.   21.   Должностные   лица   Департамента  при  исполнении   служебныхобязанностей   являются  представителями  государственной   власти   инаходятся под защитой государства.  Любое  воздействие,  в  какой  бы то ни  было  форме,  на  указанныхдолжностных лиц, препятствующее исполнению ими служебных обязанностей,либо вмешательство в их деятельность - запрещаются.  Лицо,  считающее, что действия должностных лиц Департамента ущемляютего  права  и  законные  интересы, вправе обжаловать  эти  действия  вустановленном законодательством порядке прокурору, а также в суде.  22.  Должностные лица Департамента имеют право на ношение  форменнойодежды  со знаками различия, ношение и применение служебного оружия  испециальных  средств в случаях, предусмотренных законодательством,  вовремя исполнения ими служебных обязанностей.         VI. Реорганизация и прекращение деятельности Департамента    23.    Реорганизация   и   прекращение   деятельности   Департаментаосуществляется  в порядке, установленном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9xw5ditfrnrecemqvwj">
      <w:r>
        <w:rPr>
          <w:rFonts w:ascii="Arial" w:cs="Arial" w:eastAsia="Arial" w:hAnsi="Arial"/>
          <w:color w:val="132D3F"/>
          <w:sz w:val="16"/>
          <w:szCs w:val="16"/>
          <w:u w:val="single"/>
        </w:rPr>
        <w:t xml:space="preserve">dalil.kg/document/4213</w:t>
      </w:r>
    </w:hyperlink>
  </w:p>
  <w:p>
    <w:pPr>
      <w:spacing w:after="0" w:before="40"/>
      <w:jc w:val="center"/>
    </w:pPr>
    <w:hyperlink w:history="1" r:id="rIdvunf-dtj-kaktd3q7ky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d7vhfgc-qfdnijua-0l" Type="http://schemas.openxmlformats.org/officeDocument/2006/relationships/hyperlink" Target="https://dalil.kg/document/42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9xw5ditfrnrecemqvwj" Type="http://schemas.openxmlformats.org/officeDocument/2006/relationships/hyperlink" Target="https://dalil.kg/document/4213" TargetMode="External"/><Relationship Id="rIdvunf-dtj-kaktd3q7ky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2026-09-23T16:20:14.909Z</dcterms:created>
  <dcterms:modified xsi:type="dcterms:W3CDTF">2026-09-23T16:20:14.909Z</dcterms:modified>
</cp:coreProperties>
</file>

<file path=docProps/custom.xml><?xml version="1.0" encoding="utf-8"?>
<Properties xmlns="http://schemas.openxmlformats.org/officeDocument/2006/custom-properties" xmlns:vt="http://schemas.openxmlformats.org/officeDocument/2006/docPropsVTypes"/>
</file>