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ДЕЙСТВИЕ ОТМЕНЕНО
 в соответствии с </w:t>
      </w:r>
      <w:hyperlink w:history="1" r:id="rId2lbpnfp5sfrvjktuksrr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8 мая 2021 года УП № 146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октября 2019 года УП № 145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Кыргызской Республики "О Внутренних войсках Министерства внутренних дел Кыргызской Республики" от 10 сентября 2018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8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статьей 65</w:t>
      </w:r>
      <w:hyperlink w:history="1" r:id="rIdf6tmeqsi4vua9vgdnn1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пунктом 10 </w:t>
      </w:r>
      <w:r>
        <w:rPr>
          <w:rFonts w:ascii="Arial" w:cs="Arial" w:eastAsia="Arial" w:hAnsi="Arial"/>
          <w:sz w:val="24"/>
          <w:szCs w:val="24"/>
        </w:rPr>
        <w:t xml:space="preserve">статьи 4</w:t>
      </w:r>
      <w:hyperlink w:history="1" r:id="rId3w-hi6kcqrkh3_ckvkq3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Совете безопасности Кыргызской Республики"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7xvwcm2fjfjnuu3zrng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Внутренних войсках Министерства внутренних дел Кыргызской Республики" от 10 сентября 2018 года № 183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названии, пунктах 1 и 2 слова "Внутренних войсках" и "Внутренних войск" заменить соответственно словами "Военной службе внутренней безопасности" и "Военной службы внутренней безопасности Министерства внутренних дел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установленном порядке привести свои решения в соответствие с настоящим Указом.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 ноября 2019 года N 91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fcfpusryufu7cpjem47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dalil.kg/document/430146</w:t>
      </w:r>
    </w:hyperlink>
  </w:p>
  <w:p>
    <w:pPr>
      <w:spacing w:after="0" w:before="40"/>
      <w:jc w:val="center"/>
    </w:pPr>
    <w:hyperlink w:history="1" r:id="rId3jzdfyjuzpvqp_ijebwy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lbpnfp5sfrvjktuksrrl" Type="http://schemas.openxmlformats.org/officeDocument/2006/relationships/hyperlink" Target="https://dalil.kg/document/430434" TargetMode="External"/><Relationship Id="rIdf6tmeqsi4vua9vgdnn1yo" Type="http://schemas.openxmlformats.org/officeDocument/2006/relationships/hyperlink" Target="https://dalil.kg/document/202913" TargetMode="External"/><Relationship Id="rId3w-hi6kcqrkh3_ckvkq3p" Type="http://schemas.openxmlformats.org/officeDocument/2006/relationships/hyperlink" Target="https://dalil.kg/document/111608" TargetMode="External"/><Relationship Id="rId7xvwcm2fjfjnuu3zrngyx" Type="http://schemas.openxmlformats.org/officeDocument/2006/relationships/hyperlink" Target="https://dalil.kg/document/90029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fcfpusryufu7cpjem47j" Type="http://schemas.openxmlformats.org/officeDocument/2006/relationships/hyperlink" Target="https://dalil.kg/document/430146" TargetMode="External"/><Relationship Id="rId3jzdfyjuzpvqp_ijebwy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2026-09-23T23:24:51.046Z</dcterms:created>
  <dcterms:modified xsi:type="dcterms:W3CDTF">2026-09-23T23:24:51.046Z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