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fly6-yh47brf_v4ax17xd">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18 ноября 2002 года УП № 318                               Утвержден                           </w:t>
      </w:r>
      <w:hyperlink w:history="1" r:id="rIdtl4b-nx4njykr3e0vtpi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24 октября 1996 года N УП-309                         Кыргызская Республика,           ______________ область, (город) __________ район                             ПРИМЕРНЫЙ УСТАВ            местного сообщества __________________________                    сельского (поселкового) кенеша     Мы, граждане  Кыргызской  Республики,  проживающие  на  территории_________________________________ сельского  (поселкового)  кенеша,  вцелях  обеспечения  нерасторжимого единства,  согласия,  общественногопорядка  и мира, улучшения условий жизни в селах, благополучия  каждойсемьи  и  каждого  жителя,   создания  самоуправляющегося  сообщества,принимаем  как  Основной  закон  внутренней  жизни  настоящий   Устав,определяющий основные правила общественного жития.    В целях  осуществления  поставленных перед собой задач,  мы преждевсего  свято  придерживаемся семи заветов нашего великодушного  предкаМанаса,   вбирающих   в  себя общечеловеческие ценности,   традиции  иобычаи  всех народов, населяющих нашу республику, в качестве основногосредства и орудия строительства благополучной жизни:    1. Нерасторжимое единство народа,  согласованность и  сплоченностьнарода.    2. Межнациональное согласие, дружба и сотрудничество.    3. Национальная честь и патриотизм.    4. Через кропотливый,  неустанный труд и знания - к процветанию  иблагосостоянию.    5. Гуманизм, великодушие, терпимость.    6. Гармония с природой.    7. Укрепление и защита кыргызской государственности.                           I. Общие положения     Являясь основным законом самоуправляющегося сообщества,  настоящийУстав определяет и устанавливает:    - основные цели перехода сообщества на самоуправление;    - основные принципы самоуправления;    - органы самоуправления сообщества и их функции;    - порядок принятия в члены сообщества и выхода из него;    - права и обязанности членов сообщества;    -  формы  участия  членов сообщества в решении  вопросов  местногозначения;    - экономические и финансовые основы самоуправления сообщества;    -  порядок  владения,   пользования  и  распоряжения  коммунальнойсобственностью;    - основные правила внутреннего общежития,  этики, поведения членовсообщества,    способствующих  поддержанию  порядка   и   спокойствия,подлежащих неукоснительному выполнению каждым членом сообщества;    - основные правила внутреннего общежития,  этики, поведения членовсообщества,   способствующих  поддержанию   порядка   и   спокойствия,подлежащих неукоснительному выполнению каждым членом сообщества;    -   меры   поощрения  членов  сообщества,   принимаемые   органамисамоуправления;    - меры воздействия,  применяемые к членам сообщества и должностнымлицам органов самоуправления, нарушающим Устав сообщества;    - порядок принятия и внесения изменений в Устав сообщества;    - другие  вопросы жизнедеятельности сообщества,  не противоречащиезаконодательству Кыргызской Республики.                  II. Основные условия и цели создания                     самоуправляющегося сообщества     1.  Самоуправление   сообщества - это  действительная  способностьсообщества  самостоятельно  и в пределах законов  управлять  под  своюответственность   общественно-полезными делами  местного  значения  наблаго всех членов сообщества.    2. Переходя на самоуправление, сообщество имеет целью:    - достижение самостоятельности в решении  всех  вопросов  местногозначения, не требующих вмешательства государства и его органов;    - создание коммунальной  собственности  и  финансово-экономическойбазы  сообщества  на  основе разгосударствления средств  производства,объектов социальной инфраструктуры и других материальных ценностей,  атакже иного имущества, добровольно переданного собственниками;    - обеспечение  возможности  самостоятельно  создавать,   пополнятьместный    бюджет   сообщества  сельского   (поселкового)   кенеша   ирасходовать его строго на нужды населения;    -  развитие   и   укрепление  демократии путем  вовлечения  членовсообщества  в  процесс самоуправления и самовоспитания,  повышение  ихсамосознания и активности.                 III. Принципы самоуправления сообщества     Самоуправление в сообществе осуществляется на следующих принципах:    -  самостоятельности  сообщества  при  решении  местных  вопросов,самообеспечения,       самофинансирования,      самовоспитания       исаморегулирования;    - контроля за деятельностью органов самоуправления  сообщества  состороны его членов и их ответственность перед народом;    - наделения  органов  самоуправления  некоторыми  государственнымиполномочиями   и  взаимодействия их с органами государственной  властипри  решении  общих  задач и вопросов с целью  сочетания   местных   игосударственных интересов;    -  выбора  членами  сообщества депутатов  сельского  (поселкового)кенеша,   являющегося   представительным органом  самоуправления,   наоснове  общего равного и прямого голосования и назначения на должностируководителей  и  должностных  лиц его исполнительно-распорядительногооргана;    -    разграничения    функций,     полномочий    и    обязанностейпредставительного и исполнительно-распорядительного  органов  местногосамоуправления,   а   также  органов  территориального   общественногосамоуправления;    - охраны законных прав и интересов членов сообщества;    - соблюдения социальной справедливости;    - гласности и открытости в работе органов местного самоуправления,тесной  взаимосвязи с общественными организациями и  объединениями,  сширокими слоями населения;    - свободы участия членов сообщества в обсуждении вопросов местногозначения  на  собраниях,  сельских  сходах,  на  заседаниях  сельского(поселкового) кенеша и айыл окмоту;    -  самостоятельности  и независимости органов  самоуправления  прирешении  вопросов  местного  значения в  пределах  своих   полномочий,ответственности  перед  сообществом и государством за обоснованность изаконность принимаемых решений.                  IV. Органы самоуправления сообщества     Право  сообщества  на  самоуправление  реализуется  через  системуорганов:    - избираемый членами сообщества представительный орган -  сельский(поселковый) кенеш;    - исполнительно-распорядительный орган при кенеше - айыл окмоту;    -    органы    территориального    общественного    самоуправления(общественные  советы  аильного  самоуправления,   жилищные,  домовые,уличные и квартальные комитеты и др.);    - суды аксакалов, дружины охраны общественного порядка;    -   группа   народного  контроля  за  использованием  материально-финансовых ценностей сообщества;    - формы непосредственной демократии (местные референдумы, сельскиекурултаи, сельские сходы, собрания и т.д.).    Порядок   организации    и   деятельности    представительного   иисполнительно-распорядительного  органов   самоуправления   сообществаопределяются  законодательством  Кыргызской  Республики  и   настоящимУставом.    Примечание: представительные,   исполнительно-распорядительные   идругие    органы    самоуправления   местного   сообщества   оказываютсодействие   созданию  общественных  организаций  ветеранов,   женщин,молодежи,  подростков  и др. и сотрудничают с ними  в  соответствии  сзаконодательством Кыргызской Республики.                           V. Члены сообщества     1. Прием в члены сообщества производится на добровольной основе.    2.  Членом  сообщества может быть любой гражданин,  достигший  16-летнего   возраста  и  постоянно  проживающий  на  территории  кенеша,признающий и  соблюдающий настоящий Устав и реализующий на его  основесвои права и обязанности.    3.   Граждане  Кыргызской  Республики,  прибывшие  на   постоянноежительство из других мест,  принимаются в члены сообщества  на  основеличного  заявления решением айыл окмоту. Заявление граждан о приеме  всообщество подлежит рассмотрению не позднее 3-месячного срока  со  дняего подачи.    4. Граждане  Кыргызской  Республики,  не проживающие на территориикенеша,    но   имеющие  на  его  территории  на  праве  собственностинедвижимое   имущество    или   средства  производства   и   регулярноуплачивающие  налоги  и сборы в местный бюджет,  признающие  настоящийУстав и обязующиеся выполнять  его  требования,  могут быть приняты  вчлены сообщества на основе личного заявления решением айыл окмоту.    5. Членом  сообщества  считается  также любой гражданин КыргызскойРеспублики,  которому  за  особые заслуги перед  сообществом  решениемсельского  (поселкового)  кенеша  присвоено звание "Почетный гражданинсела (поселка)".    6.  Член   сообщества может быть исключен из рядов  последнего  наоснове   собственного  заявления  или  решения   суда   аксакалов   занесоблюдение правил настоящего Устава.                VI. Права и обязанности членов сообщества     Согласно  настоящему  Уставу  каждый  член  сообщества  наделяетсяопределенными правами и обязанностями.    1. Члены сообщества,  независимо от их происхождения,  пола, расы,национальности,   языка,   вероисповедания,  имущественного  состоянияили   каких-либо    иных    условий  и   обстоятельств   личного   илиобщественного характера, имеют права:    - избирать и быть избранными в органы самоуправления сообщества;    - принимать участие в управлении делами сообщества;    - в  соответствии  с  опытом работы,  образованием и способностямислужить в органах самоуправления;    - пользоваться льготами, установленными для членов сообщества;    -  по  всем  вопросам,  отнесенным к ведению  сообщества,  вноситьпредложения в органы самоуправления, высказывать юридические замечанияв  их  адрес  и  требовать  от  них ответа по  существу  поставленноговопроса;    - в  установленном порядке пользоваться всеми благами,  созданнымисовместными   усилиями   членов   сообщества,    а   также    услугамиорганизаций,  предприятий  и учреждений,  находящихся  в  коммунальнойсобственности сообщества;    -  принимать  активное  участие в местных референдумах,   сельскихкурултаях,    сельских   сходах,  на  открытых  заседаниях   сельского(поселкового) кенеша и айыл окмоту, свободно высказывать  в  них  своемнение и вносить предложения по обсуждаемому вопросу;    - в случаях ущемления его прав, предусмотренных настоящим Уставом,со  стороны  должностных лиц органов самоуправления обращаться  в  судаксакалов или в другие соответствующие органы;    -  в  случаях  нарушения правил настоящего Устава другими  членамисообщества обращаться в органы самоуправления или в суд аксакалов;    -  при  принятии  судом  аксакалов решений,  нарушающих  положениянастоящего Устава, обращаться в государственные правоохранительные илисудебные органы;    -  своим   честным трудом приумножать свое богатство  и  требоватьнадежной   его   охраны   со   стороны  сообщества   и   его   органовсамоуправления;    - добровольно выходить из членов сообщества;    - в полном объеме пользоваться и другими правами, предусмотреннымизаконодательством Кыргызской Республики и настоящим Уставом.    2. Правами и льготами,  предусмотренными в настоящем Уставе, могутпользоваться только члены сообщества.    3. Члены сообщества обязаны:    - строго соблюдать Устав сообщества;    -  своевременно  уплачивать  все виды местных  налогов  и  сборов,установленных  органами  самоуправления сообщества  в  соответствии  сзаконодательством;    -   участвовать   во   всех   общественно-полезных   мероприятиях,проводимых  в целях улучшения условий жизни членов сообщества  (ашары,субботники),   выполнять  нормы  выработки,   установленные   органамисамоуправления сообщества;    -   выполнять   решения  органов  самоуправления  сообщества,   непротиворечащие законодательству и настоящему Уставу;    - вносить  свой посильный вклад в создание и развитие коммунальнойсобственности сообщества, бережно использовать и сохранять ее;    -  воспитывать  членов  семьи  и  подрастающее  поколение  в  духепатриотизма  и  интернационализма,  дружбы, любви к Родине,  к  своемукраю, уважения традиций каждого народа;    -  почитать  старших,  опекать и заботиться  о  младших,   уважатьженщин,   содержать  в чистоте свой дом, усадьбу, производить  ремонт,озеленять и благоустраивать их,  обеспечивать высокие урожаи со своегоподсобного хозяйства;    -  относиться  с  непримиримостью ко  всем  проявлениям  нарушениязаконов,    безразличного    отношения   к   материальным    ценностямсообщества и нравственности;    -  обеспечивать  в  своем  доме мир и  согласие,  жить  в  мире  испокойствии  с  соседями  и односельчанами, уважать  права  и  свободыдругих членов сообщества;    - быть нетерпимым к алкоголизму,  проституции, подстрекательствам,к раздорам, от кого бы они не исходили, бездействию и лени;    - принимать участие в охране общественного порядка, способствоватьукреплению  межнационального согласия, единства, мира, взаимопониманияи взаимоуважения среди членов сообщества;    - бережно  относиться  к окружающей среде,  оказывать содействие вохране исторических и культурных памятников;    - соблюдать правила застройки,  пожарной безопасности и санитарныхнорм,  пользования  и  содержания  жилых  домов,  прилегающей  к  домутерритории;    - рационально использовать землю, воду и другие природные ресурсы,имущество, находящееся в совместном пользовании.    4. Особые обязанности:    -  забота  о  детях,   правильное их  воспитание  -  долг  каждогородителя;    -  забота  о  родителях  - священный долг  всех  трудоспособных  исовершеннолетних детей;    - забота о сиротах и лишенных родительской заботы детях, а также опожилых  людях, оставленных без присмотра, инвалидах, нетрудоспособныхобязанность всего сообщества.    Примечание:   Порядок  проведения  торжественных  мероприятий    ипохоронных  церемоний  определяется по согласованию с айыл окмоту (илистаростой села).             VII. Функции органов самоуправления сообщества     Основными  вопросами  местного значения,  относящимися  к  ведениюорганов самоуправления, являются:    - создание коммунальной собственности и управление ею;    - комплексное социально-экономическое развитие территории;    - рациональное использование земель сообщества;    - жилищно-коммунальное хозяйство и благоустройство;    - организация торговли и бытового обслуживания;    - содействие охране здоровья местного населения;    - содействие развитию дошкольного,  школьного и  профессиональногообразования;    -   сохранение  и  развитие  исторических  и  культурных  традицийнаселения;    - развитие физической культуры, спорта и туризма;    - охрана общественного порядка;    -  адресная  социальная  защита  населения,  социальная  поддержкамалообеспеченных семей;    - а также решение других вопросов,  не  противоречащих  настоящемуУставу и действующему законодательству.                 VIII. Экономические и финансовые основы                       самоуправления сообщества     1. Экономическую и  финансовую  основу  самоуправления  сообществасоставляют   коммунальная   собственность   и   финансовые    ресурсы,формируемые за счет:    - движимого и недвижимого имущества,  объектов социально-бытового,культурного    и    хозяйственного   назначения,   передаваемых    емугосударством,  а  также предприятиями,  организациями  и  учрежденияминезависимо   от  форм  собственности,   общественными   организациями,движениями,  спонсорами, частными лицами и т.д.;    -  переданных  сообществу земель,  пастбищ,  а  также  средств  отпользования  объектами лесного,  водного и дорожных хозяйств  местногозначения;    - поступивших в местный бюджет налогов, сборов и других средств;    - кредитных ресурсов, дотаций, субвенций и инвестиций;    - платы, взимаемой с пользователей природными ресурсами;    - поступлений от оказания различных услуг;    - поступлений от реализованной продукции;    -   внебюджетных   фондов,   образуемых   за   счет   добровольныхпожертвований и взносов;    - поступлений от  внешнеэкономической  деятельности,  а  также  отгрантов.    2. Порядок  использования  и  расходования  материально-финансовыхценностей,   составляющих финансово-экономическую  основу  сообщества,определяется сельским (поселковым) кенешем.    3.   Общественный    контроль   за   правильным   и   рациональнымиспользованием     материально-финансовых     ценностей     сообществаосуществляется  группой  народного   контроля,   состоящей   из    5-9человек  и  формируемой  сельским  (поселковым)  кенешем.  Кандидатурычленов   народного   контроля   предлагаются    сельским   сходом    иобщественными   организациями.   Результаты   проверок   этой   группыпередаются  на  рассмотрение  сельскому  (поселковому)   кенешу,  судуаксакалов   или  в  особых  случаях - соответствующим  государственныморганам.                IX. Меры поощрения, принимаемые органами                       самоуправления сообщества     1. За образцовое выполнение требований настоящего Устава, активноеучастие     в     общественно-полезных    делах,     благотворительнуюдеятельность,  спонсорство,  оказание иных полезных сообществу  услуг,за  личное  и  семейное  образцовое  поведение  к  членам  сообщества,должностным  лицам  органов самоуправления и  другим  гражданам  могутприменяться следующие меры морального и материального поощрения:    - объявление благодарности, награждение ценными подарками, другимиматериальными и денежными премиями;    - награждение грамотами;    - присвоение почетных званий "Нравственная семья", "Образцовый дом(улица, квартал)";    - занесение на Доску Почета сообщества;    - занесение в Книгу Почета сообщества;    - присвоение звания "Почетный гражданин села (поселка)";    -   представление    к   награждению  государственными   наградамиКыргызской Республики.    Применение мер морального и материального поощрения производится вследующем порядке:    а)   инициатива   представления  членов  сообщества  к   поощрениюпринадлежит сходам жителей квартала, села (поселка), судам  аксакалов,общественным   организациям,  старосте  села,  членам   айыл   окмоту,депутатам сельского (поселкового) кенеша;    б)   решение  об  объявлении  благодарности,  награждении  ценнымиподарками,   другими  материальными и  денежными  премиями,   врученииграмот,  присвоении  званий  "Нравственная  семья",   "Образцовый  дом(улица,  квартал)" принимается айыл окмоту;    в) решение  о занесении на Доску Почета и Книгу Почета сообщества,присвоении  звания  "Почетный гражданин села  (поселка)",  а  также  опредставлении  к  награждению  государственными  наградами  КыргызскойРеспублики   принимается  по  представлению  айыл  окмоту,    сельским(поселковым)  кенешем.            X. Ответственность за нарушение Устава сообщества     1.  К  членам  сообщества,  не соблюдающим  требований  настоящегоУстава, применяются следующие меры воздействия:    - устное или письменное предупреждение;    - общественное порицание на  собраниях  по  месту  жительства  илисельских сходах;    - лишение льгот, установленных органами самоуправления, и почетныхзваний;    - исключение из членов сообщества.    2. Указанные  меры  воздействия  применяются сельским (поселковым)кенешем,  айыл  окмоту,  главой  айыл  окмоту,  судами  аксакалов   попредложению членов сообщества, должностных лиц органов самоуправления.    3. К должностным лицам органов  самоуправления  сообщества,  грубонарушившим   положения   настоящего Устава  или  не  справляющимся  сосвоими обязанностями, применяются следующие меры воздействия:    а) к членам айыл окмоту, старостам сел и ответственным работникам:    - письменное предупреждение;    - перевод на нижеоплачиваемую должность;    - снятие с должности;    - исключение из членов айыл окмоту;    б)  решением  не  менее  двух третей голосов  депутатов  сельского(поселкового) кенеша:    - предупреждение старосте села;    - выражение недоверия главе айыл окмоту, всему составу айыл окмотуили отдельным членам айыл окмоту;    -  выражение   недоверия всему составу или отдельным  членам  судааксакалов;    - выражение  недоверия  всему  составу или отдельным членам группынародного контроля;    в)  выражение  недоверия  избирателями  сообщества  всему  составусельского  (поселкового) кенеша или лично депутату,  в соответствии  сдействующим законодательством.                       XI. Особые права сообщества     1.   В  целях  совместного  решения  некоторых  важных  социально-экономических,   хозяйственных  и  других  проблем  сообщество  вправевходить  в  установленном  порядке в созданные  на  различных  уровняхобъединения и ассоциации местного самоуправления.    2. В установленном законодательством Кыргызской Республики порядкесообщество  вправе  устанавливать  взаимоотношения  с  иностранными  имеждународными органами местного самоуправления.    3. В целях обеспечения гласности в деятельности сообщества  и  егоорганов   за  счет  средств  местного  бюджета  сообщество  вправе   всоответствии   с  действующим  законодательством  учреждать   средствамассовой  информации (газета, листовка, местный радиоузел  и  т.д.)  ипользоваться ими.                XII. Порядок принятия и изменения Устава     1.  Проект  Устава  разрабатывается на  основе  Примерного  Уставаместного сообщества,  утвержденного Президентом Кыргызской Республики,специальной  комиссией, образованной решением сельского  (поселкового)кенеша.    Проект Устава,  разработанный комиссией, утверждается на заседаниикенеша и выносится на обсуждение членов сообщества.    На основе  предложений,  поступивших  в ходе обсуждения,  комиссиявносит  соответствующие изменения в проект Устава  и  выносит  его  нарассмотрение сельского (поселкового) кенеша.    Утвержденный сельским (поселковым) кенешем проект направляется дляюридической  экспертизы  в  областную  государственную  администрацию.После  прохождения юридической экспертизы проект Устава  выносится  нарассмотрение  всех членов сообщества (сельского курултая или  местногореферендума).    2.  Принятый  на  сельском курултае или местном референдуме  Уставсообщества    после   регистрации   в    областной     государственнойадминистрации   подлежит   официальному   опубликованию   (в    газетесообщества,  в специально изданных листовках и книжках и др.).    3.  Устав   сообщества  вступает в силу  со  дня  опубликования  иподлежит  неукоснительному  выполнению  всеми  членами  сообщества   иорганами  самоуправления  на всей территории  сельского  (поселкового)кенеша.    4.   Контроль  за  соблюдением  Устава  сообщества  осуществляетсядепутатами  сельского  (поселкового)  кенеша,   айыл  окмоту,   судамиаксакалов и самими членами сообщества.    5. Внесение изменений и дополнений в Устав производится в порядке,установленном для принятия Устава.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9bc4bhhqd6wtlz9jbx6f">
      <w:r>
        <w:rPr>
          <w:rFonts w:ascii="Arial" w:cs="Arial" w:eastAsia="Arial" w:hAnsi="Arial"/>
          <w:color w:val="132D3F"/>
          <w:sz w:val="16"/>
          <w:szCs w:val="16"/>
          <w:u w:val="single"/>
        </w:rPr>
        <w:t xml:space="preserve">dalil.kg/document/46617</w:t>
      </w:r>
    </w:hyperlink>
  </w:p>
  <w:p>
    <w:pPr>
      <w:spacing w:after="0" w:before="40"/>
      <w:jc w:val="center"/>
    </w:pPr>
    <w:hyperlink w:history="1" r:id="rIdbigdnmjmej0da5wlywrz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ly6-yh47brf_v4ax17xd" Type="http://schemas.openxmlformats.org/officeDocument/2006/relationships/hyperlink" Target="https://dalil.kg/document/3895" TargetMode="External"/><Relationship Id="rIdtl4b-nx4njykr3e0vtpiy" Type="http://schemas.openxmlformats.org/officeDocument/2006/relationships/hyperlink" Target="https://dalil.kg/document/4661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9bc4bhhqd6wtlz9jbx6f" Type="http://schemas.openxmlformats.org/officeDocument/2006/relationships/hyperlink" Target="https://dalil.kg/document/46617" TargetMode="External"/><Relationship Id="rIdbigdnmjmej0da5wlywrz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2026-09-25T03:18:16.843Z</dcterms:created>
  <dcterms:modified xsi:type="dcterms:W3CDTF">2026-09-25T03:18:16.843Z</dcterms:modified>
</cp:coreProperties>
</file>

<file path=docProps/custom.xml><?xml version="1.0" encoding="utf-8"?>
<Properties xmlns="http://schemas.openxmlformats.org/officeDocument/2006/custom-properties" xmlns:vt="http://schemas.openxmlformats.org/officeDocument/2006/docPropsVTypes"/>
</file>