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p4whbfp2frvh91kpyspo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19 декабря 2004 года УП № 440                               Утверждено                           </w:t>
      </w:r>
      <w:hyperlink w:history="1" r:id="rIdkdadeeqptyo2mijttqjg3">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27 ноября 1996 года N 333                                ПОЛОЖЕНИЕ             о Советниках Президента Кыргызской Республики                           I. Общие положения     1.  Советники  Президента  Кыргызской Республики (далее по  текстуСоветники)  являются  должностными  лицами  Администрации   ПрезидентаКыргызской  Республики,  непосредственно  подчиненными  Президенту   ивыполняющими  его поручения по обеспечению конституционных  полномочийглавы   государства,   на  основе  анализа  и  выработки  предложений,рекомендаций  для Президента Кыргызской Республики по   взаимодействиюорганов   государственной власти страны, осуществлению ими эффективнойвнутренней  и внешней политики, обеспечению ее координации и  контроляза реализацией.    2. Советники  в  своей  деятельности руководствуются Конституцией,законами    Кыргызской   Республики,    указами    и    распоряжениямиПрезидента   Кыргызской  Республики,   Положением   об   АдминистрацииПрезидента  Кыргызской Республики,  поручениями Президента  КыргызскойРеспублики    и   Государственного  секретаря  Кыргызской  Республики,распоряжениями  и  поручениями Руководителя  Администрации  ПрезидентаКыргызской  Республики,  а также настоящим Положением.    3. В своей практической деятельности советники взаимодействуют  соструктурными   подразделениями   Администрации  Президента  КыргызскойРеспублики,    аппаратами  палат  Жогорку  Кенеша   и    ПравительстваКыргызской  Республики,  с другими органами государственной  власти  иуправления.                  II. Основные обязанности и полномочия     4. Примерное  распределение  направлений  деятельности и вопросов,отнесенных   к   ведению   каждого  советника,   по   согласованию   сГосударственным  секретарем  Кыргызской  Республики  и   РуководителемАдминистрации    Президента   Кыргызской   Республики,    утверждаетсяПрезидентом Кыргызской Республики.    5. Основными обязанностями советников являются:    -   организация  анализа  и  прогнозирование  развития   важнейшихнаправлений    государственной   политики,    проводимой   ПрезидентомКыргызской  Республики,   доведение   и  разъяснение  ее  сути   средиполитических и деловых кругов,  общественности республики и зарубежныхпредставителей,    подготовка   и   представление    на   рассмотрениеПрезидента   и   руководства   Администрации   Президента   КыргызскойРеспублики     предложений,     рекомендаций     по     согласованномуфункционированию  и взаимодействию государственных органов  в  областивнутренней и внешней политики;    - информирование Президента Кыргызской Республики о ходе важнейшихреформ,       проводимых      главой     государства,       реализациивнешнеполитического курса и внешнеэкономической стратегии  страны,  обактуальных  международных проблемах, доведение и разъяснение  их  сутисреди  политических и деловых  кругов,  общественности   республики  изарубежных  представителей, выработка и представление на  рассмотрениеПрезидента   и   руководства   Администрации   Президента   КыргызскойРеспублики предложений,  рекомендаций по разрешению имеющихся  проблемполитической и  социально-экономической жизни,  внешнеполитической   ивнешнеэкономической деятельности страны, совершенствованию реформ;    -  с  учетом  анализа  и прогнозирования социально-экономического,политического    положения   страны,    интересов    республики     намеждународной   арене  подготовка  и  представление  на   рассмотрениеПрезидента   и   руководства   Администрации   Президента   КыргызскойРеспублики   предложений,   рекомендаций по реализации  президентскогоправа  законодательной инициативы, по подготовке и внесению  в  ПалатыЖогорку  Кенеша  Кыргызской   Республики жизненно  важных  для  странызаконодательных актов;    - участие в формировании резерва кадров  государственных  органов,деятельности  по  подготовке, переподготовке и повышению  квалификациигосударственных   служащих,   внесение  предложений   по   подбору   ирасстановке  кадров по направлениям работы, отнесенным к исполнению  иведению советников;    -  выработка  и  внесение предложений, рекомендаций  по  важнейшимвопросам   внутренней   и  внешней  политики  Кыргызской   Республики,представляющих интерес для Президента Кыргызской Республики;    -   по  поручению  Президента  Кыргызской  Республики  участие   ипредставление   его  интересов  и позиции  на  различных  мероприятияхорганов  государственной  власти  и местного  самоуправления,  деловыхкругов, политических партий и общественных организаций республики,   вконтактах с зарубежными представителями и на международных форумах;    -  поддерживание  постоянных контактов по вопросам,  отнесенным  кведению    советников,     с    органами   государственной     власти,представителями  органов  местного  самоуправления,   политических   иделовых   кругов,  общественностью  республики,  зарубежных  стран   имеждународных организаций;    - координация работы и обеспечение контроля за выполнением актов ипоручений  Президента Кыргызской Республики,  отнесенным к  исполнениюи ведению советников;    -   координация  деятельности  советников  Президента   КыргызскойРеспублики по вопросам, отнесенным к их исполнению и ведению;    -   выполнение  других  полномочий,   делегированных   ПрезидентомКыргызской Республики своим советникам.    6. Для осуществления своих задач советники:    - взаимодействуют  с  государственными органами при осуществлении,анализе    и    прогнозировании   хода   социально-экономических     иполитических    реформ   в   республике,    разработке    предложений,рекомендаций по принятию нормативных актов и решений, направленных  наих реализацию;    -   организуют   и  проводят  анализ  состояния   дел,    встречи,консультации  с  представителями государственных органов  и   местногосамоуправления,   деловых   и  политических   кругов,   общественностиреспублики, зарубежных стран и международных организаций по  важнейшимвопросам   внутренней  и  внешней политики государства,   вырабатываютсовместно  со  структурными подразделениями  Администрации  ПрезидентаКыргызской   Республики,   другими  органами  государственной   властисоответствующие предложения, рекомендации для Президента и руководстваАдминистрации  Президента  Кыргызской Республики;    -  по  поручению  Президента  Кыргызской  Республики  участвуют  ипредставляют  его интересы и позицию на различных мероприятиях органовгосударственной  власти  и местного самоуправления,   деловых  кругов,политических   партий  и  общественных  организаций   республики,    вконтактах с зарубежными представителями и на международных форумах;    -  осуществляют  иные полномочия,  предусмотренные  Положением  обАдминистрации Президента Кыргызской Республики,  настоящим  Положениеми   возложенные   на  советников  поручениями  Президента   КыргызскойРеспублики.    7. Советники в пределах своих полномочий вправе:    -   запрашивать    и   получать   в   установленном   порядке   отгосударственных  органов  и  иных организаций  республики  необходимуюинформацию;    - пользоваться  в  установленном  порядке  информационными банкамиданных    Администрации   Президента    и    аппарата    ПравительстваКыргызской   Республики,   других   органов   государственной   властиреспублики;    -   вести  с  государственными  и   негосударственными   органами,должностными  лицами  республики  служебную  переписку  по   вопросам,отнесенным к ведению Советников;    - разрабатывать  и  вносить  на рассмотрение Президента КыргызскойРеспублики   и   руководства   Администрации   Президента   КыргызскойРеспублики  предложения,  рекомендации  по реализации  политики  главыгосударства по вопросам, отнесенным к ведению советников;    - участвовать в заседаниях (сессиях),  в том числе закрытых, палатЖогорку  Кенеша  Кыргызской Республики,  их комитетов  и  комиссий,  взаседаниях   Правительства  Кыргызской Республики  и  его  Президиума,коллегий   министерств   и   ведомств,    государственных   комитетов,заседаниях   (совещаниях)   иных  центральных   органов   и   органов,непосредственно  подчиненных  или  подотчетных  Президенту  КыргызскойРеспублики;    - заслушивать  информацию  руководителей государственных вопросов,отнесенных к ведению советников;    -  привлекать  по  согласованию  с руководителями  соответствующихподразделений   и   органов  сотрудников   Администрации    ПрезидентаКыргызской    Республики,    аппаратов     Палат    Жогорку    Кенеша,Правительства  Кыргызской  Республики к участию  в  решении  вопросов,отнесенным к ведению советников;    - привлекать сотрудников министерств,  государственных комитетов ииных   центральных  органов,  местных  государственных  администраций,служащих  органов  местного самоуправления,   а  также  представителейдругих организаций и учреждений,  ученых и специалистов республики,  втом  числе  на  договорной  основе,  к  участию  в  решении  вопросов,отнесенных к ведению советников;    - поддерживать контакты с  представителями  посольств,  консульствдипломатических  и  иных  миссий,  международных  финансовых  и   иныхпредставительств,  иностранных  фирм  и  компаний,  аккредитованных  вреспублике.                      III. Обеспечение деятельности     8. Советники назначаются на должность и освобождаются от должностиПрезидентом Кыргызской Республики.    9.    Деятельность   советников   обеспечивается    АдминистрациейПрезидента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zkuiojfoccbzbewc2e10">
      <w:r>
        <w:rPr>
          <w:rFonts w:ascii="Arial" w:cs="Arial" w:eastAsia="Arial" w:hAnsi="Arial"/>
          <w:color w:val="132D3F"/>
          <w:sz w:val="16"/>
          <w:szCs w:val="16"/>
          <w:u w:val="single"/>
        </w:rPr>
        <w:t xml:space="preserve">dalil.kg/document/46695</w:t>
      </w:r>
    </w:hyperlink>
  </w:p>
  <w:p>
    <w:pPr>
      <w:spacing w:after="0" w:before="40"/>
      <w:jc w:val="center"/>
    </w:pPr>
    <w:hyperlink w:history="1" r:id="rIdjjdkvtav__0tym_o4xa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4whbfp2frvh91kpyspov" Type="http://schemas.openxmlformats.org/officeDocument/2006/relationships/hyperlink" Target="https://dalil.kg/document/4624" TargetMode="External"/><Relationship Id="rIdkdadeeqptyo2mijttqjg3" Type="http://schemas.openxmlformats.org/officeDocument/2006/relationships/hyperlink" Target="https://dalil.kg/document/46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zkuiojfoccbzbewc2e10" Type="http://schemas.openxmlformats.org/officeDocument/2006/relationships/hyperlink" Target="https://dalil.kg/document/46695" TargetMode="External"/><Relationship Id="rIdjjdkvtav__0tym_o4xa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2026-09-24T20:41:59.441Z</dcterms:created>
  <dcterms:modified xsi:type="dcterms:W3CDTF">2026-09-24T20:41:59.441Z</dcterms:modified>
</cp:coreProperties>
</file>

<file path=docProps/custom.xml><?xml version="1.0" encoding="utf-8"?>
<Properties xmlns="http://schemas.openxmlformats.org/officeDocument/2006/custom-properties" xmlns:vt="http://schemas.openxmlformats.org/officeDocument/2006/docPropsVTypes"/>
</file>