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usqvfk4r9dblpe8-qlejr">
        <w:r>
          <w:rPr>
            <w:rFonts w:ascii="Arial" w:cs="Arial" w:eastAsia="Arial" w:hAnsi="Arial"/>
            <w:color w:val="1D4ED8"/>
            <w:sz w:val="24"/>
            <w:szCs w:val="24"/>
            <w:u w:val="single"/>
          </w:rPr>
          <w:t xml:space="preserve">8 апреля 1996 года N УП-130</w:t>
        </w:r>
      </w:hyperlink>
      <w:r>
        <w:rPr>
          <w:rFonts w:ascii="Arial" w:cs="Arial" w:eastAsia="Arial" w:hAnsi="Arial"/>
          <w:sz w:val="24"/>
          <w:szCs w:val="24"/>
        </w:rPr>
        <w:t xml:space="preserve"> г.Бишкек, Дом Правительстваот 2 февраля 1994 года N УП-10                  УКАЗ ПРЕЗИДЕНТА КЫРГЫЗСКОЙ РЕСПУБЛИКИ                  О Совете по вопросам безопасности при                   Президенте Кыргызской Республики     В    целях    обеспечения   согласованного   функционирования    ивзаимодействия государственных органов Кыргызской Республики в областибезопасности постановляю:    1.  Образовать  Совет  по  вопросам  безопасности  при  ПрезидентеКыргызской Республики.    Совет    по   вопросам   безопасности   является   консультативно-совещательным  органом, осуществляющим подготовку  решений  ПрезидентаКыргызской Республики в области безопасности.    2.  Совет  по  вопросам  безопасности  при  Президенте  КыргызскойРеспублики   рассматривает  стратегические  проблемы  государственной,экономической,  экологической  и иных  видов  безопасности,  борьбы  спреступностью и коррупцией, охраны здоровья населения, прогнозированияи предотвращения чрезвычайных ситуаций и преодоления их последствий.    3.   Задачами  Совета  по  вопросам  безопасности  при  ПрезидентеКыргызской Республики являются:    –  выявление  внутренних  и внешних угроз безопасности  КыргызскойРеспублики:    – содействие разработке основных направлений стратегии обеспечениябезопасности  Кыргызской Республики и организации подготовки  программее обеспечения;    -  подготовка  рекомендаций Президенту Кыргызской  Республики  дляпринятия  решений по вопросам внутренней и внешней политики в  областиобеспечения безопасности;    -  подготовка  рекомендаций для принятия  оперативных  решений  попредотвращению   чрезвычайных   ситуаций,   которые   могут    повлечьсущественные социально-политические, экономические и иные последствия,организации их ликвидаций;    –   подготовка   Президенту  Кыргызской  Республики  рекомендаций,связанных с введением, продлением и отменой чрезвычайного положения;    –   разработка  предложений  по  координации  деятельности   органисполнительной власти в процессе реализации принятых решений в областиобеспечения безопасности;    4.  В  состав  Совета  по  вопросам  безопасности  при  ПрезидентеКыргызской  Республики входят по должности: Премьер-министр КыргызскойРеспублики,   вице-премьер-министр  –   председатель   Государственнойкомиссии Кыргызской Республики по чрезвычайным ситуациям и гражданскойобороне,   министры:   внутренних  дел,  иностранных   дел,   обороны,Председатель   государственного  комитета  Кыргызской  Республики   понациональной    безопасности,   командующий   национальной    гвардиейКыргызской   Республики,  Государственный  секретарь  при  Президенте,Руководитель  Аппарата  Президента  Кыргызской  Республики,   помощникПрезидента Кыргызской Республики по национальной безопасности.    К  участию  в  заседаниях  Совета  по  вопросам  безопасности  приПрезиденте   Кыргызской  Республики  могут  привлекаться  руководителидругих министерств и государственных комитетов Кыргызской Республики.    В  заседаниях  Совета  по  вопросам  безопасности  при  ПрезидентеКыргызской Республики вправе участвовать Торага Жогорку Кенеша.    Председательствует  на заседаниях Совета по вопросам  безопасностиПрезидент Кыргызской Республики.    5.  Заседания  Совета  по  вопросам  безопасности  при  ПрезидентеКыргызской Республики проводятся не реже одного раза в месяц. В случаенеобходимости могут проводиться внеочередные заседания Совета.    6.    Организационно-техническое   и   информационно-аналитическоеобеспечение   деятельности   Совета  по  вопросам   безопасности   приПрезиденте   Кыргызской  Республики  осуществляет  Аппарат  ПрезидентаКыргызской Республики.    7.   Государственному   секретарю  при  Президенте,   РуководителюАппарата   Президента   Кыргызской   Республики   Рустенбекову    Ж.С.организовать в трехмесячный срок подготовку проекта Закона  КыргызскойРеспублики «О безопасности».    8. Настоящий Указ вступает в силу с момента его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zjqolzgjsylf3iddfet">
      <w:r>
        <w:rPr>
          <w:rFonts w:ascii="Arial" w:cs="Arial" w:eastAsia="Arial" w:hAnsi="Arial"/>
          <w:color w:val="132D3F"/>
          <w:sz w:val="16"/>
          <w:szCs w:val="16"/>
          <w:u w:val="single"/>
        </w:rPr>
        <w:t xml:space="preserve">dalil.kg/document/47078</w:t>
      </w:r>
    </w:hyperlink>
  </w:p>
  <w:p>
    <w:pPr>
      <w:spacing w:after="0" w:before="40"/>
      <w:jc w:val="center"/>
    </w:pPr>
    <w:hyperlink w:history="1" r:id="rIdje1o1pria1uqaqehg1hk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qvfk4r9dblpe8-qlejr" Type="http://schemas.openxmlformats.org/officeDocument/2006/relationships/hyperlink" Target="https://dalil.kg/document/464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zjqolzgjsylf3iddfet" Type="http://schemas.openxmlformats.org/officeDocument/2006/relationships/hyperlink" Target="https://dalil.kg/document/47078" TargetMode="External"/><Relationship Id="rIdje1o1pria1uqaqehg1hk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2026-09-25T09:59:48.380Z</dcterms:created>
  <dcterms:modified xsi:type="dcterms:W3CDTF">2026-09-25T09:59:48.380Z</dcterms:modified>
</cp:coreProperties>
</file>

<file path=docProps/custom.xml><?xml version="1.0" encoding="utf-8"?>
<Properties xmlns="http://schemas.openxmlformats.org/officeDocument/2006/custom-properties" xmlns:vt="http://schemas.openxmlformats.org/officeDocument/2006/docPropsVTypes"/>
</file>