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6xylumaa8d88dweqod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июня 2001 года УП N 199 г.Бишкек, Дом Правительства от 2 апреля 1997 года РП N 101              РАСПОРЯЖЕНИЕ ПРЕЗИДЕНТА КЫРГЫЗСКОЙ РЕСПУБЛИКИ                (В редакции распоряжений Президента КР от       20 апреля 1998 года РП N 140, 2 июня 1999 года РП N 207,                    24 сентября 1999 года РП N 311)     В    целях   обеспечения   государственной   политики   в    сфереинформатизации,     развития    информационной    инфраструктуры     вКыргызской Республике постановляю:    1. Образовать Комиссию по информатизации при Президенте КыргызскойРеспублики в составе согласно приложению.    2.   Назначить   председателем   Комиссии  по  информатизации  приПрезиденте Кыргызской Республики Руководителя Администрации ПрезидентаКыргызской Республики Жумалиева Кубанычбека Мырзабековича.    3.   Возложить  на  Комиссию  по  информатизации  при   ПрезидентеКыргызской Республики осуществление следующих основных задач:    -   формирование   политики  и  определение   стратегии   развитияинформатизации в Кыргызской Республике;    -  координация  и  контроль  деятельности  органов  исполнительнойвласти Кыргызской Республики в сфере информатизации;    - разработка проектов нормативных актов в сфере информатизации.    4.    Возложить    на   отдел   информационного   обеспечения    ителекоммуникаций    управления   делами   Администрации     ПрезидентаКыргызской  Республики оказание организационной, методической  и  инойпомощи   Комиссии   по   информатизации  при   Президенте   КыргызскойРеспублики.    5. Установить, что планирование финансирования программ и проектовв  сфере  информатизации  за  счет средств  государственного  бюджета,зарубежных  кредитов  и  грантов  осуществляется  по  консультации   сКомиссией по информатизации при Президенте Кыргызской Республики.    6. Государственной  комиссии  Кыргызской Республики по иностранныминвестициям    и   экономической   помощи    оказывать    всестороннеесодействие   Комиссии  по  информатизации  при  Президенте  КыргызскойРеспублики в привлечении зарубежных инвестиций и грантов для  развитиясферы информатизации.    7.   Председателю  Комиссии  по  информатизации   при   ПрезидентеКыргызской  Республики в 2-х месячный срок представить на  утверждениеПоложение  о  Комиссии  по  информатизации при  Президенте  КыргызскойРеспублики.    8.   Отделу    информационного  обеспечения   и   телекоммуникацийуправления  делами  Администрации Президента Кыргызской  Республики  иМинистерству   транспорта и связи Кыргызской Республики представить  вКомиссию  по  информатизации  при  Президенте  Кыргызской   Республикипроект   государственной компьютерной информационной  сети  КыргызскойРеспублики.    9.  Правительству Кыргызской Республики привести  свои  решения  всоответствие с настоящим распоряжением.     Президент Кыргызской Республики                   А.Акаев                                 Утвержден                       распоряжением Президента                         Кыргызской Республики                      от 2 апреля 1997 года N 101                                 СОСТАВ               Комиссии по информатизации при Президенте                         Кыргызской Республики   Садыркулов М.Ч. - Руководитель Администрации Президента Кыргызской                       Республики, председатель Комиссии;     Кенжебаев З.М.  - заведующий отделом информационного обеспечения и                       телекоммуникаций управления делами Администрации                       Президента  Кыргызской  Республики,  заместитель                       председателя Комиссии;     Джунушалиев М.Т.- инспектор отдела организационной работы и  поли-                       тики государственного  управления  Администрации                       Президента  Кыргызской  Республики,  заместитель                       председателя Комиссии;     Алымкулов С.А.  - генеральный директор  государственного предприя-                       тия электрической связи "Кыргызтелеком";     Аширкулов М.А.  - президент-ректор Академии  управления при Прези-                       денте Кыргызской Республики;     Бримкулов У.Н.  - заместитель министра образования,  науки и куль-                       туры Кыргызской Республики;     Бекболотов Т.Б. - ректор Джалал-Абадского государственного универ-                       ситета;     Дордоев С.З.    - заместитель заведующего   международным  отделом                       Администрации Президента Кыргызской Республики;     Кайыков О.Ж.    - заместитель директора  департамента связи Минис-                       терства транспорта и связи Кыргызской  Республи-                       ки;     Кутанов А.А.    - заведующий лабораторией  Института физики Нацио-                       нальной академии наук Кыргызской Республики;     Муратов Т.М.    - первый вице-президент  авиакомпании  "Кыргызстан                       аба жолдору";     Узакбаев К.Э.   - референт отдела  информационного  обеспечения  и                       телекоммуникаций управления делами 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hx9dvzdcvv-ytam6ayi">
      <w:r>
        <w:rPr>
          <w:rFonts w:ascii="Arial" w:cs="Arial" w:eastAsia="Arial" w:hAnsi="Arial"/>
          <w:color w:val="132D3F"/>
          <w:sz w:val="16"/>
          <w:szCs w:val="16"/>
          <w:u w:val="single"/>
        </w:rPr>
        <w:t xml:space="preserve">dalil.kg/document/48431</w:t>
      </w:r>
    </w:hyperlink>
  </w:p>
  <w:p>
    <w:pPr>
      <w:spacing w:after="0" w:before="40"/>
      <w:jc w:val="center"/>
    </w:pPr>
    <w:hyperlink w:history="1" r:id="rIdrwqd7vpa-lvj9td2m9n0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xylumaa8d88dweqodp-" Type="http://schemas.openxmlformats.org/officeDocument/2006/relationships/hyperlink" Target="https://dalil.kg/document/34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hx9dvzdcvv-ytam6ayi" Type="http://schemas.openxmlformats.org/officeDocument/2006/relationships/hyperlink" Target="https://dalil.kg/document/48431" TargetMode="External"/><Relationship Id="rIdrwqd7vpa-lvj9td2m9n0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2026-09-25T04:11:12.775Z</dcterms:created>
  <dcterms:modified xsi:type="dcterms:W3CDTF">2026-09-25T04:11:12.775Z</dcterms:modified>
</cp:coreProperties>
</file>

<file path=docProps/custom.xml><?xml version="1.0" encoding="utf-8"?>
<Properties xmlns="http://schemas.openxmlformats.org/officeDocument/2006/custom-properties" xmlns:vt="http://schemas.openxmlformats.org/officeDocument/2006/docPropsVTypes"/>
</file>