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ноября 1996 года РП N 375              РАСПОРЯЖЕНИЕ ПРЕЗИДЕНТА КЫРГЫЗСКОЙ РЕСПУБЛИКИ                                                            Об Абдуманапове Э.С.                                       1. Назначить    Абдуманапова   Эмиля     Сыдыковича –  заместителяпредседателя правления Национального банка     Кыргызской Республики –заместителем Полномочного представителя Кыргызской Республики в СоветеМежгосударственного банка.    2. Признать утратившим силу распоряжение Президента КыргызскойРеспублики от 22 сентября 1993 года </w:t>
      </w:r>
      <w:hyperlink w:history="1" r:id="rId3zrojlz7bkopyafyqod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156</w:t>
        </w:r>
      </w:hyperlink>
      <w:r>
        <w:rPr>
          <w:rFonts w:ascii="Arial" w:cs="Arial" w:eastAsia="Arial" w:hAnsi="Arial"/>
          <w:sz w:val="24"/>
          <w:szCs w:val="24"/>
        </w:rPr>
        <w:t xml:space="preserve">.            Президент Кыргызской Республики                   А.Акаев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kt5ol_rf3l18csrlo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dalil.kg/document/48711</w:t>
      </w:r>
    </w:hyperlink>
  </w:p>
  <w:p>
    <w:pPr>
      <w:spacing w:after="0" w:before="40"/>
      <w:jc w:val="center"/>
    </w:pPr>
    <w:hyperlink w:history="1" r:id="rId4bomgozvsvceadgv1vq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rojlz7bkopyafyqodzu" Type="http://schemas.openxmlformats.org/officeDocument/2006/relationships/hyperlink" Target="https://dalil.kg/document/491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kt5ol_rf3l18csrlorv" Type="http://schemas.openxmlformats.org/officeDocument/2006/relationships/hyperlink" Target="https://dalil.kg/document/48711" TargetMode="External"/><Relationship Id="rId4bomgozvsvceadgv1vq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2026-09-27T01:49:52.314Z</dcterms:created>
  <dcterms:modified xsi:type="dcterms:W3CDTF">2026-09-27T01:49:52.314Z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