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января 1997 года N 2                       ЗАКОН КЫРГЫЗСКОЙ РЕСПУБЛИКИ                        О республиканском бюджете                   Кыргызской Республики на 1997 год                     (В редакции Закона КР от              </w:t>
      </w:r>
      <w:hyperlink w:history="1" r:id="rIdqkmqtrjccx8ngt64xiwuw">
        <w:r>
          <w:rPr>
            <w:rFonts w:ascii="Arial" w:cs="Arial" w:eastAsia="Arial" w:hAnsi="Arial"/>
            <w:color w:val="1D4ED8"/>
            <w:sz w:val="24"/>
            <w:szCs w:val="24"/>
            <w:u w:val="single"/>
          </w:rPr>
          <w:t xml:space="preserve">26 мая 1997 года N 35</w:t>
        </w:r>
      </w:hyperlink>
      <w:r>
        <w:rPr>
          <w:rFonts w:ascii="Arial" w:cs="Arial" w:eastAsia="Arial" w:hAnsi="Arial"/>
          <w:sz w:val="24"/>
          <w:szCs w:val="24"/>
        </w:rPr>
        <w:t xml:space="preserve">, </w:t>
      </w:r>
      <w:hyperlink w:history="1" r:id="rIdnn17uuxju2nnoqzxyq6ga">
        <w:r>
          <w:rPr>
            <w:rFonts w:ascii="Arial" w:cs="Arial" w:eastAsia="Arial" w:hAnsi="Arial"/>
            <w:color w:val="1D4ED8"/>
            <w:sz w:val="24"/>
            <w:szCs w:val="24"/>
            <w:u w:val="single"/>
          </w:rPr>
          <w:t xml:space="preserve">20 ноября 1997 года №81</w:t>
        </w:r>
      </w:hyperlink>
      <w:r>
        <w:rPr>
          <w:rFonts w:ascii="Arial" w:cs="Arial" w:eastAsia="Arial" w:hAnsi="Arial"/>
          <w:sz w:val="24"/>
          <w:szCs w:val="24"/>
        </w:rPr>
        <w:t xml:space="preserve">) Принят Собранием народных представителейЖогорку Кенеша Кыргызской Республики          12 декабря 1996 года Одобрен Законодательным собраниемЖогорку Кенеша Кыргызской Республики          17 декабря 1996 года     Статья 1.     Утвердить республиканский бюджет Кыргызской Республики на 1997 годпо   доходам  в  сумме  4397797.8  тыс.сомов  и   расходам   в   сумме6070612.0  тыс.сомов, в  том числе бюджет текущих расходов - 5751286.1тыс.сомов и бюджет развития - 319325.9 тыс.сомов.    Установить предельный  размер  дефицита  республиканского  бюджетаКыргызской Республики на 1997 год в сумме 1672814.2 тыс.сомов.    Направить на покрытие дефицита республиканского бюджета КыргызскойРеспублики на 1997 год:    - источники внутреннего финансирования - в сумме 506000 тыс.сомов;    - источники внешнего финансирования - в сумме 1166814.2 тыс.сомов.     Статья 2.     Определить, что доходная часть республиканского бюджета КыргызскойРеспублики    на   1997   год  формируется  за  счет  поступлений   поисточникам согласно приложению 1.     Статья 3.     Установить,  что  с 1 января 1997 года часть земельного  налога  иналога  на  право  торговли может централизоваться в местных  бюджетахвышестоящего территориального уровня.     Статья 4.     Утвержденные   на   1997  год  расходы  республиканского   бюджетаКыргызской   Республики  направить  на  финансирование  мероприятий  вразмерах согласно приложению 2.     Статья 5.     Установить,  что  бюджетные  ассигнования  на  поддержку  угольнойпромышленности  в   сумме   50   млн.сомов  предоставляются   в   видедолгосрочной  льготной  ссуды (на срок не менее  5  лет  с  двухлетнимльготным   периодом),   за    счет    средств,    предусмотренных    вреспубликанском  бюджете на выдачу ссуд предприятиям  и  организациям,выделяется   независимо   от  форм   собственности:   100    млн.сомовпредприятиям   пищевой   промышленности   республики,   50   млн.сомовпредприятиям  на  сезонную  закупку  сырья,  20  млн.сомов  экспортно-ориентированным предприятиям.     Статья 6.     Установить, что  финансирование  расходов республиканского бюджетаКыргызской   Республики  на  1997  год,   за  исключением   защищенныхстатей,  утвержденных   статьей  7  Закона  Кыргызской  Республики  "Ореспубликанском   бюджете  Кыргызской  Республики   на   1996    год",производится  в  пределах фактически  полученных  доходов,  внешнего ивнутреннего финансирования дефицита бюджета.    Статья 7. Исключена в соответствии с Законом КР              </w:t>
      </w:r>
      <w:hyperlink w:history="1" r:id="rIdcgvxjv-dfm8tkexp8nmwq">
        <w:r>
          <w:rPr>
            <w:rFonts w:ascii="Arial" w:cs="Arial" w:eastAsia="Arial" w:hAnsi="Arial"/>
            <w:color w:val="1D4ED8"/>
            <w:sz w:val="24"/>
            <w:szCs w:val="24"/>
            <w:u w:val="single"/>
          </w:rPr>
          <w:t xml:space="preserve">от 20 ноября 1997 года №81</w:t>
        </w:r>
      </w:hyperlink>
      <w:r>
        <w:rPr>
          <w:rFonts w:ascii="Arial" w:cs="Arial" w:eastAsia="Arial" w:hAnsi="Arial"/>
          <w:sz w:val="24"/>
          <w:szCs w:val="24"/>
        </w:rPr>
        <w:t xml:space="preserve">         Статья 8.     Рекомендовать   местным   кенешам  всех   уровней   компенсироватьнедофинансированные в 1996 году по отдельным группам  расходы  местныхбюджетов  за  счет и в пределах ассигнований,  предусмотренных  в   ихбюджетах  на 1997 год.     Статья 9.     Утвердить   оборотную  кассовую  наличность  по   республиканскомубюджету  Кыргызской  Республики на 1 января 1998 года  в  сумме  30000тыс.сомов.     Статья 10.     Утвердить  на  1997  год для местных бюджетов  областей  и  городаБишкека   нормативы   отчислений  от  плановых поступлений  налога  наприбыль   предприятий,    объединений   и   организаций   всех    формсобственности,  акцизного налога, подоходного  налога  с  населения  вразмере 35 процентов.     Статья 11.     Установить, что  при  перевыполнении  запланированного на 1997 годконтингента  поступлений налогов, указанных  в  статье  10  настоящегоЗакона  и  налога на добавленную стоимость, они зачисляются в  местныебюджеты областей и города Бишкека по нормативу 75 процентов.     Статья 12.     Утвердить  на  1997  год  размеры категориальных  грантов  местнымкенешам из республиканского бюджета Кыргызской Республики:    Джалал-Абадской области                     166506,8 тыс.сомов    Нарынской области                            78686,0 тыс.сомов    Таласской области                            48431,1 тыс.сомов    Ошской области                              294217,1 тыс.сомов    Иссык-Кульской области                       83391,1 тыс.сомов    Чуйской области                             143038,1 тыс.сомов    городу Бишкеку                              118683,6 тыс.сомов    Установить,    что    категориальные   гранты    направляются    впервоочередном порядке на финансирование расходов бюджетных учрежденийобразования  и  здравоохранения  на  заработную  плату,  отчисления  вСоциальный фонд при Правительстве Кыргызской Республики и стипендии.     Статья 13.     Установить, что местные государственные администрации образовываютза   счет  средств,   подлежащих  передаче  в  республиканский  бюджетКыргызской  Республики,  целевой  фонд  для  аккумулирования  средств,предназначенных  на  финансирование  части  расходов,   учитываемых  вкатегориальных грантах, в следующих размерах:    по Джалал-Абадской области                    3376,9 тыс.сомов    по Иссык-Кульской области                    25344,6 тыс.сомов    по Чуйской области                           71297,1 тыс.сомов    по городу Бишкеку                            45598,5 тыс.сомов     Статья 14.     Установить  на  1997  год  местным  кенешам  размеры  грантов   изреспубликанского   бюджета  Кыргызской  Республики  для   выравниваниядоходов:    Нарынской области                            53078,8 тыс.сомов    Ошской области                               53819,5 тыс.сомов    Таласской области                             1078,0 тыс.сомов     Статья 15.     Установить,  что  гранты,   установленные  статьей  14  настоящегоЗакона,   перечисляются  в  местные  бюджеты   с   учетом   выполненияконтингента общегосударственных доходов и закрепленных доходов местныхбюджетов.     Статья 16.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субъектами    Кыргызской   Республики    установленногозаконодательством Кыргызской Республики порядка зачисления  налогов  ииных доходов в  республиканский бюджет приостанавливать финансированиеиз    республиканского   бюджета   общегосударственных   программ    имероприятий,   осуществляемых   на  территориях  указанных   субъектовКыргызской   Республики,  передачу  средств  по   взаимным   расчетам,бюджетным  ссудам  и  кредитам, а также изымать незаконно  изъятые  изреспубликанского бюджета средства.     Статья 17.     Установить на  территории Кыргызской Республики на 1997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фонда оплаты труда;    -  для  общественных  организаций инвалидов и пенсионеров,   Фондамилосердия  и  здоровья,   Фонда мира, Общества  Красного  Полумесяца,Республиканского  штаба студенческих отрядов  и  подведомственных   импредприятий - 5 процентов от фонда оплаты труда;    -  для  фермерских,  крестьянских и личных подсобных  хозяйств,  атакже граждан, работающих в них по найму:    - при  размере земельного надела на одного члена хозяйства от 0,05га  до  0,15 га - 23 процента от одной минимальной  заработной   платыза каждого трудоспособного, с последующим перерасчетом по итогам года;    - при размере земельного надела на одного члена хозяйства от  0,16га  до  0,25 га - 23 процента от двух минимальных заработных  плат  закаждого трудоспособного, с последующим перерасчетом по итогам года;    - при  размере  земельного  надела на одного члена хозяйства свыше0,26  га  -  23  процента  от трех минимальных  заработных   плат   закаждого трудоспособного, с последующим перерасчетом по итогам года.    К  трудоспособным  членам  фермерского (крестьянского)  хозяйства,уплачивающим страховые взносы,  не относятся: дети до 16 лет (учащиесядо  18  лет),  военнослужащие  срочной службы,  инвалиды,  пенсионеры,граждане,   работающие   в   других   предприятиях   и   организациях,уплачивающие страховые взносы по месту основной работы;    - для адвокатов - 5 процентов от их доходов после удержания с  нихсумм на общие нужды коллегии адвокатов;    - для работающих граждан - 2,5 процента от их заработной платы,  втом    числе    0,5  процента  в  Социальный  фонд  при  ПравительствеКыргызской Республики.     Статья 18.     Установить  обязательные  страховые взносы  работодателей  в  фондзанятости   населения  в размере 1,5 процента от  фонда  оплаты  труда(дохода).     Статья 19.     Установить  на  территории Кыргызской Республики с 1  января  1997года   взносы работодателей на обязательное медицинское страхование  вразмере двух процентов от фонда оплаты труда (дохода).     Статья 20.     Сохранить  в  1997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280 млн.сомов.     Статья 21.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города  Бишкека,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Статья 22.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Кыргызской Республики, вступают в  силупосле одобрения Жогорку Кенешем Кыргызской Республики.     Статья 23.     Установить,  что  в  1997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24.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сокращения    или     прекращения   предоставления    всех    формгосударственной поддержки, в том числе отсрочек налоговых платежей;    взимания  штрафа  в  размере  двойной действующей  учетной  ставкиНационального банка Кыргызской Республики.    Установить, что в 1997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25.     Правительству  Кыргызской  Республики  совместно  с   Национальнымбанком    Кыргызской  Республики  произвести  реструктуризацию  долговпредприятий,    получивших   централизованные   кредиты   по   решениюПравительства  Кыргызской   Республики   через   банковскую   систему,предусмотрев  возврат средств.     Статья 26.     Ввести в действие Закон Кыргызской Республики  "О  республиканскомбюджете Кыргызской Республики на 1997 год" с 1 января 1997 года.     Президент Кыргызской Республики               А.Акаев                                                Приложение 1                                     к Закону Кыргызской Республики                                  "О республиканском бюджете Кыргызской                                         Республики на 1997 год"                                                               (тыс.сом)-----------------------------------------------------------------------Общие доходы и полученные официальные трансферты (I-IV)     |3959945,5Текущие доходы (I+II)                                       |3392161,7I. Налоговые поступления                                    |2940955,5  1. Подоходный налог, удерживаемый работодателем и         | 192387,6     налоговыми органами                                    |  2. Налог на прибыль                                       | 261812,7  3. Прочие неклассифицированные налоги                     |   5740,4     в том числе:                                           |     - конфискации и штрафы и другие штрафные санкции,      |       налагаемые налоговыми органами                       |  4. Налог на добавленную стоимость                         |1466262,6  5. Акцизные сборы                                         | 282006,4  6. Лицензии на ведение предпринимательской и              |  12000,0     профессиональной деятельности                          |  7. Налог с юридических лиц - владельцев транспортных      | 117260,9     средств                                                |  8. Прочие налоги                                          |   3369,0  10. Поступление средств на предупреждение и ликвидацию    | 209659,0      чрезвычайных ситуаций                                 |  11. Поступление средств на развитие и воспроизводство     |  26244,0      минерально-сырьевой базы                              |  12. Плата за пользование водными ресурсами                |   1263,0  13. Налоги на международную торговлю и внешние операции   | 362949,9II. Неналоговые поступления                                 | 451206,2  1. Прибыль Национального банка                            |  10000,0  2. Прочие доходы от собственности и предпринимательской   |  10132,0     деятельности                                           |     - в том числе проценты по кредитам, выданным           |       государством                                         |  3. Административные сборы и платежи, доходы от            | 303164,4     некоммерческих и побочных продаж                       |     из них:                                                |     - плата и сбор за выдачу разрешений и лицензий         |   6396,6     - поступления от оказания платных услуг и от других    | 270811,8       специальных средств учреждений, состоящих на бюджете |     - государственная пошлина, взимаемая органами          |  23259,0       арбитражного суда и органами внутренних дел за       |       реализацию населению паспортов                       |     - арендная плата за государственные помещения          |    351,0     - прочие поступления                                   |   2346,0  4. Поступления по штрафам и санкциям                      |   8465,0  5. Прочие неналоговые поступления                         | 119444,8     - в том числе плата за регистрацию автомобилей         |  58176,0III. Доходы от операций с капиталом                         |   1500,0  1. Доходы от реализации драгметаллов                      |   1500,0IV. Полученные официальные трансферты                       | 512283,8    в том числе:                                            |    1. Поступления от встречных фондов (гранты)             | 300000,0    2. Средства, получаемые по взаимным расчетам            | 212283,8       - в том числе средства, аккумулируемые в местных     | 145617,1         бюджетах на покрытие части расходов, учитываемых в |         категориальном гранте                              |V. Остатки бюджетных средств, обращаемые на покрытие        |  54000,0   расходов                                                 |-----------------------------------------------------------------------                                                Приложение 2                                     к Закону Кыргызской Республики                                  "О республиканском бюджете Кыргызской                                         Республики на 1997 год"                                                               (тыс.сом)-----------------------------------------------------------------------    |                             |Всего    |Заработ-|Отчисле-|Коман- |    |                             |расходов |ная     |ния в   |диров- |    |                             |         |плата   |Социаль-|очные  |    |                             |         |        |ный фонд|расходы|----|-----------------------------|---------|--------|--------|-------|    |              А              |    1    |   2    |   3    |   4   |----|-----------------------------|---------|--------|--------|-------|I   |Государственные услуги общего| 558534,5|177105,5| 56747,5|20724,3|    |назначения                   |         |        |        |       |    |из них:                      |         |        |        |       |    |  расходы, производимые за   |  32368,3|  7488,6|  2553,8|  442,0|    |счет доходов от оказания     |         |        |        |       |    |платных услуг и от других    |         |        |        |       |    |специальных средств          |         |        |        |       |1   |Исполнительные и             | 160514,6| 40529,3| 13099,9| 8272,2|    |законодательные органы       |         |        |        |       |    |из них:                      |         |        |        |       |    |  расходы, производимые за   |  25948,3|  5903,8|  2030,3|  155,2|    |счет доходов от оказания     |         |        |        |       |    |платных услуг и от других    |         |        |        |       |    |специальных средств          |         |        |        |       |    |в том числе:                 |         |        |        |       |    |- Комитеты, комиссии и       |  18468,2|  4565,0|  1571,0| 2800,0|    |аппарат Законодательного     |         |        |        |       |    |собрания Жогорку Кенеша      |         |        |        |       |    |- Комитеты, комиссия и       |   9660,0|  2222,0|   766,0| 1553,0|    |аппарат Собрания народных    |         |        |        |       |    |представителей Жогорку       |         |        |        |       |    |Кенеша                       |         |        |        |       |    |- Администрация Президента   |  12578,1|  3752,0|  1290,0|  600,0|    |- Аппарат Правительства      |  13637,4|  2855,0|   983,0|  700,0|2   |Финансовая и налогово-       | 121867,5| 71160,5| 25929,6| 6071,7|    |бюджетная деятельность       |         |        |        |       |    |из них:                      |         |        |        |       |    |  расходы, производимые за   |    370,0|   275,0|    95,0|       |    |счет доходов от оказания     |         |        |        |       |    |платных услуг и от других    |         |        |        |       |    |специальных средств          |         |        |        |       |3   |Внешнеполитическая           | 125323,3| 22247,0|  2978,0| 3800,0|    |деятельность                 |         |        |        |       |4   |Фундаментальные научные      |  28767,4| 14744,0|  5086,0|  391,0|    |исследования                 |         |        |        |       |    |из них:                      |         |        |        |       |    |  расходы, производимые за   |   1075,0|   506,0|   174,0|   44,0|    |счет доходов от оказания     |         |        |        |       |    |платных услуг и от других    |         |        |        |       |    |специальных средств          |         |        |        |       |5   |Общее планирование,          |  88504,2| 22060,6|  7462,0| 1255,8|    |статистические службы и      |         |        |        |       |    |прочие услуги                |         |        |        |       |    |из них:                      |         |        |        |       |    |  расходы, производимые за   |   2975,0|   533,8|   126,8|  122,8|    |счет доходов от оказания     |         |        |        |       |    |платных услуг и от других    |         |        |        |       |    |специальных средств          |         |        |        |       |6   |Прочие государственные услуги|  33557,5|  6364,1|  2192,0|  933,6|    |общего назначения            |         |        |        |       |    |из них:                      |         |        |        |       |    |  расходы, производимые за   |   2000,0|   270,0|   127,7|  120,0|    |счет доходов от оказания     |         |        |        |       |    |платных услуг и от других    |         |        |        |       |    |специальных средств          |         |        |        |       |II  |Оборона                      | 434118,9| 69201,5|  5381,9| 1300,2|    |из них:                      |         |        |        |       |    |  расходы, производимые за   |  16700,0|   800,0|        |  200,0|    |счет доходов от оказания     |         |        |        |       |    |платных услуг и от других    |         |        |        |       |    |специальных средств          |         |        |        |       |    |в том числе:                 |         |        |        |       |    |- Министерство чрезвычайных  | 209659,0|        |        |       |    |ситуаций и гражданской       |         |        |        |       |    |обороны                      |         |        |        |       |III |Общественный порядок и       | 411547,0|157324,5| 13845,4| 3937,3|    |безопасность                 |         |        |        |       |    |из них:                      |         |        |        |       |    |  расходы, производимые за   |  13864,4|  3317,0|   193,7|  247,8|    |счет доходов от оказания     |         |        |        |       |    |платных услуг и от других    |         |        |        |       |    |специальных средств          |         |        |        |       |IV  |Образование                  | 535118,3|140096,0| 47678,1| 3936,3|    |из них:                      |         |        |        |       |    |  расходы, производимые за   | 105928,6| 35630,2| 12292,8| 3202,8|    |счет доходов от оказания     |         |        |        |       |    |платных услуг и от других    |         |        |        |       |    |специальных средств          |         |        |        |       |V   |Здравоохранение              | 287994,1| 51240,0| 16830,0|  966,0|    |из них:                      |         |        |        |       |    |  расходы, производимые за   |   8694,8|  2735,0|   949,0|  104,0|    |счет доходов от оказания     |         |        |        |       |    |платных услуг и от других    |         |        |        |       |    |специальных средств          |         |        |        |       |VI  |Социальное страхование и     | 931181,8|  4684,0|  1615,0|  596,0|    |социальное обеспечение       |         |        |        |       |    |из них:                      |         |        |        |       |    |  расходы, производимые за   |    120,0|        |        |       |    |счет доходов от оказания     |         |        |        |       |    |платных услуг и от других    |         |        |        |       |    |специальных средств          |         |        |        |       |VII |Жилищно-коммунальное         | 109932,1|   301,0|   104,0|    5,0|    |хозяйство                    |         |        |        |       |VIII|Организация отдыха и         |  81269,8| 20926,6|  7115,7| 3537,1|    |культурно-религиозная        |         |        |        |       |    |деятельность                 |         |        |        |       |    |из них:                      |         |        |        |       |    |  расходы, производимые за   |   6782,3|  2713,2|   936,0|   55,0|    |счет доходов от оказания     |         |        |        |       |    |платных услуг и от других    |         |        |        |       |    |специальных средств          |         |        |        |       |    |в том числе:                 |         |        |        |       |1   |Физическая культура          |  19916,0|   596,0|   205,0| 2800,0|2   |Культура                     |  33681,4|  9225,5|  3079,6|  172,1|    |из них:                      |         |        |        |       |    |  расходы, производимые за   |   3282,3|  1563,2|   539,3|   50,0|    |счет доходов от оказания     |         |        |        |       |    |платных услуг и от других    |         |        |        |       |    |специальных средств          |         |        |        |       |3   |Телевидение и радиовещание,  |  26272,4| 11007,9|  3797,6|  455,0|    |издательские учреждения и    |         |        |        |       |    |службы                       |         |        |        |       |    |из них:                      |         |        |        |       |    |  расходы, производимые за   |   3500,0|  1150,0|   396,7|    5,0|    |счет доходов от оказания     |         |        |        |       |    |платных услуг и от других    |         |        |        |       |    |специальных средств          |         |        |        |       |4   |Религиозная и прочая         |   1400,0|    97,2|    33,5|  110,0|    |общественная деятельность    |         |        |        |       |IX  |Топливно-энергетический      |  51585,0|        |        |       |    |комплекс                     |         |        |        |       |X   |Сельское и водное хозяйство, | 210543,9| 72622,7| 25038,4| 5138,4|    |лесное хозяйство             |         |        |        |       |    |из них:                      |         |        |        |       |    |  расходы, производимые за   |  74772,9| 20225,0|  6975,7|  760,2|    |счет доходов от оказания     |         |        |        |       |    |платных услуг и от других    |         |        |        |       |    |специальных средств          |         |        |        |       |    |в том числе:                 |         |        |        |       |1   |Сельское хозяйство           |  60073,6| 12768,8|  4391,4| 3991,9|    |из них:                      |         |        |        |       |    |  расходы, производимые за   |   2946,9|   490,8|   169,4|  259,2|    |счет доходов от оказания     |         |        |        |       |    |платных услуг и от других    |         |        |        |       |    |специальных средств          |         |        |        |       |2   |Водное хозяйство             | 131139,4| 56877,0| 19620,0|  619,0|    |из них:                      |         |        |        |       |    |  расходы, производимые за   |  63771,0| 19713,0|  6799,0|  200,0|    |счет доходов от оказания     |         |        |        |       |    |платных услуг и от других    |         |        |        |       |    |специальных средств          |         |        |        |       |3   |Лесное хозяйство             |  19053,4|  2875,0|   992,0|  520,0|    |из них:                      |         |        |        |       |    |  расходы, производимые за   |   8000,0|        |        |  300,0|    |счет доходов от оказания     |         |        |        |       |    |платных услуг и от других    |         |        |        |       |    |специальных средств          |         |        |        |       |4   |Рыболовство и охота          |    277,5|   101,9|    35,0|    7,5|    |из них:                      |         |        |        |       |    |  расходы, производимые за   |     55,0|    21,2|     7,3|    1,0|    |счет доходов от оказания     |         |        |        |       |    |платных услуг и от других    |         |        |        |       |    |специальных средств          |         |        |        |       |XI  |Горнодобывающая              |  64933,4| 12866,5|  4443,1|  458,0|    |промышленность и минеральные |         |        |        |       |    |ресурсы (за исключением      |         |        |        |       |    |топлива)                     |         |        |        |       |    |из них:                      |         |        |        |       |    |  расходы, производимые за   |   1181,0|   201,0|    68,0|   80,0|    |счет доходов от оказания     |         |        |        |       |    |платных услуг и от других    |         |        |        |       |    |специальных средств          |         |        |        |       |    |в том числе:                 |         |        |        |       |1   |Геологоразведочные работы    |  43723,0|  2620,0|   904,0|  150,0|2   |Строительство                |   5171,6|  2367,9|   820,2|  158,0|XII |Транспорт и связь            | 100341,4|   591,1|     4,5|  970,5|    |из них:                      |         |        |        |       |    |  расходы, производимые за   |    260,0|        |     1,0|       |    |счет доходов от оказания     |         |        |        |       |    |платных услуг и от других    |         |        |        |       |    |специальных средств          |         |        |        |       |XIII|Прочие услуги, связанные с   | 192071,9|  7117,6|  2459,5|  603,6|    |экономической деятельностью  |         |        |        |       |    |из них:                      |         |        |        |       |    |  расходы, производимые за   |  10139,5|  4286,1|  1482,9|  586,1|    |счет доходов от оказания     |         |        |        |       |    |платных услуг и от других    |         |        |        |       |    |специальных средств          |         |        |        |       |    |в том числе:                 |         |        |        |       |    |  Программа FINSAK           | 172000,0|        |        |       |XIV |Расходы, не отнесенные к     |1606205,4|    52,2|    18,1|   22,0|    |основным группам             |         |        |        |       |    |                             |         |        |        |       |    |Итого                        |5575377,5|714129,2|181281,2|42194,7|    |из них:                      |         |        |        |       |    |  расходы, производимые за   | 270811,8| 77396,1| 25452,9| 5677,9|    |счет доходов от оказания     |         |        |        |       |    |платных услуг и от других    |         |        |        |       |    |специальных средств          |         |        |        |       |----------------------------------------------------------------------------------------------------------------------------------------------|Приобретение |Приобретение|Питание |Плата за во-|Наем и     |Выплата ||оборудования,|медикаментов|        |ду, электри-|содержание |процен- ||инвентаря и  |и перевязоч-|        |чество, газ,|собственных|тов     ||материалов   |ных средств |        |отопление и |транспорт- |        ||             |            |        |телефон     |ных средств|        ||-------------|------------|--------|------------|-----------|--------||      5      |      6     |   7    |     8      |     9     |   10   ||-------------|------------|--------|------------|-----------|--------||     27872,6 |       28,0 |  1553,0|    55906,3 |   31845,9 |     0,0||      3424,4 |       10,0 |   681,0|     6940,9 |    2646,8 |        ||     12695,4 |       25,0 |    22,0|    20563,3 |   23978,0 |        ||      2395,2 |       10,0 |     2,0|     6388,8 |    2443,0 |        ||     18468,2 |     4565,0 |  1571,0|     2800,0 |    2400,0 |        ||      9660,0 |     2222,0 |   766,0|     1553,0 |     800,0 |        ||     12578,1 |     3752,0 |  1290,0|      600,0 |     500,0 |        ||     13637,4 |     2855,0 |   983,0|      700,0 |     500,0 |        ||    121867,5 |    71160,5 | 25929,6|     6071,7 |    1838,0 |        ||             |            |        |            |           |        ||      4300,0 |            |        |    18732,3 |    1915,0 |        ||       528,0 |            |    28,0|     3667,4 |     437,0 |        ||        50,0 |            |     4,0|      188,0 |       3,0 |        ||      5847,5 |        1,0 |   725,0|     3624,3 |    1039,8 |        ||       674,5 |            |   575,0|      314,1 |     140,8 |        ||      2663,7 |        2,0 |   112,0|     1788,8 |     944,1 |        ||       304,7 |            |   100,0|       50,0 |      60,0 |        ||     11592,3 |      635,0 | 88295,0|    25621,6 |   10191,6 |        ||       280,0 |            |  8710,0|     4000,0 |     610,0 |        ||             |            |        |            |           |        ||     28260,0 |     1502,8 | 81597,3|    23139,7 |   21578,0 |        ||      1067,5 |       61,5 |  1990,8|       80,0 |    1425,7 |        ||     21249,9 |       72,0 | 42234,8|    54279,8 |    5857,5 |        ||     10611,6 |            |  1661,1|     7056,3 |    2127,3 |        ||     18393,0 |    49247,5 | 28462,8|    21667,8 |    3928,0 |        ||      1520,0 |      879,5 |   141,8|      477,5 |     192,0 |        ||       615,0 |      228,0 |  2429,0|     2883,8 |     308,0 |        ||             |            |        |            |           |        ||       232,0 |        4,0 |   137,0|       92,0 |     110,0 |        ||      3499,5 |        0,0 |  1950,0|     6191,6 |    2461,1 |     0,0||       431,9 |            |        |      278,0 |     326,0 |        ||      1000,0 |            |  1950,0|      222,0 |     100,0 |        ||      1264,5 |            |        |     3752,6 |     648,4 |        ||        31,9 |            |        |      278,0 |     100,0 |        ||      1230,0 |            |        |     2106,0 |    1632,7 |        ||       400,0 |            |        |            |     226,0 |        ||         5,0 |            |        |      111,0 |      80,0 |        ||             |            |        |            |           |        ||     28760,0 |        0,0 |   725,3|    13836,0 |   12567,0 |     0,0||     21820,0 |            |   215,2|     2677,0 |    4231,0 |        ||      2024,0 |            |   725,3|     2427,7 |    3361,0 |        ||       420,0 |            |   215,2|       77,0 |     231,0 |        ||     24831,0 |            |        |     8672,4 |    5463,0 |        ||     21400,0 |            |        |     1400,0 |    2500,0 |        ||      1900,0 |            |        |     2710,4 |    3720,0 |        ||             |            |        |     1200,0 |    1500,0 |        ||         5,0 |            |        |       25,5 |      23,0 |        ||             |            |        |            |           |        ||       685,0 |            |   100,0|     1583,2 |    1589,0 |        ||         3,0 |            |        |       10,0 |      15,0 |        ||             |            |    80,0|      333,0 |     529,0 |        ||       633,0 |            |        |      388,5 |     228,0 |        ||        77,0 |            |   211,2|      121,5 |     250,0 |        ||        31,0 |            |        |       44,0 |     150,0 |        ||      1486,1 |       13,5 |   375,7|     1958,9 |     603,0 |        ||       876,1 |            |        |      661,8 |     236,0 |        ||             |            |        |            |           |        ||             |            |        |       55,0 |      19,2 |282192,0||    142722,4 |    51730,8 |248071,1|   207337,2 |   91308,3 |282192,0||     40065,5 |      951,0 | 13399,9|    22225,5 |   11959,8 |        |----------------------------------------------------------------------------------------------------------------------------------------------| Дотация |Трансферты |  Пенсии и  |Стипендии |Капитальные|Капитальный|         |местным    |  пособия   |          |вложения   |ремонт|         |бюджетам   |            |          |           ||---------|-----------|------------|----------|-----------|------------|    11   |    12     |     13     |    14    |    15     |    16|---------|-----------|------------|----------|-----------|------------|     0,0 |       0,0 |        0,0 |    549,0 |       0,0 |  11224,2|         |           |            |          |           |   1554,9|         |           |            |          |           |   7717,3|         |           |            |          |           |   1442,0|         |           |            |          |           ||         |           |            |          |           ||         |           |            |          |           ||         |           |            |          |           ||         |           |            |          |           |    200,0|         |           |            |          |           ||         |           |            |          |           |    864,0|         |           |            |    535,0 |           |   1500,0|         |           |            |          |           ||         |           |            |     14,0 |           |    609,9|         |           |            |          |           |    112,9|         |           |            |          |           |    333,0|         |           |            |          |           ||         |           |            |          |           |   1065,0|         |           |            |          |           ||         |           |            |          |           ||         |           |            |     70,0 |           |   7665,5|         |           |            |          |           |   1113,0|         |           |            |  46460,0 |           |  18939,8|         |           |            |    371,2 |           |   7891,3|         |           |            |    115,0 |           |  10266,0|         |           |            |          |           |    272,0|280000,0 |           |   489509,0 |          |           |    100,0|         |           |            |          |           ||108901,1 |           |            |          |           |      9,0|     0,0 |       0,0 |        0,0 |   3912,0 |       0,0 |   9000,0|         |           |            |          |           ||         |           |            |   3162,0 |           |   7000,0|         |           |            |    750,0 |           |   2000,0|         |           |            |          |           ||         |           |            |          |           ||         |           |            |          |           ||         |           |            |          |           ||         |           |            |          |           ||     0,0 |       0,0 |        0,0 |     10,0 |       0,0 |  11301,0|         |           |            |          |           |  10625,0|         |           |            |          |           |   1026,0|         |           |            |          |           |    350,0|         |           |            |     10,0 |           |  10275,0|         |           |            |          |           |  10275,0|         |           |            |          |           ||         |           |            |          |           ||         |           |            |          |           ||         |           |            |          |           ||         |           |            |          |           |    120,0|         |           |            |          |           ||         |           |            |          |           ||         |           |            |          |           ||         |           |            |          |           |  90857,9|         |           |            |          |           ||         |           |            |          |           ||         |           |            |          |           ||         |           |            |          |           ||         | 1040930,1 |            |          |  187659,0 ||388901,1 | 1040930,1 |   489509,0 |  51116,0 |  187659,0 | 160548,4|         |           |            |    371,2 |           |  21456,2-----------------------------------------------------------------------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9ds02mryjczzxlmw0xg0">
      <w:r>
        <w:rPr>
          <w:rFonts w:ascii="Arial" w:cs="Arial" w:eastAsia="Arial" w:hAnsi="Arial"/>
          <w:color w:val="132D3F"/>
          <w:sz w:val="16"/>
          <w:szCs w:val="16"/>
          <w:u w:val="single"/>
        </w:rPr>
        <w:t xml:space="preserve">dalil.kg/document/502</w:t>
      </w:r>
    </w:hyperlink>
  </w:p>
  <w:p>
    <w:pPr>
      <w:spacing w:after="0" w:before="40"/>
      <w:jc w:val="center"/>
    </w:pPr>
    <w:hyperlink w:history="1" r:id="rIdd3soviav5rbzz-ssi3f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mqtrjccx8ngt64xiwuw" Type="http://schemas.openxmlformats.org/officeDocument/2006/relationships/hyperlink" Target="https://dalil.kg/document/535" TargetMode="External"/><Relationship Id="rIdnn17uuxju2nnoqzxyq6ga" Type="http://schemas.openxmlformats.org/officeDocument/2006/relationships/hyperlink" Target="https://dalil.kg/document/581" TargetMode="External"/><Relationship Id="rIdcgvxjv-dfm8tkexp8nmwq" Type="http://schemas.openxmlformats.org/officeDocument/2006/relationships/hyperlink" Target="https://dalil.kg/document/5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9ds02mryjczzxlmw0xg0" Type="http://schemas.openxmlformats.org/officeDocument/2006/relationships/hyperlink" Target="https://dalil.kg/document/502" TargetMode="External"/><Relationship Id="rIdd3soviav5rbzz-ssi3f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2026-09-23T23:59:49.356Z</dcterms:created>
  <dcterms:modified xsi:type="dcterms:W3CDTF">2026-09-23T23:59:49.356Z</dcterms:modified>
</cp:coreProperties>
</file>

<file path=docProps/custom.xml><?xml version="1.0" encoding="utf-8"?>
<Properties xmlns="http://schemas.openxmlformats.org/officeDocument/2006/custom-properties" xmlns:vt="http://schemas.openxmlformats.org/officeDocument/2006/docPropsVTypes"/>
</file>