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июня 2006 года № 1037-III           ПОСТАНОВЛЕНИЕ ЖОГОРКУ КЕНЕША КЫРГЫЗСКОЙ РЕСПУБЛИКИ          Об утверждении Программы приватизации государственной        собственности в Кыргызской Республике на 2006-2007 годы                (В редакции </w:t>
      </w:r>
      <w:hyperlink w:history="1" r:id="rIdblmqrklsnrp02qzs1xt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21 августа 2007 года № 356)      Жогорку Кенеш Кыргызской Республики постановляет:     1. Утвердить  </w:t>
      </w:r>
      <w:hyperlink w:history="1" r:id="rIdva_ytrbe1bossx9aiss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собственностив Кыргызской Республике на 2006-2007 годы (прилагается).     2. Поручить Государственному комитету Кыргызской Республики по уп-равлению государственным имуществом перед приватизацией АО "Кыргызтеле-ком" провести новый прозрачный,  открытый тендер по отбору Консультантадля определения его рыночной стоимости с широким доступом средств  мас-совой информации и общественности.     3. Поручить Комитету по развитию отраслевой экономики,  предприни-мательству и использованию природных ресурсов Жогорку Кенеша КыргызскойРеспублики пересмотреть предыдущие решения  Жогорку  Кенеша  КыргызскойРеспублики, касающиеся приватизации, и внести предложения в Жогорку Ке-неш Кыргызской Республики по устранению противоречий с настоящим поста-новлением. Указать, что до их устранения предыдущие решения Жогорку Ке-неша Кыргызской Республики действуют в части, не противоречащей настоя-щему постановлению.      Торага Жогорку Кенеша     Кыргызской Республики                             М.Султанов                                                    Утверждена                                          постановлением Жогорку Кенеша                                              Кыргызской Республики                                         от 5 июня 2006 года N 1037-III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ПРОГРАММА</w:t>
      </w:r>
      <w:r>
        <w:rPr>
          <w:rFonts w:ascii="Arial" w:cs="Arial" w:eastAsia="Arial" w:hAnsi="Arial"/>
          <w:sz w:val="24"/>
          <w:szCs w:val="24"/>
        </w:rPr>
        <w:t xml:space="preserve">              приватизации государственной собственности               в Кыргызской Республике на 2006-2007 годы             (В редакции </w:t>
      </w:r>
      <w:hyperlink w:history="1" r:id="rId1_zuhmewetelftsrcnp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августа 2007 года № 356)                  1. Основные итоги приватизации государственной              собственности за 1991-2005 годы и проблемы      1.1. Основные итоги      В результате проводимых реформ за прошедшие годы в республике про-изошла активная трансформация государственной собственности, существен-но изменены ее структура и имущественные отношения.  В стране сложиласьэкономика,  регулируемая рыночными отношениями, значительно снижен уро-вень государственной собственности во всех секторах экономики,  за иск-лючением базовых отраслей и социальной сферы.  В настоящее время преоб-разованы в частную форму собственности более 70 процентов государствен-ных объектов,  имевшихся в Кыргызстане в 1991 году. Ряд государственныхобъектов передан в муниципальную собственность.     За последние годы подготовлены документы и начата реализация прог-рамм  приватизации важнейших стратегических секторов экономики (энерге-тика,  телекоммуникации,  нефтегазовая отрасль,  воздушный  транспорт),осуществлены  их  оценка и выбор схем приватизации,  реструктуризация иразделение на самостоятельные акционерные общества.     В настоящее  время крупнейшим акционером,  обладающим контрольнымипакетами акций в компаниях указанных секторов, является государство.     В процессе приватизации создана основа для формирования и развитияотечественного фондового рынка,  малого и среднего предпринимательства,создана инфраструктура рынка,  в которой представлены все основные эле-менты,  необходимые для его эффективного функционирования  и  развития.Государство  освобождено  от  большого круга несвойственных ему функцийнепосредственного управления предприятиями. Проведена "массовая" прива-тизация, в ходе которой граждане Кыргызстана были наделены приватизаци-онными купонами и реализовали свое право на часть государственной собс-твенности. Итогом "малой" приватизации стали насыщение рынка товарами иуслугами, устранение дефицита, улучшение сервиса, сроков обслуживания ит.п.  В  результате  реформ  на  основе приватизации малых предприятий,жилья в стране появился реальный собственник, созданы условия для прив-лечения в экономику республики иностранных и отечественных инвесторов.     Наряду с определенными успехами в процессе приватизации  имелся  иряд недостатков. В частности, Счетной палатой Кыргызской Республики от-мечены неполная реализация государственных пакетов акций ряда непривле-кательных объектов, недостаточная эффективность доверительного управле-ния государственными пакетами акций  некоторых  предприятий,  необходи-мость  усиления контроля за договорными обязательствами,  начислением иперечислением дивидендов на  государственные  пакеты  акций,  процессомбанкротства.      1.2. Проблемы, препятствующие эффективному проведению приватизации      Проблемами, препятствующими  эффективному проведению приватизации,являются: непривлекательность отдельных объектов для инвесторов; значи-тельная  изношенность оборудования;  устаревшая технология;  отсутствиерынков сбыта;  низкая  конкурентоспособность  продукции;  недостаточнаяплатежеспособность покупателей; в ряде случаев - небольшой процент (ос-таток) выставляемой на продажу государственной доли акций,  что не даетпокупателю полноценного участия в управлении акционерным обществом.  Поэтим причинам государство, владея достаточными пакетами акций акционер-ных обществ, зачастую не может их реализовать.     В ряде акционерных обществ государственные интересы не  дают  воз-можности  продать  государственный пакет акций полностью,  что вызываетнеобходимость управления этими акциями от лица государства.  В связи  сэтим  актуальной  является  проблема повышения эффективности управлениягосударственной собственностью.  Существующая система подготовки кадровпо управлению государственной собственностью,  оценки их профессиональ-ных качеств и определения квалификации с учетом  специфики  конкретногообъекта управления,  а также невозможность применения мер имущественнойответственности за результаты деятельности представителей государства вакционерных  обществах и отсутствие механизма их вознаграждения в зави-симости от достижения хороших финансовых результатов не позволяют  про-водить  эффективную политику управления государственной собственностью.Кроме того,  необходимо совершенствование  нормативной  правовой  базы,влияющей на процессы управления государственной собственностью, в частивопросов, касающихся аренды, концессии, дивидендной политики.     Важным элементом  приватизации  является  оценка  государственногоимущества. Возможность привлечения независимых оценщиков к оценке госу-дарственного  имущества  ограничивается неразвитостью института оценки,отсутствием государственного регулирования оценочной деятельности и га-рантии качества оценочных услуг.     Требует усовершенствования механизм доступа и участия мелких акци-онеров к процессу реализации государственных пакетов акций.     Не урегулированы вопросы, связанные с передачей прав собственностина земельные участки, составляющие единый комплекс с объектами привати-зации, и их оценкой.              2. Задачи государственной политики в области                    приватизации на 2006-2007 годы      Для обеспечения эффективности процессов приватизации государствен-ного имущества,  создания благоприятного инвестиционного  климата  Кыр-гызской Республики через механизм приватизации, а также разрешения име-ющихся проблем необходимо решить следующие задачи:     2.1. завершить  приватизацию объектов,  начатую на предыдущих эта-пах;     2.2. осуществлять  оздоровление  неплатежеспособных  хозяйствующихсубъектов в рамках процесса банкротства;     2.3. обеспечивать  в  процессе  приватизации  защиту имущественныхправ и интересов Кыргызской Республики,  наряду с  обеспечением  защитыправ и интересов инвесторов;     2.4. осуществлять мониторинг деятельности объектов с государствен-ной долей собственности и выполнения договорных обязательств;     2.5. принимать все меры по повышению эффективности работы предпри-ятий и предупреждению банкротства;     2.6. совершенствовать законодательную и нормативную правовую  базыприватизации, банкротства, оценочной деятельности;     2.7. продолжить работу по  созданию  благоприятной  инвестиционнойсреды и условий для привлечения инвестиций на приватизируемые предприя-тия,  осуществлять поиск инвесторов совместно с заинтересованными орга-нами государственного управления Кыргызской Республики.                3. Разграничение объектов по возможности                   их приватизации в 2006-2007 годах      3.1. Объекты, приватизация которых запрещена:     3.1.1. недра, лесной фонд, водные ресурсы воздушное пространство;     3.1.2. охраняемые или используемые особым образом природные терри-тории;     3.1.3. объекты и учреждения национально-культурного достояния, на-ходящиеся  в ведении и под охраной государства (уникальные культурные иприродные памятники, объекты природы истории культуры, науки и техники,в том числе ценности,  хранящиеся в государственных музеях, библиотекахи в их филиалах,  Национальное объединение народных художественных про-мыслов  "Кыял";  архивные документы государственной части Национальногоархивного фонда Кыргызской Республики);     3.1.4. средства  государственного бюджета и валютного резерва Кыр-гызской Республики, Социального фонда Кыргызской Республики, других го-сударственных фондов, а также золотой запас;     3.1.5. Национальный банк Кыргызской Республики и Казначейство Кыр-гызской Республики;     3.1.6. учреждения и организации,  находящиеся в оперативном управ-лении  Министерства обороны Кыргызской Республики,  Службы национальнойбезопасности Кыргызской Республики,  Министерства чрезвычайных ситуацийКыргызской Республики, Министерства внутренних дел Кыргызской Республи-ки,  других министерств и ведомств, имеющих военные формирования, соот-ветствующие прямым их функциям;     3.1.7. военные объекты государств-участников Содружества Независи-мых  Государств,  дислоцированные  на  территории Кыргызской Республикисогласно действующим соглашениям;     3.1.8. учреждения культуры, физкультуры и спорта, финансируемые изгосударственного бюджета и находящиеся в оперативном ведении Министерс-тва обороны Кыргызской Республики;     3.1.9. объекты Гражданской обороны Министерства чрезвычайных ситу-аций Кыргызской Республики;     3.1.10. научно-технические учреждения и  организации,  входящие  всистему Министерства чрезвычайных ситуаций Кыргызской Республики;     3.1.11. учреждения и организации,  подведомственные  Национальномустатистическому комитету Кыргызской Республики;     3.1.12. учреждения и организации, входящие в систему Государствен-ного  агентства  по регистрации прав на недвижимое имущество при Прави-тельстве Кыргызской Республики;     3.1.13. предприятия  и  организации гидрометеорологической службы,служб контроля за состоянием природной среды и охраны природы;     3.1.14. предприятия и учреждения санитарно-эпидемиологической, ка-рантинной служб Кыргызской Республики,  средств защиты  растений,  Кыр-гызская экспериментальная биофабрика;     3.1.15. медицинские организации, оказывающие медико-санитарную по-мощь на селе;  центры семейной медицины и группы семейных врачей; фель-дшерско-акушерские пункты; стоматологические поликлиники; родильные до-ма;  организации охраны материнства и детства;  станции скорой помощи ицентры крови; донорские центры; научно-исследовательские институты; на-циональные, научные и республиканские медицинские центры; научно-произ-водственные объединения,  организации,  оказывающие стационарные услугиобщего  профиля  (территориальные,  объединенные  областные,  городскиебольницы); реабилитационные центры; организации службы Государственногосанитарно-эпидемиологического надзора,  судебно-медицинской экспертизы,паталогоанатомические бюро; служебные помещения и объекты органов госу-дарственной  ветеринарии  (кроме используемых не по прямому назначению,пустующих,  высвобожденных в процессе реорганизации лечебно-профилакти-ческих организаций);     3.1.16. учреждения по профилактике и лечению психических,  кардио-логических,  эндокринологических,  психоневрологических, инфекционных икожно-венерологических заболеваний, туберкулеза, онкологических, нарко-логических больных,  инфицированных ВИЧ и больных СПИДом (кроме исполь-зуемых не по прямому назначению,  пустующих,  высвобожденных в процессереорганизации лечебно-профилактических учреждений);     3.1.17. организации системы социальной защиты  населения:  детскиедома,  дома ребенка, дома-интернаты для детей-инвалидов; дома для прес-тарелых и инвалидов;  интернаты;  госпитали; санатории и пансионаты дляинвалидов,  детей и престарелых;  школы-интернаты для детей-сирот и де-тей,  оставшихся без попечения родителей;  школы-интернаты для детей  снедостатками умственного и физического развития;     3.1.18. объекты и оборудование для захоронения твердых  промышлен-ных и бытовых отходов, твердых и жидких радиоактивных отходов; скотомо-гильники;     3.1.19. кладбища,  предприятия по их обслуживанию и оказанию риту-альных услуг;     3.1.20. мобилизационные запасы и государственные резервы (при при-ватизации государственных предприятий подлежат исключению из состава ихимущества);     3.1.21. объекты по  производству  (добыче,  обогащению,  получениючернового  металла,  аффинажу)  золота,  государственный пакет акций АО"Кыргызалтын";     3.1.22. театры,  Кыргызский государственный цирк, Национальная ки-ностудия "Кыргызфильм" имени Т.Океева, Госкиновидеофонд;     3.1.23. объекты водохозяйственных и мелиоративных систем,  обеспе-чивающие обслуживание и эксплуатацию водохранилищ,  магистральных водо-каналов, водо-насосных станций;     3.1.24. предприятия, производящие спиртовую продукцию;     3.1.25. автомобильные дороги;     3.1.26. специализированные  дорожно-эксплуатационные   предприятияМинистерства транспорта и коммуникации Кыргызской Республики, обеспечи-вающие обслуживание и эксплуатацию автодорог,  мостов и тоннелей общегопользования;     3.1.27. объекты инженерной инфраструктуры:  магистральные газопро-воды  и  компрессорные газоперекачивающие станции,  высоковольтные сетиэнергетического обеспечения свыше 35 киловольт,  водоснабжения (за иск-лючением водопроводов,  находящихся в сельских населенных пунктах); ка-нализация;  предприятия и объекты внешнего благоустройства; предприятияи организации,  осуществляющие их ремонт, содержание и эксплуатацию (посогласованию с местными государственными администрациями);     3.1.28. органы  научно-технической  информации;  научные  и  науч-но-технические библиотеки,  обеспечивающие сбор,  обработку, хранение ииспользование государственного информационного ресурса научно-техничес-кого развития Кыргызстана,  а также объекты, создающие или обеспечиваю-щие страховой фонд технической документации;     3.1.29. научно-исследовательские институты,  лаборатории, станции,предприятия,  подведомственные  Национальной  академии  наук КыргызскойРеспублики;     3.1.30. государственные семенные инспекции,  почвенно-агрохимичес-кие и сортоиспытательные станции сельскохозяйственных культур;     3.1.31. детские  дошкольные  и внешкольные учреждения всех типов инаименований; общеобразовательные школы; средние профессиональные учеб-ные  заведения,  Кыргызская академия образования;  Национальный военныйлицей,  Национальная компьютерная гимназия; Художественная школа-интер-нат и другие учреждения образования,  финансируемые из государственногобюджета;     3.1.32. государственные   высшие  учебные  учреждения,  которые  в2006-2007 годах войдут в перечень государственных высших учебных  заве-дений республиканского и регионального значения, финансируемых из госу-дарственного бюджета;     3.1.33. государственные  архивы и архивные учреждения,  входящие всистему Государственного архивного агентства при Правительстве Кыргызс-кой Республики;     3.1.34. имущественные комплексы органов государственной  власти  иуправления,  за  исключением освобождаемых и используемых не по прямомуназначению, при структурных изменениях.     3.2. Объекты, приватизация которых возможна только по решению Пра-вительства Кыргызской Республики:     3.2.1. имущественные  комплексы  органов  государственной власти иуправления,  освобождаемые и используемые не по прямому назначению, приструктурных изменениях;     3.2.2. высвобождаемое движимое и недвижимое имущество, за исключе-нием вооружения и боеприпасов, находящихся в оперативном ведении Службынациональной безопасности Кыргызской Республики,  Министерства  обороныКыргызской Республики, Министерства внутренних дел Кыргызской Республи-ки,  Министерства чрезвычайных ситуаций Кыргызской Республики и  другихминистерств и ведомств,  а также их предприятия и организации,  занятыепроизводством или ремонтом систем и элементов любых  видов  вооружений,производством  боеприпасов,  взрывчатых веществ и пиротехнических изде-лий;     3.3. Государственное  предприятие  "Национальная  компания "Кыргызтемир жолу";     3.4. Редакции (издательские дома) областных газет, учрежденных об-ластными государственными администрациями,  преобразуются в акционерныеобщества.                    4. Методы и условия приватизации      4.1. Выбор метода приватизации      Приватизация государственного  имущества осуществляется с примене-нием методов, установленных законодательством Кыргызской Республики.     Выбор метода  приватизации  осуществляется в установленном порядкена основе анализа финансово-экономического состояния объекта приватиза-ции,  с  учетом его индивидуальных,  отраслевых,  региональных и другихособенностей, а также перспектив дальнейшего развития. Конкретные срокиприватизации объектов определяются уполномоченным государственным орга-ном по приватизации и управлению государственным имуществом,  исходя изконъюнктуры рынка.     При преобразовании государственных предприятий комиссия по  прива-тизации проводит их обследование и анализ финансово-экономического сос-тояния, на основании чего предприятия разделяют на три категории:     - устойчиво рентабельные или перспективные предприятия, не требую-щие социальной предприватизационной реструктуризации;     - предприятия,  финансовая  стабилизация и демонополизация которыхобеспечиваются доприватизационной реструктуризацией;     - предприятия,  к  которым  необходимо применить процедуры в соот-ветствии с Законом Кыргызской Республики "О банкротстве  (несостоятель-ности)".     В состав комиссии по приватизации по объектам приватизации,  вклю-ченным  в  Государственный  реестр субъектов естественных и разрешенныхмонополий,  привлекаются представители антимонопольного органа Кыргызс-кой Республики.     В целях защиты интересов трудящихся при приватизации объектов  со-циальной  сферы  в  состав  комиссии по приватизации могут привлекатьсяпредставители профсоюзов.     В случае  если  государственное предприятие нуждается в какой-либореорганизации до его приватизации, уполномоченный государственный органпо  приватизации  и управлению государственным имуществом может принятьрешение по проведению реорганизации государственного предприятия.     Наиболее приемлемой  формой  приватизации  для  крупных  и среднихпредприятий и учреждений является преобразование их в  открытые  акцио-нерные  общества  с последующей реализацией государственного пакета ак-ций.      4.2. Продажа на аукционе, конкурсе      Продажа объектов приватизации  на  аукционе  осуществляется  путемувеличения стартовой (начальной) цены, которая повышается на определен-ный шаг до тех пор,  пока не останется один  участник,  готовый  купитьобъект по объявленной цене. В ходе аукциона, в случае отсутствия участ-ников,  заинтересованных в покупке объекта приватизации по  объявленнойстартовой цене,  комиссия принимает решение о снижении стартовой цены ипродолжении торгов с новыми условиями  аукциона.  Государственное  иму-щество,  не реализованное на аукционе, может быть выставлено на аукционбез установления цены. Продажа объектов приватизации на аукционе регла-ментируется  положениями,  утверждаемыми Правительством Кыргызской Рес-публики.     Аукцион по  реализации принадлежащих государству акций акционерныхобществ может проводиться в торговой системе организатора  торговли  нарынке ценных бумаг, имеющего соответствующую лицензию. Порядок реализа-ции принадлежащих государству акций через организатора торговли на рын-ке  ценных  бумаг определяется нормативными правовыми актами КыргызскойРеспублики.     Приватизация объектов  с условиями может осуществляться на конкур-се.  В зависимости от предъявляемых к покупателю требований конкурс мо-жет быть коммерческим или инвестиционным.      4.3. Прямая продажа      Метод прямой продажи применяется в установленном законодательствомКыргызской Республики порядке при невозможности продажи объектов прива-тизации государственной собственности.     При невозможности реализации государственных пакетов акций на аук-ционе  или фондовом рынке,  если в акционерном обществе государственнаядоля составляет от 5 до 25 процентов,  может быть предусмотрена продажамелких неликвидных пакетов акций работникам по цене,  установленной приучреждении (цене размещения),  а если государственная доля составляет 5и менее процентов - по цене, равной половине номинальной стоимости. Этообеспечит ускорение реализации акций,  не пользующихся спросом из-за ихнебольшой доли в уставном капитале,  и дальнейшее свободное перераспре-деление прав собственности.     При реализации  государственного пакета акций может быть использо-ван метод прямой продажи акций через  организатора  торговли  на  рынкеценных  бумаг,  осуществляющего  брокерскую деятельность (брокер) путемподписки. Инициатором реализации государственного пакета акций в данномслучае может выступать уполномоченный государственный орган по привати-зации и управлению государственным имуществом либо брокер по согласова-нию с уполномоченным государственным органом по приватизации и управле-нию государственным имуществом.      4.4. Внесение в качестве вклада в уставные капиталы хозяйственных          товариществ и обществ      Одним из  методов  приватизации является внесение государственногоимущества в качестве вклада в уставные капиталы  хозяйственных  товари-ществ  и  обществ.  При  этом Правительство Кыргызской Республики можетпринять решение по согласованию с Жогорку Кенешем Кыргызской Республикио  внесении в качестве вклада в уставные капиталы хозяйственных товари-ществ и обществ просроченную безнадежную  задолженность  по  дивидендамстратегически либо социально значимых предприятий,  банкротство которыхнельзя допустить из государственных интересов.  В качестве вклада в ус-тавные  капиталы хозяйственных товариществ и обществ при отсутствии за-конодательных  ограничений  может  быть  внесена  стоимость  земельногоучастка, на котором расположено предприятие, в том числе ранее привати-зированное,  если в результате совершенной сделки участок остался в го-сударственной  собственности  и  предприятие не стало обладателем правасобственности на него.      4.5. Передача в управление с последующим выкупом      Передача в управление с последующим выкупом осуществляется на  ос-нове договора,  заключаемого между уполномоченным государственным орга-ном по приватизации и управлению государственным имуществом и управляю-щим государственным имуществом.     Договором определяются обязательства, размер выкупа, сроки и поря-док его внесения и иные условия выкупа объекта приватизации.      4.6. Передача в аренду с последующим выкупом      Передача в  аренду  с последующим выкупом осуществляется на основедоговора,  заключаемого между уполномоченным государственным органом поприватизации  и управлению государственным имуществом и арендатором го-сударственного имущества.     Договором определяются обязательства, размер выкупа, сроки и поря-док его внесения и иные условия выкупа объекта приватизации.      4.7. Условия приватизации      Условия приватизации устанавливаются в каждом конкретном случае наоснове анализа финансово-экономического состояния объекта приватизации,с учетом его индивидуальных,  отраслевых, региональных и других особен-ностей,  а также перспектив дальнейшего развития. Одним из основных ус-ловий конкурсной приватизации для средних и крупных предприятий являет-ся представление бизнес-планов по развитию предприятий.     Критериями оценки предложений по их приватизации служат:     - сумма предлагаемых инвестиций, причем предпочтение отдается наи-более крупным и долгосрочным инвестиционным предложениям;     - цена, предлагаемая покупателями;     - социальные обязательства в области уровня занятости,  распоряже-ния объектами социальной сферы;     - выход на новые рынки сбыта или расширение существующих;     - освоение выпуска новой конкурентоспособной или импортозамещающейпродукции;     - внедрение нового менеджмента, повышение квалификации кадров;     - сохранение профиля.     В зависимости  от  вида предприятий устанавливается приоритетностькритериев, они могут быть изменены или дополнены.     В случае  реализации  государственного  пакета акций закрытого об-щества акционеры закрытого акционерного общества имеют преимущественноеправо на покупку.            5. Приватизация объектов, имеющих стратегическое             значение для экономики Кыргызской Республики      Преобразование государственных предприятий,  занимающих доминирую-щее или монополистическое положение на рынке,  осуществляется по согла-сованию с государственным антимонопольным органом.     Стратегически важные для экономики республики предприятия, состав-ляющие основу национального богатства, приватизируются в соответствии сотраслевыми  концепциями или индивидуальными проектами,  разработаннымина основе анализа их финансово-экономического состояния, с учетом стра-тегических,  региональных,  отраслевых и индивидуальных особенностей, сустановлением этапов, порядка и условий приватизации.     Подготовка к их приватизации и реализация могут производиться  присодействии  квалифицированных  (в  т.ч.  международных)  консалтинговыхфирм,  финансовых консультантов, отбираемых на конкурсной основе. Прив-лечение  консалтинговых  компаний  вызвано необходимостью организации ипроведения конкурса на международном уровне с соблюдением международныхтребований и привлечением действительно заинтересованных стратегическихинвесторов.     Консалтинговая фирма представляет комиссии по приватизации  исчер-пывающие данные о каждом претенденте: его финансово-экономическое поло-жение на текущий момент,  опыт работы в соответствующей отрасли, коопе-рационные связи,  уровень квалификации менеджерской группы,  намереннойработать на рынке Кыргызстана, деловая репутация на международном рынкеи др.     В процессе приватизации стратегически важных  объектов  и  крупныхпромышленных  объектов уполномоченный государственный орган по привати-зации и управлению государственным имуществом при необходимости  запра-шивает информацию в Службе национальной безопасности Кыргызской Респуб-лики в отношении субъектов,  подавших заявление на участие в  конкурсе,для их проверки и изучения. Служба национальной безопасности КыргызскойРеспублики по результатам проверки и изучения,  в свою очередь,  должнасвоевременно представить соответствующее заключение уполномоченному го-сударственному органу по приватизации и управлению государственным иму-ществом о хозяйствующем субъекте - потенциальном покупателе.                        6. Приватизация объектов,                     незавершенных строительством      В республике имеется большое  количество  объектов,  незавершенныхстроительством,  которые  с  течением времени утрачивают инвестиционнуюпривлекательность.  В связи с этим их необходимо как можно скорее  вов-лечь в оборот, организовать работу по управлению объектами, незавершен-ными строительством. Вопросы приватизации объектов, незавершенных стро-ительством  и  находящихся  в  государственной собственности,  решаютсяуполномоченным государственным органом по приватизации и управлению го-сударственным имуществом. Незавершенные строительством объекты привати-зируются в установленном Правительством Кыргызской Республики  порядке.Основными методами их продажи являются аукцион,  конкурс. При невозмож-ности продажи перечисленными методами объект может быть (при отсутствиикаких-либо ограничений) продан под разборку без условий застройки и безправа оформления земельного участка, т.е. покупатель разбирает незавер-шенный  строительством объект для использования строительных материалови другого имущества,  тем самым  расчищая  и  благоустраивая  земельныйучасток, который затем передается соответствующим органам.                     7. Оценка объектов приватизации      Оценка стоимости  объектов приватизации проводится в установленномпорядке в соответствии с нормативными документами, утвержденными Прави-тельством  Кыргызской Республики.  Оценочная стоимость государственногоимущества определяется в соответствии с действующими на  дату  принятиярешения о приватизации объекта методическими документами.     При оценке имущества объекта приватизации уполномоченный государс-твенный  орган  по приватизации и управлению государственным имуществомвправе привлекать оценщика (оценочные организации).  При  этом  оценщик(оценочная  организация) несет всю полноту ответственности за достовер-ность и обоснованность осуществляемой оценки.                   8. Применение механизма банкротства      Основными приоритетами в проведении государственной политики в об-ласти  банкротства  являются  предупреждение  банкротства хозяйствующихсубъектов,  укрепление платежной дисциплины,  а также максимальное  ис-пользование  существующих возможностей оздоровления хозяйствующих субъ-ектов в рамках применения процедур процесса банкротства.     На данном этапе продолжится работа по следующим направлениям:     - проведение учета и анализа неплатежеспособных крупных,  экономи-чески и социально значимых хозяйствующих субъектов;     - обеспечение реализации банкротства отсутствующего должника;     - мониторинг применения процедур процесса банкротства;     - возбуждение в отношении неплатежеспособных хозяйствующих субъек-тов  процедур  процесса банкротства,  предусмотренных законодательствомКыргызской Республики о банкротстве.     В отношении  несостоятельных  хозяйствующих субъектов,  но имеющихстратегическое значение для экономики республики,  будет осуществлятьсясогласованная  политика  в рамках деятельности Межведомственного советапо банкротству.  В соответствии с законодательством о банкротстве будутприняты меры по сохранению производства или части производства несосто-ятельных предприятий, в том числе путем проведения реструктуризации илиреабилитации.     Будет продолжена работа по совершенствованию законодательства Кыр-гызской Республики о банкротстве.     Предусматривается совершенствование системы подготовки и  перепод-готовки специалистов по банкротству.     Необходимо продолжить работу по осуществлению мониторинга в  отно-шении  несостоятельных предприятий,  к которым применены процедуры про-цесса банкротства.              9. Контроль за выполнением договорных условий      Важным звеном в приватизации является отслеживание  постприватиза-ционного развития объектов и жесткого требования полного выполнения но-вым собственником условий приватизации. В этих целях должны соблюдатьсятребования  к составлению и заключению договоров купли-продажи привати-зируемых объектов с последующим  жестким  контролем.  В  договоре  куп-ли-продажи объекта оговариваются все обязательства покупателя и санкцииза нарушение условий договора. Порядок внесения инвестиций отражается сраспределением их по годам.     При невыполнении покупателем своих обязательств по  договору  куп-ли-продажи  продавец  вправе расторгнуть договор купли-продажи с правомтребования от покупателя упущенной выгоды в установленном законодатель-ством Кыргызской Республики порядке.  При невыполнении договорных усло-вий объект приватизации подлежит возврату в  государственную  собствен-ность. При нанесении в этом случае ущерба объекту недобросовестным при-обретателем уполномоченный государственный орган по приватизации и  уп-равлению государственным имуществом вправе потребовать возмещения этогоущерба.     В договоры купли-продажи,  заключенные при приватизации, по согла-сию сторон могут вноситься изменения.  При этом изменения не могут пре-дусматривать:  ослабления ответственности покупателя за невыполнение имобязательств; сокращения общего объема инвестиций, определенных догово-ром купли-продажи; уменьшения продажной цены имущества.     По результатам проверок выполнения условий договоров купли-продажисоставляются  акты  проверок.  Покупатель  объекта  приватизации обязанпредставлять уполномоченному государственному органу по приватизации  иуправлению государственным имуществом,  заключавшему договор купли-про-дажи,  информацию в составе и в сроки, оговоренные договором купли-про-дажи.                10. Финансовые результаты от приватизации      По итогам  выполнения  настоящей Программы ожидается получение де-нежных средств в размере около 400 млн.сомов (без учета  стратегическихобъектов).               11. Мероприятия, обеспечивающие выполнение                          настоящей Программы      11.1. Организационное обеспечение      Уполномоченный государственный орган по приватизации и  управлениюгосударственным  имуществом после вступления в силу настоящей Программыосуществляет передачу прав осуществления практических мер по  эффектив-ному  управлению и приватизации государственной собственности структур-ным подразделениям и территориальным органам.     Уполномоченный государственный  орган по приватизации и управлениюгосударственным имуществом в соответствии со сроками приватизации  соз-дает  комиссию  по приватизации и осуществляет практические действия поприватизации объектов в  соответствии  с  законодательством  КыргызскойРеспублики.      11.2. Законодательное и информационное обеспечение выполнения           настоящей Программы      Уполномоченный государственный орган по приватизации и  управлениюгосударственным  имуществом совместно с заинтересованными органами раз-рабатывает нормативные правовые акты, необходимые для выполнения насто-ящей Программы.     Информация о приватизации и результатах сделок по приватизации го-сударственного имущества публикуется уполномоченным государственным ор-ганом по приватизации и управлению государственным имуществом в  средс-твах массовой информации в установленном порядке.     Действие настоящей Программы осуществляется  в  течение  2006-2007годов  и  до момента утверждения Программы приватизации государственнойсобственности в Кыргызской Республике на следующий период.                                                           Приложение N 1                                ПЕРЕЧЕНЬ             объектов, приватизация которых осуществляется             в соответствии с концепциями, программами или               индивидуальными проектами, утверждаемыми                 Жогорку Кенешем Кыргызской Республики      1. (*) АО "Международный аэропорт "Манас".     2. (*) АО "Национальный авиаперевозчик "Кыргызстан аба жолдору".     3. (*) АО "Северэлектро".     4. (*) АО "Востокэлектро".     5. (*) АО "Жалалабатэлектро".     6. (*) АО "Ошэлектро".     7. (*) АО "Бишкектеплосеть".     8. (*) АО "Кыргызгаз".     9. (*) АО "Кыргызтелеком".     10. (*) АО ТНК "Дастан".     11. (*) АО "Учкун".     12. АО "Расчетно-сберегательная компания".     13. АО "Кыргызская сельскохозяйственная финансовая корпорация".     14. ОсОО "Шахта Беш-Бурханкомур".     15. Исключен в соответствии с </w:t>
      </w:r>
      <w:hyperlink w:history="1" r:id="rIdwhzrlyo3jz-ql45duu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от21 августа 2007 года № 356              15.1. Дом культуры "Металлург", п.Кадамжай.     15.2. Спортивный комплекс, п.Кадамжай.     15.3. Гостиница, п.Кадамжай.     15.4. Профилакторий, п.Кадамжай.     15.5. Зона отдыха "Жидалик", п.Жидалик, Кадамжайский район.     15.6. Магазин N 3, п.Кадамжай.     15.7. Магазин N 4, п.Кадамжай.     15.8. Магазин "Коптильная", п.Кадамжай.     15 9. Объект, незавершенный строительством, п.Кадамжай.     15.10. Подсобное хозяйство, с.Халмион, Кадамжайский район.-----------------------------------------------------------------------|Объекты, реорганизуемые в рамках Программы PESAC:                    ||(*) ГАО "Хайдарканский ртутный комбинат"                             ||(*) ГАО "Кристалл"                                                   |-----------------------------------------------------------------------     Государственные пакеты акций объектов по пунктам 1-2  приватизиру-ются  в  соответствии с Концепцией разгосударствления и приватизации АО"Национальная авиакомпания "Кыргызстан аба жолдору".     Государственные пакеты  акций объектов по пунктам 3-7 приватизиру-ются в соответствии с Программой разгосударствления и  приватизации  АО"Кыргызэнерго".     (*) - Хозяйствующие субъекты,  включенные в Государственный реестрсубъектов естественных и разрешенных монополий, доминирующие на рынке.                                                           Приложение N 2                                ПЕРЕЧЕНЬ                объектов, приватизируемых путем продажи             государственного пакета акций в установленном                порядке, условия приватизации и оценка          которых перед продажей согласовываются с Комитетом         по развитию отраслевой экономики, предпринимательству         и использованию природных ресурсов и соответствующими                 профильными комитетами Жогорку Кенеша                         Кыргызской Республики -----------------------------------------------------------------------|    |Наименование предприятия|  Уставный  | Количество |   Стоимость ||    |                        |   капитал  |    акций,  |пакета акций ||    |                        |  (тыс.сом) |находящихся |(номинальная)||    |                        |            |в госсобст- |  (тыс.сом)  ||    |                        |            |венности (%)|             ||---------------------------------------------------------------------||                              г.Бишкек                               ||---------------------------------------------------------------------||1(*)|АО "Бишкекский          |  304140,0  |     75,864 |  230732,77  ||    |машиностроительный      |            |            |             ||    |завод"                  |            |            |             ||----|------------------------|------------|------------|-------------||2(*)|АО "Кыргызполиграф-     |   14018,0  |     72,66  |   10185,47  ||    |комбинат"               |            |            |             ||----|------------------------|------------|------------|-------------||3   |АО "Лизинговая компания |   70866,0  |    100     |   70866,0   ||    |"Кыргызайылтехсервис"   |            |            |             ||----|------------------------|------------|------------|-------------||4   |АО "Айдан Фарма"        |   65086,13 |    100     |   65086,13  ||---------------------------------------------------------------------||                           Чуйская область                           ||---------------------------------------------------------------------||5   |АО "Кара-Балтинский     |  203817,50 |     72,28  |  147319,3   ||    |горнорудный комбинат"   |            |            |             ||----|------------------------|------------|------------|-------------||6   |АО "Буудай"             |  204972,9  |    100     |  204972,9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||---------------------------------------------------------------------||7   |АО "Кыргызнефтегаз"     |  312822,0  |     85,16  |  266399,21  ||----|------------------------|------------|------------|-------------||8(*)|АО "Айып-Булак"         |     727,350|     61,37  |     446,375 ||----|------------------------|------------|------------|-------------||9(*)|АО "Сары-Алтын"         |    1065,00 |     66,28  |     705,88  ||----|------------------------|------------|------------|-------------||10  |АО "Жибек-Жолу"         |  415559,90 |    100     |  415559,90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||---------------------------------------------------------------------||11  |АО "Баткеннефтегаз"     |     123,701|    100     |     123,701 |----------------------------------------------------------------------------------------------------------------------------------------------|Объекты, реорганизуемые в рамках Программы PESAC:                    ||АО "Сулюктакомур"                                                    ||ГАО "Таш-Комур"                                                      ||АО "Алмалыккомур"                                                    |-----------------------------------------------------------------------     (*) - Хозяйствующие субъекты,  включенные в Государственный реестрсубъектов естественных и разрешенных монополий, доминирующие на рынке.                                                           Приложение N 3                                ПЕРЕЧЕНЬ       объектов, приватизируемых путем продажи государственного                 пакета акций в установленном порядке -----------------------------------------------------------------------|     |Наименование предприятия| Уставный  | Количество |  Стоимость  ||     |                        |  капитал  |   акций,   |пакета акций ||     |                        | (тыс.сом) |находящихся |(номинальная)||     |                        |           |в госсобст- |  (тыс.сом)  ||     |                        |           |венности (%)|             ||---------------------------------------------------------------------||                              г.Бишкек                               ||---------------------------------------------------------------------||1    |АО "Кубаныч"            |    113,445|      0,810 |       0,919 ||-----|------------------------|-----------|------------|-------------||2    |АО "Бишкекский          |   7523,0  |     16,15  |    1214,964 ||     |мясоконсервный комбинат"|           |            |             ||-----|------------------------|-----------|------------|-------------||3    |АО "Акыл"               |   6378,650|     72,66  |    4634,7   ||-----|------------------------|-----------|------------|-------------||4    |АО ГРК "Ала-Тоо"        |  23444,7  |    100     |   23444,7   ||-----|------------------------|-----------|------------|-------------||5    |АО "Эмгекчил и К"       |   3230,337|     30,0   |     969,101 ||-----|------------------------|-----------|------------|-------------||6    |АО "Строитель"          |  68255,0  |     10,0   |    6825,5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||---------------------------------------------------------------------||7    |АО "Ала-Арчинская ПМК"  |  1578,69  |     51,0   |     805,1   ||-----|------------------------|-----------|------------|-------------||8    |АО "Кайнар"             |   755,08  |     47,68  |     360,026 ||-----|------------------------|-----------|------------|-------------||9    |АО "Агросервис"         |  1779,27  |      4,36  |      77,6   ||-----|------------------------|-----------|------------|-------------||10   |АО "Кислород"           |  1969,1   |    100     |    1969,1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||---------------------------------------------------------------------||11   |АО "Талассуукурулуш"    |  1553,461 |     41,0   |     636,9   ||-----|------------------------|-----------|------------|-------------||12   |АО "Азык"               |  2691,0   |     72,61  |    1953,93  ||-----|------------------------|-----------|------------|-------------||13   |АО "Ак-Кула"            |   737,66  |     70,26  |     518,28  ||-----|------------------------|-----------|------------|-------------||14   |АО "Алтын-Тамыр"        |    70,69  |     70,86  |      50,09  ||-----|------------------------|-----------|------------|-------------||15   |АО "Автомобилист"       |   623,6   |     71,13  |     443,56  ||-----|------------------------|-----------|------------|-------------||16   |АО "Уста"               |   212,925 |     70,01  |     149,069 ||-----|------------------------|-----------|------------|-------------||17   |АО "Аракет"             |   468,04  |     95,0   |     444,6   ||-----|------------------------|-----------|------------|-------------||18   |АО "Мээнет"             |   382,884 |     95,0   |     363,7   ||-----|------------------------|-----------|------------|-------------||19   |АО "Тазалык"            |   155,0   |     95,0   |     147,2   ||-----|------------------------|-----------|------------|-------------||20   |АО "Ишкер"              |   107,4   |     95,0   |     102,03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||---------------------------------------------------------------------||21   |АО "Гидрогеосервис      |   500,0   |      9,28  |      46,4   ||     |Иссык-Куль"             |           |            |             ||-----|------------------------|-----------|------------|-------------||22   |АО "Иссык-Нан"          |   793,0   |     14,80  |     117,36  ||-----|------------------------|-----------|------------|-------------||23   |АО "САП Мин-Булак"      |   596,146 |     19,07  |     113,68  ||-----|------------------------|-----------|------------|-------------||24   |АО "Шахта Жыргалан"     |  2899,4   |     71,14  |    2062,63  ||-----|------------------------|-----------|------------|-------------||25   |АО "Автовнештранс"      |  4784,60  |     11,78  |     563,626 ||-----|------------------------|-----------|------------|-------------||26   |АО "Шахто-проходческое  | 42672,0   |    100     |   42672,0   ||     |управление"             |           |            |             ||---------------------------------------------------------------------||                          Нарынская область                          ||---------------------------------------------------------------------||27   |АО "Нарын-суукурулуш"   |   615,0   |     77,64  |     477,5   ||-----|------------------------|-----------|------------|-------------||28(*)|АО "Разрез Ак-Улак"     |  5867,76  |     70,07  |    4111,5   ||-----|------------------------|-----------|------------|-------------||29   |АО "Ак-Тала-Авто"       |  1497,71  |     19,11  |     286,21  ||---------------------------------------------------------------------||                        г.Ош и Ошская область                        ||---------------------------------------------------------------------||30(*)|АО "Кара Суу Дан-Азык"  | 12346,6   |     41,95  |    5179,4   ||-----|------------------------|-----------|------------|-------------||31   |АО "Ошское УСМ водстрой"|  1620,89  |     51,0   |     826,6   ||-----|------------------------|-----------|------------|-------------||32   |АО "Ошкыргызагрохимия"  |  4802,10  |     41,01  |    1969,34  ||-----|------------------------|-----------|------------|-------------||33   |АО "Ноокат автобекети"  |   668,60  |     95,00  |     635,17  ||-----|------------------------|-----------|------------|-------------||34   |АО "Ошайылкомок"        |  1073,0   |     70,77  |     759,36  ||-----|------------------------|-----------|------------|-------------||35   |АО "Ремонтник"          |   515,214 |     70,58  |     363,64  ||-----|------------------------|-----------|------------|-------------||36   |АО "Узгенская           |   973,232 |     71,17  |     692,649 ||     |сельхозтехника"         |           |            |             ||-----|------------------------|-----------|------------|-------------||37   |АО "Азамат"             |   236,639 |     26,77  |      63,348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||---------------------------------------------------------------------||38   |АО                      |  3359,92  |     51,0   |    1713,5   ||     |"Жалалабат-суу-курулуш" |           |            |             ||-----|------------------------|-----------|------------|-------------||39   |АО "Беш-Арал"           |    46,90  |     30,0   |      14,07  ||-----|------------------------|-----------|------------|-------------||40   |АО "Ала-Бука Мээнет"    |    81,377 |     51,0   |      41,5   ||-----|------------------------|-----------|------------|-------------||41   |АО "Ноокен Мээнет"      |   136,766 |     51,0   |      69,7   ||-----|------------------------|-----------|------------|-------------||42   |АО "Ташкумыр Мээнет"    |   450,414 |     51,0   |     229,7   ||-----|------------------------|-----------|------------|-------------||43   |АО "Сузак Мээнет"       |   319,748 |     50,99  |     163,04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||---------------------------------------------------------------------||44   |АО "Кадамжайайыл        |   255,9   |     24,97  |      63,89  ||     |курулуш"                |           |            |             |-----------------------------------------------------------------------     (*) - Хозяйствующие субъекты,  включенные в Государственный реестрсубъектов естественных и разрешенных монополий, доминирующие на рынке.                                                           Приложение N 4                                ПЕРЕЧЕНЬ                   объектов, находящихся за рубежом                       и подлежащих приватизации -----------------------------------------------------------------------| |  Наименование предприятия   |Уставный |   Госдоля   |  Стоимость  || |                             | капитал |(процентов от|пакета акций || |                             |(тыс.сом)|  уставного  |(номинальная)|| |                             |         |  капитала)  |  (тыс.сом)  ||-|-----------------------------|---------|-------------|-------------||1|АО "Мирнинский ЛПХ" с.Мирный |  60,495 |     37,50   |     22,68   || |Иркутская обл.               |         |             |             ||-|-----------------------------|---------|-------------|-------------||2|АО "Хребтовский леспромхоз"  |  18,647 |     37,50   |      6,99   ||-|-----------------------------|---------|-------------|-------------||3|АО "Тайга" Нижнеудинский     |  11,765 |     37,50   |      4,41   || |леспромхоз                   |         |             |             ||-|-----------------------------|---------|-------------|-------------||4|АО "Север" (Северный ЛПХ)    |  11,635 |     63,00   |      7,33   || |Иркутская область            |         |             |             |-----------------------------------------------------------------------                                                           Приложение N 5                                ПЕРЕЧЕНЬ                объектов, приватизируемых путем продажи                  государственной доли (вклада, пая) -----------------------------------------------------------------------| |  Наименование предприятия   |Уставный |   Госдоля   |  Стоимость  || |                             | капитал |(процентов от|   госдоли   || |                             |(тыс.сом)|  уставного  |(номинальная)|| |                             |         |  капитала)  |  (тыс.сом)  ||---------------------------------------------------------------------||                        г.Ош и Ошская область                        ||---------------------------------------------------------------------||1|ЛТД "Асылбек"                |   3,987 |     30,00   |     1,196   ||-|-----------------------------|---------|-------------|-------------||2|ОсОО "Араван-Жибек"          | 170,223 |     49,00   |    83,41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||---------------------------------------------------------------------||3|ЛТД "Адилет"                 |  78,961 |    100      |    78,961   ||-|-----------------------------|---------|-------------|-------------||4|ОсОО "Адил"                  |  37,479 |    100      |    37,479   ||-|-----------------------------|---------|-------------|-------------||5|ОсОО "Жаны-Арык"             |  25,178 |     95,4    |    24,02    ||-|-----------------------------|---------|-------------|-------------||6|ОсОО "Токтогульское ОРПК"    |  46,44  |    100      |    46,44    |-----------------------------------------------------------------------                                                           Приложение N 6                                ПЕРЕЧЕНЬ                 государственных объектов, подлежащих                   разгосударствлению и приватизации -----------------------------------------------------------------------|N |      Наименование объекта, адрес     |Ведомственная подчиненность||---------------------------------------------------------------------||                      Объекты культуры и спорта                      ||---------------------------------------------------------------------||                     г.Бишкек и Чуйская область                      ||---------------------------------------------------------------------||1 |Кинотеатр "Локомотив", г.Бишкек       |Чуй-Бишкекское             ||  |                                      |территориальное            ||  |                                      |киновидеообъединение       ||--|--------------------------------------|---------------------------||2 |Кинотеатр "Кызыл-Кыргызстан", г.Бишкек|Чуй-Бишкекское             ||  |                                      |территориальное            ||  |                                      |киновидеообъединение       ||--|--------------------------------------|---------------------------||3 |Кинотеатр "Салкын" (летний), г.Бишкек,|Чуй-Бишкекское             ||  |7 мкр.                                |территориальное            ||  |                                      |киновидеообъединение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||---------------------------------------------------------------------||4 |Ипподром, г.Талас                     |Облгосадминистрация        ||---------------------------------------------------------------------||                        г.Ош и Ошская область                        ||---------------------------------------------------------------------||5 |Летний кинотеатр, Кара-Кульджинский   |Территориальное            ||  |район                                 |киновидеообъединение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||---------------------------------------------------------------------||6 |Кинотеатр "Заря", г.Кызыл-Кия,        |Баткенское областное       ||  |ул.К.Маркса                           |киновидеообъединение       ||---------------------------------------------------------------------||                       Джалал-Абадская область                       ||---------------------------------------------------------------------||7 |Кинотеатр "Спутник", с.Кок-Жангак     |Джалал-Абадское областное  ||  |                                      |киновидеообъединение       ||--|--------------------------------------|---------------------------||8 |Кинотеатр "Шахтер"                    |Джалал-Абадское областное  ||  |                                      |киновидеообъединение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||---------------------------------------------------------------------||9 |Кинотеатр "Достук", г.Каракол,        |Иссык-Кульское областное   ||  |ул.Токтогула                          |киновидеообъединение       ||---------------------------------------------------------------------||       Объекты курортно-рекреационного обслуживания и туризма        ||---------------------------------------------------------------------||10|Пансионат НЗС, с.Кош-Коль,            |ГП "Национальная компания  ||  |Иссык-Кульский район                  |"Кыргыз темир жолу"        ||--|--------------------------------------|---------------------------||11|Гостиница Иссык-Кульского предприятия |Минтранскоммуникаций       ||  |автовокзалов и автостанций, г.Каракол,|                           ||  |ул.Пржевальского                      |                           ||--|--------------------------------------|---------------------------||12|Гостиница "Каракол" г.Каракол         |Облгосадминистрация        ||--|--------------------------------------|---------------------------||13|Гостиничный комплекс, г.Ош, ул.Ленина,|Департамент госспецслужбы  ||  |710 "в"                               |охраны МВД КР              ||--|--------------------------------------|---------------------------||14|Зона отдыха, г.Ош                     |АО "Ошайылкурулуш"         ||--|--------------------------------------|---------------------------||15|Профилакторий, г.Ош                   |АО "Ошайылкурулуш"         ||--|--------------------------------------|---------------------------||16|Бывшее здание гостиницы, с.Жаны-Арык, |АО "Ош-Дюбек"              ||  |Кара-Суйский район                    |                           ||--|--------------------------------------|---------------------------||17|Нефункционирующий пионерский лагерь,  |АО "Ош-Дюбек"              ||  |с.Жаны-Арык, Кара-Суйский район       |                           ||--|--------------------------------------|---------------------------||18|Пионерский лагерь "Жеткинчек"         |АК "Ошстрой"               ||--|--------------------------------------|---------------------------||19|Гостиница "Интурист", г.Талас         |Облгосадминистрация        ||--|--------------------------------------|---------------------------||20|Профилакторий (на 68 мест),           |АООТ "КХМЗ"                ||  |пгт.Орловка                           |                           ||--|--------------------------------------|---------------------------||21|Профилакторий (на 150 мест),          |АООТ "КХМЗ"                ||  |пгт.Орловка                           |                           ||--|--------------------------------------|---------------------------||22|Профилакторий "Ак-Моор"               |АО "Текстильщик"           ||--|--------------------------------------|---------------------------||23|Санаторий-профилакторий "Кенчи",      |АО "Сулюкта комур"         ||  |г.Сулюкта                             |                           ||--|--------------------------------------|---------------------------||24|Оздоровительный лагерь "Дзержинец"    |МВД                        ||  |с.Чок-Тал                             |                           ||--|--------------------------------------|---------------------------||25|ДОК "Ракета"                          |АООТ "Международный        ||  |                                      |аэропорт "Манас"           ||---------------------------------------------------------------------||                           Прочие объекты                            ||---------------------------------------------------------------------||                              г.Бишкек                               ||---------------------------------------------------------------------||26|Кыргызское производственное           |Госгеологоагентство        ||  |предприятие "Кыргызгеолтехкомплект"   |                           ||--|--------------------------------------|---------------------------||27|Элеватор, незавершенный               |АО "Бишкек-Дан-Азык"       ||  |строительством, на 48 тонн, г.Бишкек, |                           ||  |ул.Кулиева, 2                         |                           ||--|--------------------------------------|---------------------------||28|Редакция общественно-политической     |Правительство              ||  |газеты Кыргызской Республики "Кыргыз  |Кыргызской Республики      ||  |Туусу", г.Бишкек, ул.Абдумомунова, 193|                           ||--|--------------------------------------|---------------------------||29|Издательский дом общенациональной     |Правительство              ||  |газеты Кыргызской Республики "Слово   |Кыргызской Республики      ||  |Кыргызстана", г.Бишкек,               |                           ||  |ул.Абдумомунова, 193                  |              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||---------------------------------------------------------------------||30|Здание бывшего кернохранилища,        |Госгеологоагентство        ||  |пгт.Ивановка, Иссык-Атинский район    |                           ||--|--------------------------------------|---------------------------||31|Здание столярного цеха (бывший шорный |Госгеологоагентство        ||  |цех), пгт.Ивановка, Иссык-Атинский    |                           ||  |район                                 |                           ||--|--------------------------------------|---------------------------||32|Автоколонна № 2903                    |Минтранскоммуникаций       ||---------------------------------------------------------------------||                        г.Ош и Ошская область                        ||---------------------------------------------------------------------||33|Государственное экспериментальное     |Минсельводхозпром          ||  |тепличное хозяйство "Аравансай", в том|                           ||  |числе бывшее административное здание  |                           ||--|--------------------------------------|---------------------------||34|Подтрибунные помещения под памятником |Облгосадминистрация        ||  |В.И.Ленина, г.Ош                      |                           ||--|--------------------------------------|---------------------------||35|Имущественный комплекс бывшего        |АО "Памир-Жол"             ||  |животноводческого комплекса,          |                           ||  |с.Каратай, Кара-Суйский район         |                           ||--|--------------------------------------|---------------------------||36|Подсобное хозяйство                   |АО "Ошайылкурулуш"         ||--|--------------------------------------|---------------------------||37|Старое здание Араванской автостанции, |Минтранскоммуникаций       ||  |с.Араван, Араванский район            |                           ||--|--------------------------------------|---------------------------||38|Кафе "Строитель", г.Ош                |АО "Ошайылкурулуш"         ||--|--------------------------------------|---------------------------||39|Государственная часть имущества       |ОсОО "Азамат"              ||  |ОсОО "Азамат", г.Кара-Суу             |                  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||---------------------------------------------------------------------||40|ГП "Кыргызэлектроизолит"              |Минпромторгтур             ||--|--------------------------------------|---------------------------||41|Алабукинская головная коконосушилка   |Минсельводхозпром          ||--|--------------------------------------|---------------------------||42|Бывшее здание печатного цеха районной |Аксыйская                  ||  |газеты "Аксы турмушу"                 |райгосадминистрация        ||--|--------------------------------------|---------------------------||43|Токтогульское райуправление           |Минсельводхозпром          ||  |"Сельремстрой"                        |                           ||--|--------------------------------------|---------------------------||44|Токтогульское предприятие по поставкам|Минпромторгтур             ||  |топлива                               |                           ||--|--------------------------------------|---------------------------||45|Тогуз-Тороуский райсельремстрой       |Минтранскоммуникаций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||---------------------------------------------------------------------||46|Ляйлякская производственная база      |Минсельводхозпром          ||  |"Агропромэнерго", г.Исфана            |                           ||--|--------------------------------------|---------------------------||47|Сортировочный участок                 |Минсельводхозпром          ||  |административного здания, п.Ляйляк    |                           ||--|--------------------------------------|---------------------------||48|Строительный цех Уч-Коргонского       |Госагентство по охране     ||  |лесхоза                               |окружающей среды и лесному ||  |                                      |хозяйству                  ||--|--------------------------------------|---------------------------||49|Имущественный комплекс бывшего        |Минтранскоммуникаций       ||  |недействующего автовокзала,           |                           ||  |г.Кызыл-Кия                           |                           ||----------------------------------------------------------------------|49-1|Непроизводственные объекты,           |ОАО "Кадамжайский        ||    |находящиеся на балансе открытого      |сурьмяный комбинат"      ||    |акционерного общества "Кадамжайский   |                         ||    |сурьмяный комбинат": дом культуры     |                         ||    |"Металлург", спортивный комплекс,     |                         ||    |гостиница, профилакторий, зона отдыха |                         ||    |"Жидалик", магазин № 3, магазин № 4,  |                         ||    |магазин "Коптильная", объект, не      |                         ||    |завершенный строительством в          |                         ||    |п.Кадамжай, подсобное хозяйство в     |                         ||    |с.Халмион Кадамжайского района        |                         |----------------------------------------------------------------------|                          Нарынская область                          ||---------------------------------------------------------------------||50|Минкушский ОРС ТКП "Назик"            |Облгосадминистрация        ||--|--------------------------------------|---------------------------||51|Деревообрабатывающий цех Джумгальского|МЧС                        ||  |лесхоза                               |               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||---------------------------------------------------------------------||52|Производственная база                 |Госгеологоагентство        ||  |гидрогеологического участка Кыргызской|                           ||  |комплексной гидрогеологической        |                           ||  |экспедиции                            |                           ||--|--------------------------------------|---------------------------||53|Хранилище Бакай-Атинского лесхоза     |МЧС           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||---------------------------------------------------------------------||54|Автовокзал г.Балыкчи                  |Минтранскоммуникаций       ||--|--------------------------------------|---------------------------||55|ПО Иссык-Кульское пароходство         |Минтранскоммуникаций       ||--|--------------------------------------|---------------------------||56|Деревообрабатывающий цех Тюпского     |МЧС                        ||  |лесхоза                               |                           ||--|--------------------------------------|---------------------------||57|Деревообрабатывающий цех              |МЧС                        ||  |Иссык-Кульского лесхоза               |                           ||--|--------------------------------------|---------------------------||58|Деревообрабатывающий цех Караколского |МЧС                        ||  |лесхоза                               |                           ||--|--------------------------------------|---------------------------||59|Деревообрабатывающий цех              |МЧС                        ||  |Джети-Огузского лесхоза               |                           |-----------------------------------------------------------------------  (В редакции </w:t>
      </w:r>
      <w:hyperlink w:history="1" r:id="rIdljgftlr3th_lpwxlqg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21 августа 2007 года № 356)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coewilsdgh14wxtho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dalil.kg/document/50384</w:t>
      </w:r>
    </w:hyperlink>
  </w:p>
  <w:p>
    <w:pPr>
      <w:spacing w:after="0" w:before="40"/>
      <w:jc w:val="center"/>
    </w:pPr>
    <w:hyperlink w:history="1" r:id="rIddzjazbo90gb_ekinxds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mqrklsnrp02qzs1xtxr" Type="http://schemas.openxmlformats.org/officeDocument/2006/relationships/hyperlink" Target="https://dalil.kg/document/58488" TargetMode="External"/><Relationship Id="rIdva_ytrbe1bossx9aissv5" Type="http://schemas.openxmlformats.org/officeDocument/2006/relationships/hyperlink" Target="https://dalil.kg/document/50384#1" TargetMode="External"/><Relationship Id="rId1_zuhmewetelftsrcnpki" Type="http://schemas.openxmlformats.org/officeDocument/2006/relationships/hyperlink" Target="https://dalil.kg/document/58488" TargetMode="External"/><Relationship Id="rIdwhzrlyo3jz-ql45duublm" Type="http://schemas.openxmlformats.org/officeDocument/2006/relationships/hyperlink" Target="https://dalil.kg/document/58488" TargetMode="External"/><Relationship Id="rIdljgftlr3th_lpwxlqgvqj" Type="http://schemas.openxmlformats.org/officeDocument/2006/relationships/hyperlink" Target="https://dalil.kg/document/584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coewilsdgh14wxthou8" Type="http://schemas.openxmlformats.org/officeDocument/2006/relationships/hyperlink" Target="https://dalil.kg/document/50384" TargetMode="External"/><Relationship Id="rIddzjazbo90gb_ekinxds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2026-09-24T12:29:21.419Z</dcterms:created>
  <dcterms:modified xsi:type="dcterms:W3CDTF">2026-09-24T12:29:21.419Z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