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12 ноября 1999 года N 620                               Утверждено                     </w:t>
      </w:r>
      <w:hyperlink w:history="1" r:id="rId0cwvrpxnf7i_9ui9tcpw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апреля 1998 года N 210                                ПОЛОЖЕНИЕ              о Штабе по улучшению развития промышленного                  производства Кыргызской Республики                             Общие положения     1.  Настоящее  Положение  определяет  правовые  и  организационныеосновы   деятельности   Штаба  по  улучшению  развития   промышленногопроизводства Кыргызской Республики (далее по тексту - Штаб).    2.   Штаб  является  коллегиальным  органом,  созданным  в   целяхдостижения  динамичного и эффективного развития промышленного  сектораКыргызской Республики и промышленных предприятий республики независимоот форм собственности.    3.   В   своей   деятельности  Штаб  руководствуется  КонституциейКыргызской  Республики,  законами  Кыргызской  Республики,  указами  ираспоряжениями   Президента  Кыргызской  Республики,   постановлениямиЗаконодательного собрания  и  Собрания народных представителей ЖогоркуКенеша   Кыргызской  Республики,   постановлениями  и   распоряжениямиПравительства  Кыргызской Республики, настоящим Положением.                              Цели и задачи     4. Основными задачами Штаба являются:    -  ежедневный  мониторинг  деятельности ключевых  и  стратегическиважных для жизнедеятельности республики секторов промышленности  и  ихбазовых предприятий;    - непрерывный  анализ  диагностических  обследований  предприятий,проводимых     соответствующими    министерствами,    государственнымикомитетами и административными ведомствами республики;    -  разработка  комплексных программ и предложений  для  достижениядинамичного    и   эффективного  развития  промышленных   секторов   ипредприятий   республики   по  результатам  ежедневного   мониторинга,непрерывных диагностических обследований предприятий;    - контроль финансовой дисциплины предприятий;    -   анализ    и   определение  перечня  базовых  предприятий   дляпервоочередного    включения    в    программы    развития    секторовпромышленности;    -  содействие  в решении проблемных вопросов, возникающих  в  ходеработы предприятий;    - координация деятельности министерств, государственных комитетов,административных  ведомств,  местных государственных  администраций  восуществлении   маркетинга  и  содействие  в  поиске  возможных  путейреализации конечной продукции предприятий.    5. С целью выполнения указанных задач Штаб:    -   разрабатывает   календарный  план  по  работе   с   отдельнымипредприятиями секторов промышленности республики;    -   организует  работу  министерств,   государственных  комитетов,административных  ведомств,  местных государственных администраций  поежедневному  мониторингу и непрерывному диагностическому  обследованиюдеятельности предприятий промышленных секторов республики;    - с целью ежедневного мониторинга и непрерывного  диагностическогообследования     деятельности     предприятий    формирует    переченьпредприятий.    Периодически   и   по   мере   необходимости    вноситсоответствующие изменения и дополнения в перечень;    - анализирует и вносит соответствующие предложения в ПравительствоКыргызской  Республики по решению проблемных вопросов,  возникающих  входе работы предприятий;    -   принимает  оперативные  решения  по  вопросам,    входящим   вкомпетенцию Штаба.                         Права и ответственность     6.   Для  исполнения  возложенных  задач  Штаб  вправе  привлекатьспециалистов    других   министерств,    государственных    комитетов,административных  ведомств,  местных государственных  администраций  ипредприятий.    7. Заседания  Штаба  проводятся по мере необходимости,  но не режедвух  раз  в  месяц.  Вопросы,  рассматриваемые  на  заседаниях  Штабаоформляются протоколами.    8. Штаб рассматривает на своих заседаниях вопросы,  входящие в егокомпетенцию, в соответствии с задачами и целями Штаба.    9.  Решения,   принимаемые  Штабом в пределах  своей  компетенции,обязательны  для выполнения всеми государственными органами,  а  такжепредприятиями независимо от формы собственности.    10. Штаб  принимает решения простым большинством голосов,  которыепри   необходимости  оформляются  распоряжениями  или  постановлениямипредседателя   или  заместителей председателя Штаба.   При  разделенииголосов    поровну   принимается   решение,   за   которое   голосовалПредседательствующий.    11.  При  необходимости на заседаниях Штаба  заслушиваются  отчетыруководителей предприятий о состоянии дел на производстве.    12. Штаб  осуществляет  информационное  обеспечение  ПравительстваКыргызской   Республики   о  ходе  проводимых   работ   на   отдельныхпредприятиях  и  динамике  развития  промышленного  сектора  экономикиреспублики.    13.   Штаб  готовит  аналитические  материалы  и  предложения   подостижению   динамичного   и   эффективного   развития   промышленногопроизводства Кыргызской Республики.                           Рабочий орган Штаба     14. Рабочим органом Штаба является Министерство внешней торговли ипромышленности Кыргызской Республики.    15. К компетенции рабочего органа Штаба относятся:    - организация работ по непрерывному мониторингу и диагностическомуобследованию  ключевых  и стратегически важных  для  жизнедеятельностиреспублики секторов промышленности и их базовых предприятий;    - закрепление за ответственными работниками Министерства того  илииного   предприятия  в  целях ежедневного мониторинга  и  непрерывногодиагностического обследования;    - сбор с министерств,  государственных комитетов, административныхведомств,    местных  государственных  администраций   и   предприятийинформации,    необходимой  для  ведения  ежедневного  мониторинга   инепрерывных диагностических обследований базовых предприятий;    - разработка  и  внесение на рассмотрение Правительства КыргызскойРеспублики   комплексных   программ,   аналитических   материалов    ипредложений   по   достижению  динамичного  и  эффективного   развитияпромышленного производства Кыргызской Республики;    -  анализ   и   внесение   в  Правительство Кыргызской  Республикисоответствующих   предложений   по   решению   проблемных    вопросов,возникающих  в ходе работы предприятий.                Основные вопросы организации работы Штаба     16.   Персональный   состав  и  заместители   председателя   Штабаутверждаются Премьер-министром Кыргызской Республики.    17.   Штаб   имеет  свои  областные  подразделения  на  территорииКыргызской   Республики,    председателями  которых   являются   главыобластных  государственных администраций.                        Порядок ликвидации Штаба     18.   Ликвидация   Штаба   по   улучшению  развития  промышленногопроизводства  Кыргызской  Республики  осуществляется   соответствующимрешением Правительства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3zoz6ud54zsfuoby2a1m">
      <w:r>
        <w:rPr>
          <w:rFonts w:ascii="Arial" w:cs="Arial" w:eastAsia="Arial" w:hAnsi="Arial"/>
          <w:color w:val="132D3F"/>
          <w:sz w:val="16"/>
          <w:szCs w:val="16"/>
          <w:u w:val="single"/>
        </w:rPr>
        <w:t xml:space="preserve">dalil.kg/document/5309</w:t>
      </w:r>
    </w:hyperlink>
  </w:p>
  <w:p>
    <w:pPr>
      <w:spacing w:after="0" w:before="40"/>
      <w:jc w:val="center"/>
    </w:pPr>
    <w:hyperlink w:history="1" r:id="rId9ovyfxzmwyu1f9nien7g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cwvrpxnf7i_9ui9tcpwp" Type="http://schemas.openxmlformats.org/officeDocument/2006/relationships/hyperlink" Target="https://dalil.kg/document/530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3zoz6ud54zsfuoby2a1m" Type="http://schemas.openxmlformats.org/officeDocument/2006/relationships/hyperlink" Target="https://dalil.kg/document/5309" TargetMode="External"/><Relationship Id="rId9ovyfxzmwyu1f9nien7g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2026-09-28T00:10:11.833Z</dcterms:created>
  <dcterms:modified xsi:type="dcterms:W3CDTF">2026-09-28T00:10:11.833Z</dcterms:modified>
</cp:coreProperties>
</file>

<file path=docProps/custom.xml><?xml version="1.0" encoding="utf-8"?>
<Properties xmlns="http://schemas.openxmlformats.org/officeDocument/2006/custom-properties" xmlns:vt="http://schemas.openxmlformats.org/officeDocument/2006/docPropsVTypes"/>
</file>