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ноября 2002 года N 740             ПОСТАНОВЛЕНИЕ ПРАВИТЕЛЬСТВА КЫРГЫЗСКОЙ РЕСПУБЛИКИ               Об утверждении образцов бланков удостоверения           беженца, свидетельства о регистрации ходатайства                           о статусе беженца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cwmcmh7b1pua0me-kqd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 от 20 апреля 2009 года N 239, </w:t>
      </w:r>
      <w:hyperlink w:history="1" r:id="rIdavtnjs6eslljblrutgd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октября 2017 года № 705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На  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  "О   беженцах"Правительство Кыргызской Республики постановляет:      1. Утвердить прилагаемые:   - образцы бланков:   удостоверения беженца в Кыргызской Республике;   свидетельства о регистрации ходатайства в Кыргызской Республике;   -   описание   бланков  удостоверения  беженца,   свидетельства   орегистрации ходатайства.      2.  Удостоверение беженца и свидетельство о регистрации ходатайствав Кыргызской Республике относятся к бланкам строгой отчетности.      3. Государственной службе миграции при Правительстве Кыргызской Республики обеспечить учет и сохранность удостоверений беженцев и свидетельств о регистрации ходатайств в соответствии с правилами хранения бланков строгой отчетности.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
 от 20 апреля 2009 года N 239,</w:t>
      </w:r>
    </w:p>
    <w:p>
      <w:r>
        <w:rPr>
          <w:rFonts w:ascii="Arial" w:cs="Arial" w:eastAsia="Arial" w:hAnsi="Arial"/>
          <w:sz w:val="24"/>
          <w:szCs w:val="24"/>
        </w:rPr>
        <w:t xml:space="preserve">27 октября 2017 года № 705</w:t>
      </w:r>
    </w:p>
    <w:p>
      <w:r>
        <w:rPr>
          <w:rFonts w:ascii="Arial" w:cs="Arial" w:eastAsia="Arial" w:hAnsi="Arial"/>
          <w:sz w:val="24"/>
          <w:szCs w:val="24"/>
        </w:rPr>
        <w:t xml:space="preserve">)     4. 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  10  апреля  2000 года N 193 "Об  утверждении  образцовбланков удостоверения беженца, свидетельства о принятии к рассмотрениюходатайства о статусе беженца, свидетельства о регистрации ходатайствао статусе беженца".      5.   Опубликовать  настоящее  постановление  в  средствах  массовойинформации.      Премьер-министр                                   Н.Танаев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Правительства Кыргызской Республики
 от "__" __________ 20__ года № 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Качкындын ырастамасынын бланкасынын улгусу
 Образец бланка удостоверения беженца</w:t>
      </w:r>
    </w:p>
    <w:p>
      <w:pPr>
        <w:spacing w:after="240" w:before="2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КАЧКЫНДЫН ЫРАСТАМАСЫ № ___
 УДОСТОВЕРЕНИЕ БЕЖЕНЦА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stgy-91vgtb9jdhq0n6o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октября 2017 года № 705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
 (Фамилиясы/Фамилия)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0"/>
          <w:szCs w:val="20"/>
        </w:rPr>
        <w:t xml:space="preserve">Сурот
 Фото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
 (Аты/Имя)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
 (Атасынын аты/Отчество)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
 (Туулган жери жана куну/Дата и место рождения).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Жарандыгы/Гражданство 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Ырасталат/Удостоверяется, что 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качкын деп таанылат жана Кыргыз Республикасы тарабынан корголот/признан(а)
 беженцем и находится под защитой Кыргызской Республики.</w:t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Ырастама/Удостоверение действительно: с _____________ дан/по ____________ чейин
 жарактуу.</w:t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Ырастаманы берилген куну жана жери/Дата и место выдачи удостоверения
 _____________________________________________________________________________,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___________________, М.О./М.П.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   Стр.2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Ырастама узартылды/Удостоверение продлено: с ___________ дан/по __________ чейин.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Ырастама узартылды/Удостоверение продлено: с 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Каттоо номери/Регистрационный номер 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Качкындын колу/Подпись беженца _________________________________________________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 Стр.3-6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Ырастама узартылды/Удостоверение продлено: с ____________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___________________, М.О./М.П.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Ырастама узартылды/Удостоверение продлено: с ____________ дан/по __________ чейин.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орган/Уполномоченный орган 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__________________, М.О./М.П.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              Стр.7-8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Качкындын уй-було мучолору:/
                                                           Члены семьи беженца: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5"/>
        <w:gridCol w:w="2341"/>
        <w:gridCol w:w="2181"/>
        <w:gridCol w:w="3351"/>
      </w:tblGrid>
      <w:tr>
        <w:tc>
          <w:tcPr>
            <w:tcW w:type="dxa" w:w="2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Фамилиясы/
 Фамилия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Аты/Имя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Туугандык жайы/
 Степень родства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Туулган жери жана куну/
 дата и место рождения</w:t>
            </w:r>
          </w:p>
        </w:tc>
      </w:tr>
      <w:tr>
        <w:tc>
          <w:tcPr>
            <w:tcW w:type="dxa" w:w="2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        Стр.9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Озгочо белгилер/Особые отметки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Правительства Кыргызской Республики
 от "__" __________ 20__ года № ___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0"/>
          <w:szCs w:val="20"/>
        </w:rPr>
        <w:t xml:space="preserve">Кыргыз Республикасында качкын деп таануу жонундо
 Расмий отунучту каттоо жонундо куболуктун улгусу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Образец бланка свидетельства о регистрации ходатайства
 о признании беженцем в Кыргызской Республике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Ыйгарым укуктуу орган аталышы/название уполномоченного органа</w:t>
      </w:r>
    </w:p>
    <w:p>
      <w:pPr>
        <w:spacing w:after="360" w:before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КУБОЛУК
 СВИДЕТЕЛЬСТВО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cwhqiy6c0ym0rdmw8j7e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октября 2017 года № 705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                                 Стр.2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             Ушул куболук берилди:
                                                  Настоящее свидетельство выдано: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Фамилиясы/Фамилия 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Аты/Имя 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Атасынын аты/Отчество 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Туулган жылы/Год рождения 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Жарандыгы/Гражданство ________________________________________________________</w:t>
      </w:r>
    </w:p>
    <w:p>
      <w:pPr>
        <w:spacing w:after="60"/>
        <w:jc w:val="left"/>
      </w:pPr>
      <w:r>
        <w:rPr>
          <w:rFonts w:ascii="Arial" w:cs="Arial" w:eastAsia="Arial" w:hAnsi="Arial"/>
          <w:sz w:val="20"/>
          <w:szCs w:val="20"/>
        </w:rPr>
        <w:t xml:space="preserve">Качкын деп таануу жонундо расмий отунуч ыйгарым укуктуу органда катталган./В том, что
 ходатайство о признании беженцем зарегистрировано уполномоченным органом
 _____________________________________________________________________________.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Каттоо/Регистрационный № _____ от "___" ______________ 200_ ж./г.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Куболук/Свидетельство действительно: с ____________ дан/по __________ чейин жаракту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(Куболуктун берилген жери жана куну/Дата и место выдачи свидетельства)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___________________, М.О./М.П.</w:t>
      </w:r>
    </w:p>
    <w:p>
      <w:pPr>
        <w:spacing w:after="240" w:before="24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                            Стр.3</w:t>
      </w:r>
    </w:p>
    <w:p>
      <w:pPr>
        <w:spacing w:after="24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     ПВИБ каттоо/Регистрация УПВР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Сурот учун орун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Место для фото</w:t>
            </w:r>
          </w:p>
        </w:tc>
      </w:tr>
    </w:tbl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                             Уй-було мучолору/
                                                                           Члены семьи: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5"/>
        <w:gridCol w:w="2341"/>
        <w:gridCol w:w="2181"/>
        <w:gridCol w:w="3351"/>
      </w:tblGrid>
      <w:tr>
        <w:tc>
          <w:tcPr>
            <w:tcW w:type="dxa" w:w="2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Фамилиясы/
 Фамилия</w:t>
            </w:r>
          </w:p>
        </w:tc>
        <w:tc>
          <w:tcPr>
            <w:tcW w:type="dxa" w:w="2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Аты/Имя</w:t>
            </w:r>
          </w:p>
        </w:tc>
        <w:tc>
          <w:tcPr>
            <w:tcW w:type="dxa" w:w="2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Туугандык жайы/
 Степень родства</w:t>
            </w:r>
          </w:p>
        </w:tc>
        <w:tc>
          <w:tcPr>
            <w:tcW w:type="dxa" w:w="33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Туулган жери жана куну/
 дата и место рождения</w:t>
            </w:r>
          </w:p>
        </w:tc>
      </w:tr>
      <w:tr>
        <w:tc>
          <w:tcPr>
            <w:tcW w:type="dxa" w:w="2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Ээсинин колу/Подпись владельца ______________________</w:t>
      </w:r>
    </w:p>
    <w:p>
      <w:pPr>
        <w:spacing w:after="240" w:before="24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                      Стр.4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Куболук/Свидетельство действительно: с ___________ дан/по __________ чейин жарактуу.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(Куболуктун берилген жери жана куну/Дата и место выдачи свидетельства).</w:t>
      </w:r>
    </w:p>
    <w:p>
      <w:pPr>
        <w:spacing w:after="60" w:before="12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Жетекчисинин ФАА/ФИО руководителя ____________________________________________,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0"/>
          <w:szCs w:val="20"/>
        </w:rPr>
        <w:t xml:space="preserve">колу/подпись _____________________, М.О./М.П.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ПВИБ каттоо/Регистрация УПВР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Куболуктун ээсинин уй дареги/Домашний адрес владельца свидетельства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_____________________________________________________________________________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
 постановлением Правительства Кыргызской Республики
 от "__" __________ 20__ года № ___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
 бланков удостоверения беженца, свидетельства о регистрации ходатайства о признании беженцем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fo8fwbll3quc-ni_fhru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октября 2017 года № 705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Удостоверение беженца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Бланк удостоверения беженца в Кыргызской Республике (далее - удостоверение) изготавливается по единому образцу с указанием всех реквизитов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Бланк удостоверения имеет размер 84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126 мм и содержит 14 пронумерованных страниц (без обложки), прошитых нитью по всей длине.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Номер бланка удостоверения размещен в левом нижнем углу 1 страницы, имеет цифровое обозначение из 6 разрядов.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Обложка удостоверения изготавливается из износостойкого материала синего цвета. В верхней части лицевой обложки расположено изображение Государственного герба Кыргызской Республики, в середине в одну строку заглавными буквами напечатано слово "УДОСТОВЕРЕНИЕ".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 надписи и изображение Государственного герба Кыргызской Республики выполнены золотистым цветом.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В верхней части первой страницы удостоверения полужирным шрифтом напечатаны заглавными буквами в одну строку слова "УДОСТОВЕРЕНИЕ БЕЖЕНЦА № ____". Ниже, слева от первой строки, расположено слово "Фото", куда вклеивается фотография владельца данного удостоверения размером 3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4 см, сверху которой в правом нижнем углу проставляется гербовая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 справа от первой строки, построчно указываются следующие реквизиты удостоверения: "Фамилия", "Имя", "Отчество", "Дата и место рождения".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каждым из этих слов расположена подстрочная черта для заполнения реквизитов владельца удостоверения.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середине первой страницы, слева, также построчно расположены слова: "Гражданство", "Удостоверяется, что ______________ (черта в две строки), "признан беженцем и находится под защитой Кыргызской Республики" (слова расположены в две строки). "Удостоверение действительно с __________ по __________", "Дата и место выдачи удостоверения _______________", "Уполномоченный орган _________________", "ФИО руководителя ___________________", "подпись ____________."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Под чертой, предусмотренной для подписи руководителя уполномоченного органа отведено место для проставления гербовой печати, обозначенное буквами "М.П.".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В верхних и средних частях 2-6 страниц, дважды на каждой странице напечатаны построчно следующие слова: "Удостоверение продлено с _________ по _________", "уполномоченный орган _______________", "ФИО руководителя", "подпись", "М.П.", на которой подпись руководителя уполномоченного органа удостоверяется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второй страницы также построчно, в две строки расположены слова "Регистрационный номер ______", "Подпись беженца ______________".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На 7-8 страницах расположена таблица, состоящая из 4 столбцов и 13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каждом столбце первой строки расположены слова: "Фамилия", "Имя", "Степень родства" (напечатано в две строки), "Дата и место рождения" (напечатано в 3 строки).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Над таблицей, на сгибе 7-8 страниц полужирным шрифтом расположены в одну строку слова: "Члены семьи беженца:".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 9-14 страницах, в верхних частях страниц, в одну строку с подстрочной чертой размещены следующие слова: "Особые отметки". Ниже оставляются свободные места для проставления органами внутренних дел соответствующих штампов и записей о регистрации владельца удостоверения.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Свидетельство о регистрации ходатайства о признании беженцем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Бланк свидетельства о регистрации ходатайства о признании беженцем (далее - свидетельство) изготавливается по единому образцу с указанием всех реквизитов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Бланк свидетельства выполнен на белой бумаге плотностью 150, формат 103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150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Бланк согнут пополам, наружная и внутренняя части свидетельства размещены на четырех страницах.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бланка свидетельства проставляется на лицевой странице документа от руки сотрудником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В верхней части первой страницы, с ориентировкой по центру, в три строки расположено название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расположено изображение Государственного герба Кыргызской Республики, в середине страницы - слово "Свидетельство".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В верхней части второй страницы в одну строку, с ориентировкой по центру, расположены слова "Настоящее свидетельство выдано:".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 слева, построчно указываются реквизиты: "Фамилия", "Имя", "Отчество", "Год рождения", "Гражданство", напротив которых оставляется место для заполнения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Далее ниже, в четыре строки, расположены слова "В том, что ходатайство о признании беженцем зарегистрировано уполномоченным органом".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 вышестоящих слов, построчно, с ориентировкой по центру, полужирным шрифтом расположены слова "Регистрационный № ____ от ____________ 20__ г.", "Свидетельство действительно:", "с _________ по ___________", "Дата и место выдачи свидетельства _________________", "ФИО руководителя ___________________", "подпись ___________. Под чертой, на место заглавных букв "М.П." проставляется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В верхней части третьей страницы по центру полужирным шрифтом расположены слова "Регистрация УПВР", где справа, ниже, отводится место для проставления штампов ОПВРР о регистрации владельца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 слева от первой строки, расположена рамка размером 25</w:t>
      </w:r>
      <w:r>
        <w:rPr>
          <w:rFonts w:ascii="Arial" w:cs="Arial" w:eastAsia="Arial" w:hAnsi="Arial"/>
          <w:sz w:val="20"/>
          <w:szCs w:val="20"/>
        </w:rPr>
        <w:t xml:space="preserve">⨯</w:t>
      </w:r>
      <w:r>
        <w:rPr>
          <w:rFonts w:ascii="Arial" w:cs="Arial" w:eastAsia="Arial" w:hAnsi="Arial"/>
          <w:sz w:val="20"/>
          <w:szCs w:val="20"/>
        </w:rPr>
        <w:t xml:space="preserve">30 мм, предназначенная для фотографии владельца, внутри которой в 3 строки напечатаны слова "Место для фото".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середине страницы, с ориентировкой по центру, полужирным шрифтом напечатаны следующие слова "Члены семьи", под которыми расположена таблица из 4 столбцов и 6 строк.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каждом столбце первой строки расположены слова: "Фамилия", "Имя", "Степень родства" (напечатано в две строки), "Дата и место рождения" (напечатано в 3 строки).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страницы полужирным шрифтом расположены слова "Подпись владельца ____________".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В верхней части четвертой страницы, с ориентировкой по центру, полужирным шрифтом расположены слова "Свидетельство действительно с _________ по __________", "Дата и место выдачи свидетельства ________________", "ФИО руководителя _________________", "Подпись _____________". Под чертой, на место заглавных букв "М.П." проставляется печать.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Ниже, по центру, полужирным шрифтом расположены слова "Регистрация УПВР", где ниже отводится место для проставления штампов ОПВРР о регистрации владельца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нижней части страницы полужирным шрифтом расположены слова "Домашний адрес владельца свидетельства _________________", напротив которых оставляется место для заполнения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feb9v8got8zehk0kj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dalil.kg/document/53952</w:t>
      </w:r>
    </w:hyperlink>
  </w:p>
  <w:p>
    <w:pPr>
      <w:spacing w:after="0" w:before="40"/>
      <w:jc w:val="center"/>
    </w:pPr>
    <w:hyperlink w:history="1" r:id="rIdisdsk25mreozus6exsc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mcmh7b1pua0me-kqdwz" Type="http://schemas.openxmlformats.org/officeDocument/2006/relationships/hyperlink" Target="https://dalil.kg/document/80048" TargetMode="External"/><Relationship Id="rIdavtnjs6eslljblrutgdoh" Type="http://schemas.openxmlformats.org/officeDocument/2006/relationships/hyperlink" Target="https://dalil.kg/document/11598" TargetMode="External"/><Relationship Id="rIdstgy-91vgtb9jdhq0n6od" Type="http://schemas.openxmlformats.org/officeDocument/2006/relationships/hyperlink" Target="https://dalil.kg/document/11598" TargetMode="External"/><Relationship Id="rIdcwhqiy6c0ym0rdmw8j7ed" Type="http://schemas.openxmlformats.org/officeDocument/2006/relationships/hyperlink" Target="https://dalil.kg/document/11598" TargetMode="External"/><Relationship Id="rIdfo8fwbll3quc-ni_fhrud" Type="http://schemas.openxmlformats.org/officeDocument/2006/relationships/hyperlink" Target="https://dalil.kg/document/1159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feb9v8got8zehk0kjgn" Type="http://schemas.openxmlformats.org/officeDocument/2006/relationships/hyperlink" Target="https://dalil.kg/document/53952" TargetMode="External"/><Relationship Id="rIdisdsk25mreozus6exsc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2026-09-25T02:36:48.371Z</dcterms:created>
  <dcterms:modified xsi:type="dcterms:W3CDTF">2026-09-25T02:36:48.371Z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