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 (В соответствии постановления Правительства            от </w:t>
      </w:r>
      <w:hyperlink w:history="1" r:id="rIdvv0fzxzcjv5umajmvsw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 № 609</w:t>
        </w:r>
      </w:hyperlink>
      <w:r>
        <w:rPr>
          <w:rFonts w:ascii="Arial" w:cs="Arial" w:eastAsia="Arial" w:hAnsi="Arial"/>
          <w:sz w:val="24"/>
          <w:szCs w:val="24"/>
        </w:rPr>
        <w:t xml:space="preserve">) г. Бишкек, Дом Правительстваот 30 декабря 2002 года №895           ПОСТАНОВЛЕНИЕ ПРАВИТЕЛЬСТВА КЫРГЫЗСКОЙ РЕСПУБЛИКИ                      О внесении изменений в постановление Правительства             Кыргызской Республики от 2 марта 2001 года №71         "О Министерстве иностранных дел Кыргызской Республики"      На основании  </w:t>
      </w:r>
      <w:hyperlink w:history="1" r:id="rIdrzpyw_dgwlhkxskaajv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дипломатическойслужбе  Кыргызской  Республики"  Правительство  Кыргызской  Республикипостановляет:     1. Внести в </w:t>
      </w:r>
      <w:hyperlink w:history="1" r:id="rIdsqxicqy4naoxv3gd_ut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  дел  КыргызскойРеспублики,   утвержденное   </w:t>
      </w:r>
      <w:hyperlink w:history="1" r:id="rIdki30rkfidxeh1aincz7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2 марта 2001 года №71 "О  Министерстве  иностранных  делКыргызской Республики", следующие изменения:     - абзац 1 пункта 1 раздела "Общие положения" изложить в следующейредакции:     "Министерство иностранных  дел  Кыргызской  Республики  (далее  -Министерство) является центральным органом государственного управленияКыргызской Республики,  осуществляющим  исполнительно-распорядительныефункции  во  внешнеполитической  сфере  и возглавляющим единую системуорганов дипломатической службы.";     - абзац 5 пункта 1 раздела "Общие положения" изложить в следующейредакции:     "Министерство, дипломатические  представительства  и  консульскиеучреждения  Кыргызской  Республики   за   рубежом,   представительстваКыргызской   Республики   при   международных  организациях  (далее  -загранучреждения),  представительства   Министерства   на   территорииКыргызской  Республики  (далее  -  представительства  Министерства)  иподведомственные Министерству организации  (далее  -  подведомственныеорганизации) входят в систему органов дипломатической службы.";     - в абзаце 17  пункта  5  раздела  "Функции  Министерства"  слова"представительств  Кыргызской  Республики в иностранных государствах ипри  международных  организациях"  заменить  словами  "дипломатическихпредставительств  Кыргызской  Республики и представительств КыргызскойРеспублики при международных организациях";     - в  абзаце  18  пункта  5  раздела  "Функции Министерства" слова"посольств и  представительств  Кыргызской  Республики  в  иностранныхгосударствах   и   при  международных  организациях"  заменить  словом"загранучреждений";     - абзац  35  пункта  5  раздела "Функции Министерства" изложить вследующей редакции:     "- осуществляет   подбор,   подготовку,   переподготовку   кадровдипломатической службы,  в том числе  через  Дипломатическую  академиюМинистерства,  комплектование ими центрального аппарата Министерства изагранучреждений, готовит предложения по кадрам руководящих работниковзагранучреждений,   назначение  и  освобождение  которых  относится  всоответствии  с  Конституцией  Кыргызской  Республики  и  нормативнымиправовыми   актами  Кыргызской  Республики  к  компетенции  ПрезидентаКыргызской Республики;";     - в  абзаце  44  пункта  5  раздела  "Функции Министерства" слово"законодательством" заменить словами "нормативными правовыми актами";     - в   абзаце  2  пункта  6  раздела  "Права  Министерства"  слово"законодательством" заменить словами "нормативными правовыми актами";     - в   абзаце  8  пункта  6  раздела  "Права  Министерства"  слово"законодательством" заменить словами "нормативными правовыми актами";     - в абзаце 13 пункта 10 раздела "Организация работы Министерства"слова  "структур  и  предприятий,  входящих  в  систему  Министерства"заменить  словами  "загранучреждений,  представительств Министерства иподведомственных  организаций,  входящих  в  единую  систему   органовдипломатической службы";     - в абзаце 15 пункта 10 раздела "Организация работы Министерства"слова   "системы   Министерства"  заменить  словами  "системы  органовдипломатической службы";     - абзац  16  пункта  10 раздела "Организация работы Министерства"изложить в следующей редакции:     "- назначает   и  освобождает  от  должности  работников  органовдипломатической  службы,  не  подлежащих   назначению   на   должностьПрезидентом Кыргызской Республики;";     - в пункте 12 раздела  "Организация  работы  Министерства"  слова"Министерства    иностранных    дел"    заменить    словами   "органовдипломатической службы".     2. Признать    утратившим    силу   постановление   ПравительстваКыргызской Республики от 8  февраля  1995  года  №35  "Об  утвержденииПоложения о дипломатической службе Кыргызской Республики".      Премьер-министр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xmfryu9omya-uevkj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dalil.kg/document/54110</w:t>
      </w:r>
    </w:hyperlink>
  </w:p>
  <w:p>
    <w:pPr>
      <w:spacing w:after="0" w:before="40"/>
      <w:jc w:val="center"/>
    </w:pPr>
    <w:hyperlink w:history="1" r:id="rIdh1p8ip3boqqu9kc1y2m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0fzxzcjv5umajmvswtu" Type="http://schemas.openxmlformats.org/officeDocument/2006/relationships/hyperlink" Target="https://dalil.kg/document/56959" TargetMode="External"/><Relationship Id="rIdrzpyw_dgwlhkxskaajvv5" Type="http://schemas.openxmlformats.org/officeDocument/2006/relationships/hyperlink" Target="https://dalil.kg/document/1088" TargetMode="External"/><Relationship Id="rIdsqxicqy4naoxv3gd_ut1b" Type="http://schemas.openxmlformats.org/officeDocument/2006/relationships/hyperlink" Target="https://dalil.kg/document/6852" TargetMode="External"/><Relationship Id="rIdki30rkfidxeh1aincz7zs" Type="http://schemas.openxmlformats.org/officeDocument/2006/relationships/hyperlink" Target="https://dalil.kg/document/79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xmfryu9omya-uevkj7t" Type="http://schemas.openxmlformats.org/officeDocument/2006/relationships/hyperlink" Target="https://dalil.kg/document/54110" TargetMode="External"/><Relationship Id="rIdh1p8ip3boqqu9kc1y2m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2026-09-25T09:56:33.173Z</dcterms:created>
  <dcterms:modified xsi:type="dcterms:W3CDTF">2026-09-25T09:56:33.173Z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