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СИЛУв соответствии с </w:t>
      </w:r>
      <w:hyperlink w:history="1" r:id="rIdh7wubi8y-uv-a8pntdfsa">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КРот 14 января 2022 года N 9 г. Бишкек, Дом Правительстваот 4 июня 2003 года №326               ПОСТАНОВЛЕНИЕ ПРАВИТЕЛЬСТВА КЫРГЫЗСКОЙ РЕСПУБЛИКИ                                          О проекте постановления Законодательного собрания Жогорку         Кенеша Кыргызской Республики «О внесении изменений и     дополнений в постановления Законодательного собрания Жогорку    Кенеша Кыргызской Республики от 29 июня 2001 года 3№ 417-П «Об         утверждении Порядка определения стоимости патента для      юридических и физических лиц, осуществляющих экономическую   деятельность на патентной основе в обязательном порядке» и от 29        июня 2001 года 3№ 418-11 «Об утверждении Перечня видов         экономической деятельности, подлежащих обязательному                 налогообложению на патентной основе»                                      Правительство Кыргызской Республики постановляет:   1.  Согласиться с проектом постановления Законодательного  собранияЖогорку   Кенеша  Кыргызской  Республики  «О  внесении   изменений   идополнений  в  постановления Законодательного собрания Жогорку  КенешаКыргызской  Республики от 29 июня 2001 года 3№ 417-11 «Об  утвержденииПорядка  определения  стоимости патента для юридических  и  физическихлиц,  осуществляющих экономическую деятельность на патентной основе  вобязательном порядке» и от 29 июня 2001 года 3№ 418-П «Об  утвержденииПеречня  видов  экономической деятельности,  подлежащих  обязательномуналогообложению на патентной основе».   2.   Направить   указанный  проект  постановления  на  рассмотрениеЗаконодательного собрания Жогорку Кенеша Кыргызской Республики.   3.  Назначить  заместителя министра финансов Кыргызской  Республикиофициальным  представителем Правительства  Кыргызской  Республики  прирассмотрении    указанного   проекта   постановления   Законодательнымсобранием Жогорку Кенеша Кыргызской Республики.          Премьер-министр                                 Н. Танаев                                                                            ПРОЕКТ                                Постановление                                       Законодательного собрания Жогорку Кенеша Кыргызской Республики                                     О внесении изменений и дополнении в постановления Законодательного  собрания Жогорку Кенеша Кыргызской Республики от 29 июня 2001 года  3№417-11 «Об утверждении Порядка определения стоимости патента для      юридических и физических лиц, осуществляющих экономическую деятельность на патентной основе в обязательном порядке» и от 29 июня    2001 года 3№ 418-11 «Об утверждении Перечня видов экономической  деятельности, подлежащих обязательному налогообложению на патентной                                основе»   Законодательное  собрание  Жогорку  Кенеша  Кыргызской   Республикипостановляет:   1.  Внести  в Порядок определения стоимости патента для юридическихи   физических  лиц,  осуществляющих  экономическую  деятельность   напатентной  основе в обязательном порядке, утвержденный  постановлениемЗаконодательного собрания Жогорку Кенеша Кыргызской Республики  от  29июня 2001 года 3№ 417-П, следующие изменения и дополнения:   1)  в  пункте 3 после слов «виды налогов» дополнить словами  «,  заисключением  земельного налога, налога на рекламу  и  сбора  за  вывозмусора с территорий населенных пунктов »;   2)  дополнить пунктом 3-1 следующего содержания: «3-1.  На  наемныхработников   хозяйствующие   субъекты   взамен  исчисления  и   уплатыподоходного  налога с заработной платы обязаны приобретать  патент  накаждого  работающего  в  размере трех минимальных  заработных  плат  вмесяц.»;   3) в пункте 10:   - в первом абзаце слово «ежегодно» исключить;   -  во  втором  абзаце  после  слов  «базовой  стоимости»  дополнитьсловами  «,  а  в отдельных случаях с учетом сезонности,  в  курортныхместностях без учета корректировочного коэффициента ».   2.  Внести  в Перечень видов экономической деятельности, подлежащихобязательному   налогообложению  на  патентной  основе,   утвержденныйпостановлением  Законодательного Собрания  Жогорку  Кенеша  КыргызскойРеспублики от 29 июня 2001 года 3№ 418-11, следующие изменения:   в   приложении   "Базовая  стоимость  патентов  для   хозяйствующихсубъектов,   осуществляющих  деятельность  на   патентной   основе   вобязательном порядке":   - в пункте 3 цифру «25000» заменить цифрой «30000»;   - в пункте 4 цифру «25000» заменить цифрой «35000»;   - в пункте 5 слово «пункты» заменить на слово «бюро»;   - в пункте 7 цифру «60» заменить цифрой «70».   3. Настоящее постановление вступает со дня опубликования.      Тоpaгa Законодательного собрания   Жогорку Кенеша Кыргызской Республики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aly8ic00zlpnmi_9f_iwj">
      <w:r>
        <w:rPr>
          <w:rFonts w:ascii="Arial" w:cs="Arial" w:eastAsia="Arial" w:hAnsi="Arial"/>
          <w:color w:val="132D3F"/>
          <w:sz w:val="16"/>
          <w:szCs w:val="16"/>
          <w:u w:val="single"/>
        </w:rPr>
        <w:t xml:space="preserve">dalil.kg/document/54465</w:t>
      </w:r>
    </w:hyperlink>
  </w:p>
  <w:p>
    <w:pPr>
      <w:spacing w:after="0" w:before="40"/>
      <w:jc w:val="center"/>
    </w:pPr>
    <w:hyperlink w:history="1" r:id="rIddkofq9ruo5bi_8k7yhnrr">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h7wubi8y-uv-a8pntdfsa" Type="http://schemas.openxmlformats.org/officeDocument/2006/relationships/hyperlink" Target="https://dalil.kg/document/15897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aly8ic00zlpnmi_9f_iwj" Type="http://schemas.openxmlformats.org/officeDocument/2006/relationships/hyperlink" Target="https://dalil.kg/document/54465" TargetMode="External"/><Relationship Id="rIddkofq9ruo5bi_8k7yhnrr"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2026-09-24T05:36:05.476Z</dcterms:created>
  <dcterms:modified xsi:type="dcterms:W3CDTF">2026-09-24T05:36:05.476Z</dcterms:modified>
</cp:coreProperties>
</file>

<file path=docProps/custom.xml><?xml version="1.0" encoding="utf-8"?>
<Properties xmlns="http://schemas.openxmlformats.org/officeDocument/2006/custom-properties" xmlns:vt="http://schemas.openxmlformats.org/officeDocument/2006/docPropsVTypes"/>
</file>