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aouasgjr-w8r0_c6jvb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октября 2003 года N 653              ПОСТАНОВЛЕНИЕ ПРАВИТЕЛЬСТВА КЫРГЫЗСКОЙ РЕСПУБЛИКИ                 Об установлении квоты на трудовую миграцию                   по отраслям экономики и регионам                   Кыргызской Республики на 2004 год      В  соответствии  со  статьей  28 </w:t>
      </w:r>
      <w:hyperlink w:history="1" r:id="rIdy4tl3plcl0fc5og1eqmj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"Овнешней миграции" Правительство Кыргызской Республики постановляет:   1.  Установить квоту на трудовую миграцию, определяющую  предельноечисло  иностранных  граждан  и  лиц  без  гражданства,  прибывающих  вКыргызскую  Республику в целях осуществления трудовой деятельности  поотраслям  экономики  и  регионов Кыргызской Республики  на  2004  год,согласно приложению (в количестве 5135 чел.).   2.     Направить    настоящее    постановление    на    утверждениеЗаконодательного 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данного постановления Законодательным собранием  ЖогоркуКенеша Кыргызской Республики.      Премьер-министр                                 Н.Танаев                                                                  Приложение                                         к постановлению Правительства                                                 Кыргызской Республики                                         от 17 октября 2003 года N 653                                    КВОТА              на трудовую миграцию по отраслям экономики             и регионам Кыргызской Республики на 2004 год   -----------------------------------------------------------------------|N |По регионам |        Группы профессий (занятий) по отраслям       ||  |            |                     экономики (чел.)                ||  |            |-----------------------------------------------------||  |            |промыш- |сель- |транс-|торговля,|здра-  |кре-  |Итого||  |            |ленность|ское и|порт, |общепит  |воохра-|дито- |     ||  |            |и строи-|лесное|связь,|и иная   |нение, |вание,|     ||  |            |тельство|хозяй-|геоло-|финансо- |образо-|стра- |     ||  |            |        |ство  |гия   |во-эконо-|вание, |хова- |     ||  |            |        |      |      |мическая |наука, |ние и |     ||  |            |        |      |      |предпри- |куль-  |др.   |     ||  |            |        |      |      |ниматель-|тура,  |отрас-|     ||  |            |        |      |      |ская     |искус- |ли    |     ||  |            |        |      |      |деятель- |ство   |      |     ||  |            |        |      |      |ность    |       |      |     ||--|------------|--------|------|------|---------|-------|------|-----||1 |Кыргызская  |  2464  |  432 |  320 |   792   |   965 |  162 | 5135||  |Республика  |        |      |      |         |       |      |     ||2 |Баткенская  |   112  |  130 |   18 |    43   |   118 |   30 |  451||  |область     |        |      |      |         |       |      |     ||3 |Джалал-Абад-|   410  |   48 |   34 |    63   |   132 |   13 |  700||  |ская область|        |      |      |         |       |      |     ||4 |Иссык-Куль- |   171  |  140 |   23 |    90   |    27 |   34 |  485||  |ская область|        |      |      |         |       |      |     ||5 |Нарынская   |    20  |   16 |    1 |    12   |    24 |    6 |   79||  |область     |        |      |      |         |       |      |     ||6 |Ошская      |   225  |   26 |   29 |   138   |   157 |   16 |  591||  |область     |        |      |      |         |       |      |     ||7 |Таласская   |    25  |   13 |   62 |    39   |    10 |    1 |  150||  |область     |        |      |      |         |       |      |     ||8 |Чуйская     |  1053  |   45 |   40 |    22   |    28 |   11 | 1199||  |область     |        |      |      |         |       |      |     ||9 |город Бишкек|   392  |    8 |   71 |   301   |   385 |   43 | 1200||10|город Ош    |    56  |    6 |   42 |    84   |    84 |    8 |  280|-----------------------------------------------------------------------            Руководитель Аппарата Премьер-министра   Министр Кыргызской Республики Б.Талгарбеков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wdxw_iwollmau-hlpf-w">
      <w:r>
        <w:rPr>
          <w:rFonts w:ascii="Arial" w:cs="Arial" w:eastAsia="Arial" w:hAnsi="Arial"/>
          <w:color w:val="132D3F"/>
          <w:sz w:val="16"/>
          <w:szCs w:val="16"/>
          <w:u w:val="single"/>
        </w:rPr>
        <w:t xml:space="preserve">dalil.kg/document/54794</w:t>
      </w:r>
    </w:hyperlink>
  </w:p>
  <w:p>
    <w:pPr>
      <w:spacing w:after="0" w:before="40"/>
      <w:jc w:val="center"/>
    </w:pPr>
    <w:hyperlink w:history="1" r:id="rIdculc5qnyhvgu4el5iyj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uasgjr-w8r0_c6jvbvc" Type="http://schemas.openxmlformats.org/officeDocument/2006/relationships/hyperlink" Target="https://dalil.kg/document/158975" TargetMode="External"/><Relationship Id="rIdy4tl3plcl0fc5og1eqmjq" Type="http://schemas.openxmlformats.org/officeDocument/2006/relationships/hyperlink" Target="https://dalil.kg/document/35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wdxw_iwollmau-hlpf-w" Type="http://schemas.openxmlformats.org/officeDocument/2006/relationships/hyperlink" Target="https://dalil.kg/document/54794" TargetMode="External"/><Relationship Id="rIdculc5qnyhvgu4el5iyj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2026-09-24T07:35:25.278Z</dcterms:created>
  <dcterms:modified xsi:type="dcterms:W3CDTF">2026-09-24T07:35:25.278Z</dcterms:modified>
</cp:coreProperties>
</file>

<file path=docProps/custom.xml><?xml version="1.0" encoding="utf-8"?>
<Properties xmlns="http://schemas.openxmlformats.org/officeDocument/2006/custom-properties" xmlns:vt="http://schemas.openxmlformats.org/officeDocument/2006/docPropsVTypes"/>
</file>