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opgecbhpemowdgcgmf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2003 года N 648              ПОСТАНОВЛЕНИЕ ПРАВИТЕЛЬСТВА КЫРГЫЗСКОЙ РЕСПУБЛИКИ             О даче согласия Правительства Кыргызской Республики           на проект Закона Кыргызской Республики "Об охране               здоровья граждан в Кыргызской Республике"      Рассмотрев проект Закона Кыргызской Республики "Об охране  здоровьяграждан    в   Кыргызской   Республике",   инициированный   депутатамиЗаконодательного   собрания  Жогорку  Кенеша   Кыргызской   РеспубликиБалтабаевым  Т.Б.,  Керимбековым Б.М.,  Молдоташевым  И.К.,  СабировымА.А.,  руководствуясь  пунктом  3  статьи  65  Конституции  КыргызскойРеспублики, Правительство Кыргызской Республики постановляет:   1.  Согласиться с проектом Закона Кыргызской Республики "Об  охранездоровья  граждан в Кыргызской Республике", инициированным  депутатамиЗаконодательного   собрания  Жогорку  Кенеша   Кыргызской   РеспубликиБалтабаевым  Т.Б.,  Керимбековым Б.М.,  Молдоташевым  И.К.,  СабировымА.А., на основании прилагаемого </w:t>
      </w:r>
      <w:hyperlink w:history="1" r:id="rIdkhaaesohgdqh03mlo8p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Направить  настоящее постановление в Жогорку  Кенеш  КыргызскойРеспублики.   3.  Отозвать из Жогорку Кенеша Кыргызской Республики проект  ЗаконаКыргызской   Республики  "Об  охране  здоровья  граждан  в  КыргызскойРеспублике",    направленный   в   соответствии    с    </w:t>
      </w:r>
      <w:hyperlink w:history="1" r:id="rId3wlopkgvoshkzgsg22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декабря 2001 года  N  771  "Оходе выполнения </w:t>
      </w:r>
      <w:hyperlink w:history="1" r:id="rId64xrmennstx08tiow3-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9января  2001  года  N  5  "О введении нового механизма  финансированияучреждений здравоохранения Кыргызской Республики с 2001 года".   4.Признать утратившими силу пункты 8, 9 </w:t>
      </w:r>
      <w:hyperlink w:history="1" r:id="rIddenhugngqwtjfx9bfgj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 Республики   от  8  декабря  2001  года   N  771  "О ходе выполнения  </w:t>
      </w:r>
      <w:hyperlink w:history="1" r:id="rIda9djztm029r7p0f4kob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9января  2001  года  N  5  "О введении нового механизма  финансированияучреждений здравоохранения Кыргызской Республики с 2001 года".      Премьер-министр                                 Н.Танаев      </w:t>
      </w:r>
      <w:r>
        <w:rPr>
          <w:rFonts w:ascii="Arial" w:cs="Arial" w:eastAsia="Arial" w:hAnsi="Arial"/>
          <w:sz w:val="24"/>
          <w:szCs w:val="24"/>
        </w:rPr>
        <w:t xml:space="preserve">от 16 октября 2003 года N 24-3/248                                         Торага Законодательного собрания                                  Жогорку Кенеша Кыргызской Республики                                                        Эркебаеву А.Э.                               ЗАКЛЮЧЕНИЕ           на проект Закона Кыргызской Республики "Об охране               здоровья граждан в Кыргызской Республике"      Правительство  Кыргызской  Республики,  рассмотрев  проект   ЗаконаКыргызской   Республики  "Об  охране  здоровья  граждан  в  КыргызскойРеспублике",   инициированный  депутатами  Законодательного   собранияЖогорку  Кенеша  Кыргызской Республики Балтабаевым Т.Б.,  КеримбековымБ.М.,  Молдоташевым  И.К.,  Сабировым А.А., руководствуясь  пунктом  3статьи  65  Конституции Кыргызской Республики, дает  согласие  на  егопринятие с учетом следующих замечаний.   1. Часть третью статьи 2 изложить в следующей редакции:   "Единый   плательщик   -   государственный  орган,   уполномоченныйпроизводить   из  средств  государственного  бюджета  и  обязательногомедицинского  страхования  финансирование  медико-санитарной   помощи,оказываемой Поставщиками в системе Единого плательщика".   2.  В  абзаце втором части третьей статьи 9 слово "государственной"заменить словом "их".   3. В статье 11:   в    части    пятой    после   слов   "местными    государственнымиадминистрациями"  дополнить словами ", либо соответствующими  органамиместного самоуправления";   в  части  шестой  статьи 11 слово "наблюдательные" заменить  словом"координационные".   4. Часть четвертую статьи 13 после слов "общественным организациям"дополнить словами ", ассоциациям (союзам)".   5.  В части второй статьи 31 слова ", согласованным с Министерствомюстиции Кыргызской Республики" исключить.   6. В статье 33:   часть вторую исключить;   часть третью изложить в следующей редакции:   "По  религиозным  или  иным мотивам, в случае  наличия  письменногозаявления   членов   семьи,   близких  родственников   или   законногопредставителя   умершего,   либо   волеизъявления   самого   умершего,высказанного   при  его  жизни,  патологоанатомическое  вскрытие   приотсутствии   подозрений  на  насильственную  смерть  не  производится.Порядок   и  случаи  обязательного  проведения  патологоанатомическоговскрытия    определяются   уполномоченным   государственным    органомКыргызской Республики в области здравоохранения".   7.  Часть  пятую  статьи  63  дополнить абзацем  шестым  следующегосодержания:   "- о наличии аттестата аккредитации организации здравоохранения".   8.  Часть  вторую  статьи 71 после слов "общественные  организации"дополнить словами ", ассоциации (союзы)".   9. Статью 81 дополнить частью седьмой следующего содержания:   "Выпускники  медицинских учебных заведений, прошедших  обучение  набюджетной  основе, обязаны отработать не менее двух лет в регионах  понаправлению   уполномоченного   государственного   органа   КыргызскойРеспублики  в  области здравоохранения. В случае отказа от  работы  понаправлению  выпускник  имеет право свободного  трудоустройства  послевозмещения    стоимости   его   обучения   в   порядке,   определяемомПравительством Кыргызской Республики".   10. Дополнить проект Закона статьей 14 следующего содержания:   "Статья 14. Ассоциации, (союзы) организаций здравоохранения,                       общественных объединений      Организации   здравоохранения,   профессиональные   медицинские   ифармацевтические   общественные  объединения   в   целях   координациидеятельности, а также представления и защиты общих интересов могут  подоговору  между  собой  создавать объединения в  форме  некоммерческихассоциаций (союзов).   Поддержка    ассоциаций    (союзов)    осуществляется    в    формегосударственного   целевого   финансирования   отдельных   общественнополезных  программ  членских взносов организаций  здравоохранения,  засчет  собственных  средств, а также в других  формах,  не  запрещенныхзаконодательством".   11. Статьи 14-97 считать соответственно статьями 15-98.      Премьер-министр Кыргызской Республики Н.Танаев      от 16 октября 2003 года N 24-3/248                                  Торага Собрания народных представителей                                  Жогорку Кенеша Кыргызской Республики                                                        Борубаеву А.А.                                 ЗАКЛЮЧЕНИЕ           на проект Закона Кыргызской Республики "Об охране               здоровья граждан в Кыргызской Республике"      Правительство  Кыргызской  Республики,  рассмотрев  проект   ЗаконаКыргызской   Республики  "Об  охране  здоровья  граждан  в  КыргызскойРеспублике",   инициированный  депутатами  Законодательного   собранияЖогорку  Кенеша  Кыргызской Республики Балтабаевым Т.Б.,  КеримбековымБ.М.,  Молдоташевым  И.К.,  Сабировым А.А., руководствуясь  пунктом  3статьи  65  Конституции Кыргызской Республики, дает  согласие  на  егопринятие с учетом следующих замечаний.   1. Часть третью статьи 2 изложить в следующей редакции:   "Единый   плательщик   -   государственный  орган,   уполномоченныйпроизводить   из  средств  государственного  бюджета  и  обязательногомедицинского  страхования  финансирование  медико-санитарной   помощи,оказываемой Поставщиками в системе Единого плательщика".   2.  В  абзаце втором части третьей статьи 9 слово "государственной"заменить словом "их".   3. В статье 11:   в    части    пятой    после   слов   "местными    государственнымиадминистрациями"  дополнить словами ", либо соответствующими  органамиместного самоуправления";   в  части  шестой  статьи 11 слово "наблюдательные" заменить  словом"координационные".   4. Часть четвертую статьи 13 после слов "общественным организациям"дополнить словами ", ассоциациям (союзам)".   5.  В части второй статьи 31 слова ", согласованным с Министерствомюстиции Кыргызской Республики" исключить.   6. В статье 33:   часть вторую исключить;   часть третью изложить в следующей редакции:   "По  религиозным  или  иным мотивам, в случае  наличия  письменногозаявления   членов   семьи,   близких  родственников   или   законногопредставителя   умершего,   либо   волеизъявления   самого   умершего,высказанного   при  его  жизни,  патологоанатомическое  вскрытие   приотсутствии   подозрений  на  насильственную  смерть  не  производится.Порядок   и  случаи  обязательного  проведения  патологоанатомическоговскрытия    определяются   уполномоченным   государственным    органомКыргызской Республики в области здравоохранения".   7.  Часть  пятую  статьи  63  дополнить абзацем  шестым  следующегосодержания:   "- о наличии аттестата аккредитации организации здравоохранения".   8.  Часть  вторую  статьи 71 после слов "общественные  организации"дополнить словами ", ассоциации (союзы)".   9. Статью 81 дополнить частью седьмой следующего содержания:   "Выпускники  медицинских учебных заведений, прошедших  обучение  набюджетной  основе, обязаны отработать не менее двух лет в регионах  понаправлению   уполномоченного   государственного   органа   КыргызскойРеспублики  в  области здравоохранения. В случае отказа от  работы  понаправлению  выпускник  имеет право свободного  трудоустройства  послевозмещения    стоимости   его   обучения   в   порядке,   определяемомПравительством Кыргызской Республики".   10. Дополнить проект Закона статьей 14 следующего содержания:   "Статья 14. Ассоциации (союзы) организаций здравоохранения,                       общественных объединений      Организации   здравоохранения,   профессиональные   медицинские   ифармацевтические   общественные  объединения   в   целях   координациидеятельности, а также представления и защиты общих интересов могут  подоговору  между  собой  создавать объединения в  форме  некоммерческихассоциаций (союзов).   Поддержка    ассоциаций    (союзов)    осуществляется    в    формегосударственного   целевого   финансирования   отдельных   общественнополезных  программ  членских взносов организаций  здравоохранения,  засчет  собственных  средств, а также в других  формах,  не  запрещенныхзаконодательством".   11. Статьи 14-97 считать соответственно статьями 15-98.      Премьер-министр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xkm5cymahe-qhngs2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dalil.kg/document/54811</w:t>
      </w:r>
    </w:hyperlink>
  </w:p>
  <w:p>
    <w:pPr>
      <w:spacing w:after="0" w:before="40"/>
      <w:jc w:val="center"/>
    </w:pPr>
    <w:hyperlink w:history="1" r:id="rId8o2_klqguoi_q2fwjz7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pgecbhpemowdgcgmftp" Type="http://schemas.openxmlformats.org/officeDocument/2006/relationships/hyperlink" Target="https://dalil.kg/document/159126" TargetMode="External"/><Relationship Id="rIdkhaaesohgdqh03mlo8p5o" Type="http://schemas.openxmlformats.org/officeDocument/2006/relationships/hyperlink" Target="https://dalil.kg/document/54811#1" TargetMode="External"/><Relationship Id="rId3wlopkgvoshkzgsg22xqv" Type="http://schemas.openxmlformats.org/officeDocument/2006/relationships/hyperlink" Target="https://dalil.kg/document/53006" TargetMode="External"/><Relationship Id="rId64xrmennstx08tiow3-z2" Type="http://schemas.openxmlformats.org/officeDocument/2006/relationships/hyperlink" Target="https://dalil.kg/document/7834" TargetMode="External"/><Relationship Id="rIddenhugngqwtjfx9bfgjgx" Type="http://schemas.openxmlformats.org/officeDocument/2006/relationships/hyperlink" Target="https://dalil.kg/document/53006" TargetMode="External"/><Relationship Id="rIda9djztm029r7p0f4kobyx" Type="http://schemas.openxmlformats.org/officeDocument/2006/relationships/hyperlink" Target="https://dalil.kg/document/78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xkm5cymahe-qhngs2cq" Type="http://schemas.openxmlformats.org/officeDocument/2006/relationships/hyperlink" Target="https://dalil.kg/document/54811" TargetMode="External"/><Relationship Id="rId8o2_klqguoi_q2fwjz7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2026-09-24T15:15:51.933Z</dcterms:created>
  <dcterms:modified xsi:type="dcterms:W3CDTF">2026-09-24T15:15:51.933Z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