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       постановлением Правительства КР                     от </w:t>
      </w:r>
      <w:hyperlink w:history="1" r:id="rIddiudrxh-cw8mrskrlqt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№487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8 декабря 2003 года N 759              ПОСТАНОВЛЕНИЕ ПРАВИТЕЛЬСТВА КЫРГЫЗСКОЙ РЕСПУБЛИКИ            О внесении изменения в постановление Правительства          Кыргызской Республики от 22 ноября 2002 года </w:t>
      </w:r>
      <w:hyperlink w:history="1" r:id="rIdfm8ev9t7schkmnhu7dl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794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"Об утверждении Временного положения о Пограничной                     службе Кыргызской Республики"    Во  исполнение Указа Президента Кыргызской Республики  "О  некоторыхвопросах кадровой работы в Пограничной службе Кыргызской Республики  ивнесении   изменений   и  дополнений  в  Указ  Президента   КыргызскойРеспублики   "Об   утверждении   Реестра  государственных   должностейКыргызской Республики" от 3 июля 2000 года" от 16 сентября 2003 года</w:t>
      </w:r>
      <w:hyperlink w:history="1" r:id="rIdy2kxdchmiiyiuat4usg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N</w:t>
        </w:r>
      </w:hyperlink>
      <w:hyperlink w:history="1" r:id="rIdpksasw6f1sxprbm-txk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305</w:t>
        </w:r>
      </w:hyperlink>
      <w:r>
        <w:rPr>
          <w:rFonts w:ascii="Arial" w:cs="Arial" w:eastAsia="Arial" w:hAnsi="Arial"/>
          <w:sz w:val="24"/>
          <w:szCs w:val="24"/>
        </w:rPr>
        <w:t xml:space="preserve">  и в целях повышения эффективности деятельности Пограничной службыКыргызской     Республики    Правительство    Кыргызской    Республикипостановляет:  Внести  во  Временное  положение  о  Пограничной  службе  КыргызскойРеспублики,   утвержденное  постановлением  Правительства   КыргызскойРеспублики  от  22  ноября 2002 года </w:t>
      </w:r>
      <w:hyperlink w:history="1" r:id="rIdjulurku2bp0aqhq7orn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794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  Временногоположения  о  Пограничной  службе  Кыргызской  Республики",  следующееизменение:  - в абзаце первом пункта 12 раздела III слово "трех" заменить словом"четырех".         Премьер-министр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wvv23jdjo_a7qobwd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dalil.kg/document/54901</w:t>
      </w:r>
    </w:hyperlink>
  </w:p>
  <w:p>
    <w:pPr>
      <w:spacing w:after="0" w:before="40"/>
      <w:jc w:val="center"/>
    </w:pPr>
    <w:hyperlink w:history="1" r:id="rIdfj-71tev5ujecsjuvsl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udrxh-cw8mrskrlqtz1" Type="http://schemas.openxmlformats.org/officeDocument/2006/relationships/hyperlink" Target="https://dalil.kg/document/55532" TargetMode="External"/><Relationship Id="rIdfm8ev9t7schkmnhu7dlv4" Type="http://schemas.openxmlformats.org/officeDocument/2006/relationships/hyperlink" Target="https://dalil.kg/document/54010" TargetMode="External"/><Relationship Id="rIdy2kxdchmiiyiuat4usgdi" Type="http://schemas.openxmlformats.org/officeDocument/2006/relationships/hyperlink" Target="https://dalil.kg/document/4041" TargetMode="External"/><Relationship Id="rIdpksasw6f1sxprbm-txkjz" Type="http://schemas.openxmlformats.org/officeDocument/2006/relationships/hyperlink" Target="https://dalil.kg/document/4041" TargetMode="External"/><Relationship Id="rIdjulurku2bp0aqhq7orn5m" Type="http://schemas.openxmlformats.org/officeDocument/2006/relationships/hyperlink" Target="https://dalil.kg/document/540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wvv23jdjo_a7qobwd8p" Type="http://schemas.openxmlformats.org/officeDocument/2006/relationships/hyperlink" Target="https://dalil.kg/document/54901" TargetMode="External"/><Relationship Id="rIdfj-71tev5ujecsjuvsl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2026-09-24T07:35:34.298Z</dcterms:created>
  <dcterms:modified xsi:type="dcterms:W3CDTF">2026-09-24T07:35:34.298Z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