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 от 26 декабря 2003 года № 812           ПОСТАНОВЛЕНИЕ ПРАВИТЕЛЬСТВА КЫРГЫЗСКОЙ РЕСПУБЛИКИ                                                                О проекте Закона Кыргызской Республики            «О присвоении Республиканскому Дому кино имени                      академика Чингиза Айтматова»                 (В редакции постановления Правительства                 КР от </w:t>
      </w:r>
      <w:hyperlink w:history="1" r:id="rIdabjkaowoqooii8hxn7w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2004 года №258</w:t>
        </w:r>
      </w:hyperlink>
      <w:r>
        <w:rPr>
          <w:rFonts w:ascii="Arial" w:cs="Arial" w:eastAsia="Arial" w:hAnsi="Arial"/>
          <w:sz w:val="24"/>
          <w:szCs w:val="24"/>
        </w:rPr>
        <w:t xml:space="preserve">)     Учитывая   значительный  вклад  в  мировую   культуру,   развитиекыргызской   литературы,   искусства   и   кинематографии   признаниеКыргызской  Республики  на мировой арене с  целью  признания   заслугнародного  писателя  СССР, Кыргыз Республикасынын Баатыры  основателяРеспубликанского  Дома кино общественною и государственного   деятеляакадемика   Ч.Т.   Айтматова  Правительство  Кыргызской    Республикипостановляет:        1.  Согласится с </w:t>
      </w:r>
      <w:hyperlink w:history="1" r:id="rIdx-ebanjj_jhjevh3wo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присвоенииРеспубликанскому  Дому кино имени академика Чингиза  Айтматова».    2. Направить  указанный  законопроект  на  рассмотрение   ЖогоркуКенеша Кыргызской Республики.    3.Назначить  Вице - премьер - министра   Кыргызской    Республики официальным представителем     Правительства    при      рассмотрении вышеназванного законопроекта палатами  Жогорку   Кенеша    Кыргызской Республики.(В редакции постановления Правительства  КР от </w:t>
      </w:r>
      <w:hyperlink w:history="1" r:id="rIdt0lycndeeq6gxxuogbn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2004 года №258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Премьер-министр                                      Н. Танаев                                                             ПРОЕКТ          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       О присвоении Республиканскому Дому кино имени академика                          Чингиза Айтматова    Статья 1.  Учитывая  значительный  вклад  в  мировую  культуру, развитиекыргызской литературы, искусства и кинематографии и с целью признаниязаслуг народного  писателя СССР, Кыргыз Республикасынын  Баатыры,основателя Республиканского Дома кино, общественного и государственногодеятеля, академика  Чингиза Айтматова, присвоить его имя Республиканскому  Дому кино.    Статья 2.  Настоящий Закон вступает в силу со дня подписания.  ПрезидентКыргызской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b7enwgvonlqwuqqus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dalil.kg/document/54956</w:t>
      </w:r>
    </w:hyperlink>
  </w:p>
  <w:p>
    <w:pPr>
      <w:spacing w:after="0" w:before="40"/>
      <w:jc w:val="center"/>
    </w:pPr>
    <w:hyperlink w:history="1" r:id="rIdvos_u3bhtrd7ixrmbap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jkaowoqooii8hxn7whp" Type="http://schemas.openxmlformats.org/officeDocument/2006/relationships/hyperlink" Target="https://dalil.kg/document/55274" TargetMode="External"/><Relationship Id="rIdx-ebanjj_jhjevh3woryi" Type="http://schemas.openxmlformats.org/officeDocument/2006/relationships/hyperlink" Target="https://dalil.kg/document/54956#1" TargetMode="External"/><Relationship Id="rIdt0lycndeeq6gxxuogbnnf" Type="http://schemas.openxmlformats.org/officeDocument/2006/relationships/hyperlink" Target="https://dalil.kg/document/552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b7enwgvonlqwuqqusbx" Type="http://schemas.openxmlformats.org/officeDocument/2006/relationships/hyperlink" Target="https://dalil.kg/document/54956" TargetMode="External"/><Relationship Id="rIdvos_u3bhtrd7ixrmbap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2026-09-24T20:08:06.435Z</dcterms:created>
  <dcterms:modified xsi:type="dcterms:W3CDTF">2026-09-24T20:08:06.435Z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