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июля 1997 года № 51                       ЗАКОН КЫРГЫЗСКОЙ РЕСПУБЛИКИ            О ратификации Договора о присоединении Кыргызской              Республики к Соглашениям о Таможенном союзе Принят Законодательным собраниемЖогорку Кенеша Кыргызской Республики              28 мая 1997 года Одобрен Собранием народных представителейЖогорку Кенеша Кыргызской Республики              4 июля 1997 года      Ратифицировать </w:t>
      </w:r>
      <w:hyperlink w:history="1" r:id="rIdcxfhk-vuxqqrxicfbt8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присоединении  Кыргызской  Республики  к</w:t>
      </w:r>
      <w:hyperlink w:history="1" r:id="rIdonoyolhxniljzjuugh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Соглашениям</w:t>
        </w:r>
      </w:hyperlink>
      <w:r>
        <w:rPr>
          <w:rFonts w:ascii="Arial" w:cs="Arial" w:eastAsia="Arial" w:hAnsi="Arial"/>
          <w:sz w:val="24"/>
          <w:szCs w:val="24"/>
        </w:rPr>
        <w:t xml:space="preserve">  о  </w:t>
      </w:r>
      <w:hyperlink w:history="1" r:id="rIdynsi_i7giyi4hwdrcon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Таможенном союзе</w:t>
        </w:r>
      </w:hyperlink>
      <w:r>
        <w:rPr>
          <w:rFonts w:ascii="Arial" w:cs="Arial" w:eastAsia="Arial" w:hAnsi="Arial"/>
          <w:sz w:val="24"/>
          <w:szCs w:val="24"/>
        </w:rPr>
        <w:t xml:space="preserve">,  подписанный в городе Москва 29 марта1996 года главами правительств Республики Беларусь,  Республики Казахс-тан, Российской Федерации и Кыргызской Республики.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aq9cpjkx9bleu6jnp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</w:t>
      </w:r>
    </w:hyperlink>
  </w:p>
  <w:p>
    <w:pPr>
      <w:spacing w:after="0" w:before="40"/>
      <w:jc w:val="center"/>
    </w:pPr>
    <w:hyperlink w:history="1" r:id="rIdjbtwzehjmcmq2jjelwa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fhk-vuxqqrxicfbt8dr" Type="http://schemas.openxmlformats.org/officeDocument/2006/relationships/hyperlink" Target="https://dalil.kg/document/17326" TargetMode="External"/><Relationship Id="rIdonoyolhxniljzjuughvnf" Type="http://schemas.openxmlformats.org/officeDocument/2006/relationships/hyperlink" Target="https://dalil.kg/document/17730" TargetMode="External"/><Relationship Id="rIdynsi_i7giyi4hwdrconip" Type="http://schemas.openxmlformats.org/officeDocument/2006/relationships/hyperlink" Target="https://dalil.kg/document/177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aq9cpjkx9bleu6jnpad" Type="http://schemas.openxmlformats.org/officeDocument/2006/relationships/hyperlink" Target="https://dalil.kg/document/551" TargetMode="External"/><Relationship Id="rIdjbtwzehjmcmq2jjelwa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2026-09-25T10:50:00.640Z</dcterms:created>
  <dcterms:modified xsi:type="dcterms:W3CDTF">2026-09-25T10:50:00.640Z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