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u-svoxfl0rvvuooyomu1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5 марта 2004 года № 126              ПОСТАНОВЛЕНИЕ ПРАВИТЕЛЬСТВА КЫРГЫЗСКОЙ РЕСПУБЛИКИ                   О проекте Закона Кыргызской Республики    «О внесении изменений в Закон Кыргызской Республики «О семенах»                                      В  целях  приведения  </w:t>
      </w:r>
      <w:hyperlink w:history="1" r:id="rId5xlcmtwt14olonlzu87f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семенах»  всоответствие   с  </w:t>
      </w:r>
      <w:hyperlink w:history="1" r:id="rId30j9pqk_mxh5lsai56fc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лицензировании»Правительство Кыргызской Республики постановляет:   1.  Согласиться с </w:t>
      </w:r>
      <w:hyperlink w:history="1" r:id="rIdjnyzkgyqa564sunzeqgcm">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внесенииизменении в Закон Кыргызской Республики «О семенах».   2.  Направить указанный законопроект на рассмотрение Жогорку КенешаКыргызской Республики.   3.    Назначить   министра   сельского,   водного    хозяйства    иперерабатывающей  промышленности  Кыргызской  Республики   официальнымпредставителем  Правительства Кыргызской Республики  при  рассмотренииуказанного   проекта   Закона  палатами  Жогорку   Кепеша   КыргызскойРеспублики.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suq6alxm7dpmrdzfdfbe">
      <w:r>
        <w:rPr>
          <w:rFonts w:ascii="Arial" w:cs="Arial" w:eastAsia="Arial" w:hAnsi="Arial"/>
          <w:color w:val="132D3F"/>
          <w:sz w:val="16"/>
          <w:szCs w:val="16"/>
          <w:u w:val="single"/>
        </w:rPr>
        <w:t xml:space="preserve">dalil.kg/document/55130</w:t>
      </w:r>
    </w:hyperlink>
  </w:p>
  <w:p>
    <w:pPr>
      <w:spacing w:after="0" w:before="40"/>
      <w:jc w:val="center"/>
    </w:pPr>
    <w:hyperlink w:history="1" r:id="rIdekzdgp3q_vfvllae5lul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svoxfl0rvvuooyomu1f" Type="http://schemas.openxmlformats.org/officeDocument/2006/relationships/hyperlink" Target="https://dalil.kg/document/159126" TargetMode="External"/><Relationship Id="rId5xlcmtwt14olonlzu87fi" Type="http://schemas.openxmlformats.org/officeDocument/2006/relationships/hyperlink" Target="https://dalil.kg/document/538" TargetMode="External"/><Relationship Id="rId30j9pqk_mxh5lsai56fc9" Type="http://schemas.openxmlformats.org/officeDocument/2006/relationships/hyperlink" Target="https://dalil.kg/document/512" TargetMode="External"/><Relationship Id="rIdjnyzkgyqa564sunzeqgcm" Type="http://schemas.openxmlformats.org/officeDocument/2006/relationships/hyperlink" Target="https://dalil.kg/document/3977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suq6alxm7dpmrdzfdfbe" Type="http://schemas.openxmlformats.org/officeDocument/2006/relationships/hyperlink" Target="https://dalil.kg/document/55130" TargetMode="External"/><Relationship Id="rIdekzdgp3q_vfvllae5lul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2026-09-24T03:43:07.443Z</dcterms:created>
  <dcterms:modified xsi:type="dcterms:W3CDTF">2026-09-24T03:43:07.443Z</dcterms:modified>
</cp:coreProperties>
</file>

<file path=docProps/custom.xml><?xml version="1.0" encoding="utf-8"?>
<Properties xmlns="http://schemas.openxmlformats.org/officeDocument/2006/custom-properties" xmlns:vt="http://schemas.openxmlformats.org/officeDocument/2006/docPropsVTypes"/>
</file>