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 Утверждено                                           </w:t>
      </w:r>
      <w:hyperlink w:history="1" r:id="rId0qbqaox6nyhnxzpxyxhh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                       Кыргызской Республики                                             от 11 мая 2004 года N 349                                ПОЛОЖЕНИЕ           о Государственном департаменте по антимонопольной          политике при Министерстве экономического развития,            промышленности и торговли Кыргызской Республики (В редакции постановления Правительства КР от </w:t>
      </w:r>
      <w:hyperlink w:history="1" r:id="rIdr5qobjptu_gnzcea1vqk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августа 2004 года №640</w:t>
        </w:r>
      </w:hyperlink>
      <w:r>
        <w:rPr>
          <w:rFonts w:ascii="Arial" w:cs="Arial" w:eastAsia="Arial" w:hAnsi="Arial"/>
          <w:sz w:val="24"/>
          <w:szCs w:val="24"/>
        </w:rPr>
        <w:t xml:space="preserve">)      Настоящее Положение определяет основные задачи, функции и полномо-чия  Государственного  департамента по антимонопольной политике при Ми-нистерстве экономического развития,  промышленности и торговли Кыргызс-кой  Республики в соответствии с законами Кыргызской Республики "Об ог-раничении монополистической деятельности,  развитии и защите  конкурен-ции",  "О  естественных и разрешенных монополиях в Кыргызской Республи-ке", "О защите прав потребителей", "О рекламе", указами Президента Кыр-гызской Республики,  постановлениями Правительства Кыргызской Республи-ки,  иными нормативными правовыми актами Кыргызской Республики, относя-щимися к деятельности государственного антимонопольного органа.                           1. Общие положения      1.1. Государственный  департамент  по антимонопольной политике приМинистерстве экономического развития,  промышленности и  торговли  Кыр-гызской  Республики (далее - Госдепартамент) является органом государс-твенного управления,  проводящим государственную политику в области за-щиты и развития конкуренции,  государственного регулирования и контроляв сферах деятельности субъектов естественных и  разрешенных  монополий,по предупреждению,  ограничению и пресечению монополистической деятель-ности и недобросовестной конкуренции,  защите  экономических  интересовКыргызской Республики, в том числе внутренних рынков, в процессе эконо-мической интеграции и международной конкуренции.     1.2. Госдепартамент в своей деятельности руководствуется Конститу-цией Кыргызской Республики,  законами Кыргызской Республики,  указами ираспоряжениями Президента Кыргызской Республики, постановлениями и рас-поряжениями Правительства Кыргызской Республики,  другими  нормативнымиправовыми актами Кыргызской Республики,  а также международными догово-рами Кыргызской Республики и настоящим Положением.     1.3. Госдепартамент  в  своей деятельности подотчетен Министерствуэкономического развития, промышленности и торговли Кыргызской Республи-ки  и  осуществляет  свою деятельность в пределах своих полномочий и повопросам, входящим в его компетенцию.     1.4. Госдепартамент   состоит   из    центрального   аппарата    итерриториальных органов.(В редакции постановления Правительства КР от </w:t>
      </w:r>
      <w:hyperlink w:history="1" r:id="rIdwpnnei4-mn8bwgz_qkzu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августа 2004 года №640</w:t>
        </w:r>
      </w:hyperlink>
      <w:r>
        <w:rPr>
          <w:rFonts w:ascii="Arial" w:cs="Arial" w:eastAsia="Arial" w:hAnsi="Arial"/>
          <w:sz w:val="24"/>
          <w:szCs w:val="24"/>
        </w:rPr>
        <w:t xml:space="preserve">)     1.5. Госдепартамент является юридическим  лицом,  имеет  печать  сизображением  Государственного герба Кыргызской Республики и своим наи-менованием на государственном и официальном языках, имеет в установлен-ном порядке счета в казначействе Кыргызской Республики.     Юридический адрес Госдепартамента: г.Бишкек, проспект Чуй, 114.                        2. Задачи Госдепартамента      Основными задачами Госдепартамента являются:     - осуществление государственного контроля за соблюдением антимоно-польного законодательства, законодательства о защите прав потребителей,законодательства о рекламе и иных нормативных правовых актов КыргызскойРеспублики по вопросам, отнесенным к его компетенции;     - разработка  и совершенствование нормативной правовой базы по ан-тимонопольной политике,  защите прав потребителей, порядку формированияи применения цен (тарифов), а также в сфере рекламной деятельности;     - предупреждение,  ограничение и пресечение монополистической дея-тельности и недобросовестной конкуренции;     - содействие формированию рыночных отношений на  основе  защиты  иразвития  конкуренции,  создание  благоприятных  условий  для  развитияпредпринимательства и становления новых экономических структур во  всехсферах экономики, координация деятельности органов исполнительной влас-ти по этим вопросам;     - защита внутреннего рынка Кыргызской Республики от недобросовест-ной конкуренции со стороны поставщиков, непосредственно конкурирующих сотечественными производителями;     - осуществление взаимодействия с уполномоченными  государственнымиорганами, регулирующими сферу деятельности субъектов естественных и го-сударственных монополий,  а также осуществляющими антимонопольное регу-лирование в других сферах;     - контроль за правильностью формирования и применения  цен  (тари-фов)  на услуги (работы),  оказываемые органами исполнительной власти иих структурными подразделениями, учреждениями;     - взаимодействие  с  общественными организациями по вопросу защитыправ потребителей;     - защита  законных  интересов хозяйствующих субъектов и граждан отпроявления монополистической деятельности и недобросовестной  конкурен-ции и действий органов исполнительной власти и местного самоуправления,направленных на ограничение конкуренции.                       3. Функции Госдепартамента      Госдепартамент в соответствии с возложенными на него основными за-дачами выполняет следующие функции:     3.1. Функции отраслевой политики:     реализация государственной антимонопольной политики;     разработка государственной политики в области защиты прав потреби-телей,  обеспечение взаимодействия государственных органов управления иобщественных организаций в области защиты прав потребителей;     обеспечение защиты  экономических интересов Кыргызской Республики,проведение антидемпинговых разбирательств, разбирательств по применениюспециальных защитных, антидемпинговых или компенсационных мер в процес-се международной конкуренции;     формирование новых  концептуальных подходов к осуществлению конку-рентной политики как на национальном, так и на международном уровнях;     разработка среднесрочной  программы  развития конкуренции и мер поее выполнению;     участие в  формировании  и реализации внешнеэкономической политикиКыргызской Республики в целях обеспечения баланса интересов  участниковвнутренних и внешних рынков;     разработка и реализация мер по  демонополизации  монопольных  сферэкономики,  в  том  числе  с  участием в программе приватизации крупныхпредприятий;     разработка рекомендаций  органам  исполнительной власти и местногосамоуправления по проведению мероприятий, направленных на защиту и раз-витие  конкуренции,  защиту прав потребителей и регулирование рекламнойдеятельности, и взаимодействие по данным вопросам;     разработка проектов  нормативных правовых актов по совершенствова-нию антимонопольного законодательства Кыргызской Республики,  законода-тельства по защите прав потребителей, рекламе, совершенствованию поряд-ка формирования и применения цен (тарифов) и обобщение практики их при-менения;     гармонизация конкурентного   (антимонопольного)   законодательстваКыргызской  Республики  с законодательством Европейского Союза в рамкахСоглашения о партнерстве и сотрудничестве между  Европейским  Союзом  иКыргызской Республикой;     разработка рекомендаций по применению  соответствующих  методов  имер  тарифного  и  нетарифного  регулирования (в том числе по изменениюставок таможенных тарифов) с учетом  состояния  конкурентной  среды  навнутреннем  рынке и в целях защиты внутреннего рынка Кыргызской Респуб-лики от недобросовестной конкуренции;     разработка предложений по усилению потенциала политики конкуренциив рамках Международной конкурентной сети (ICN),  Соглашения о партнерс-тве  и сотрудничестве между Европейским Союзом и Кыргызской Республикой(СПС) и Межгосударственного Совета по антимонопольной политике (МСАП);     разработка международных  двусторонних (многосторонних) соглашений(договоров) по проведению согласованной конкурентной  (антимонопольной)политики,  в том числе в рамках Межгосударственного Совета по антимоно-польной политике стран-участниц СНГ;     работа в  комиссиях Интеграционного комитета Евразийского экономи-ческого сообщества по согласованию политики конкуренции и защиты  внут-ренних рынков государств-членов ЕврАзЭС;     обеспечение участия в  международном  сотрудничестве  по  вопросамконкурентной,  в том числе антимонопольной политики, политики в областизащиты прав потребителей, рекламной деятельности, регулировании монопо-лизированных сфер экономики, участие в подготовке предложений о взаимо-действии с мировым сообществом по вопросам,  отнесенным  к  компетенцииантимонопольного органа;     изучение и анализ зарубежного опыта в области государственного ре-гулирования и развития конкуренции, ограничения и пресечения монополис-тической деятельности,  защиты прав потребителей, регулирования реклам-ной деятельности, регулирования деятельности субъектов монополий и вза-имодействие с международными институтами;     подготовка предложений  для  обеспечения  деятельности Комиссии позащите внутренних рынков государств-членов ЕврАзЭС  при  Интеграционномкомитете Евразийского экономического сообщества и урегулирование вопро-сов по защите внутренних рынков государств-членов ЕврАзЭС при  осущест-влении взаимной торговли;     участие в подготовке вопросов на рассмотрение Совета  по  экономи-ческой политике при Правительстве Кыргызской Республики;     участие в разработке государственной регуляторной политики и в оп-тимизации разрешительно-регуляторной системы в целях создания благопри-ятных условий для развития предпринимательства и становления новых эко-номических структур во всех сферах экономики;     участие в разработке предложений по улучшению инвестиционного кли-мата и инвестиционной привлекательности Кыргызской Республики;     разработка положения о методике (порядке) формирования цен и тари-фов на товары (работы, услуги) в регулируемых сферах;     подготовка заключений по проектам законов и иных нормативных  пра-вовых актов,  касающихся функционирования рыночных отношений и развитияконкурентной среды;     утверждение в  пределах своей компетенции нормативных правовых ак-тов по вопросам антимонопольного законодательства,  законодательства  озащите прав потребителей, о рекламе, ценовой политике;     участие в установленном порядке в  процедуре  заключения  межгосу-дарственных соглашений,  разработке и реализации международных проектови программ, а также осуществление сотрудничества с государственными ор-ганами  и  неправительственными  организациями иностранных государств имеждународными организациями по вопросам, входящим в компетенцию Госде-партамента.     3.2. Функции регулирования:     формирование и  ведение государственного реестра субъектов естест-венных,  разрешенных и государственных монополий,  реестра  структурныхподразделений  органов исполнительной власти и учреждений,  оказывающихплатные услуги,  реестра государственных платных услуг, оказываемых ор-ганами исполнительной власти и их структурными подразделениями;     регулирование в рамках антимонопольного законодательства  Кыргызс-кой Республики деятельности субъектов естественных, разрешенных и госу-дарственных монополий;     анализ экономической ситуации,  складывающейся в национальной эко-номике в процессе реализации мер  государственного  регулирования  дея-тельности субъектов монополий, подготовка предложений по развитию и со-вершенствованию конкурентных отношений и изменению режима (методов) го-сударственного регулирования субъектов монополий, призванных обеспечитьрост экономической эффективности деятельности субъектов монополий и за-щиту прав потребителей;     дача согласия на слияние,  разделение, преобразование и ликвидациюхозяйствующих  субъектов,  предусмотренных законодательством КыргызскойРеспублики;     согласование стоимости платных услуг,  оказываемых органами испол-нительной власти и их структурным подразделениям, учреждениями;     установление по  решению Правительства Кыргызской Республики госу-дарственных закупочных цен на сельскохозяйственную продукцию,  закупае-мую (принимаемую) у производителей сельскохозяйственной продукции упол-номоченными органами исполнительной власти (и их структурными подразде-лениями) в счет погашения задолженности по налогам,  бюджетным ссудам икредитам,  при осуществлении государственных закупок в  Государственныйрезерв,  при погашении других задолженностей,  в счет которых разрешеноПравительством  Кыргызской  Республики  принимать  сельскохозяйственнуюпродукцию;     подготовка и выдача заключений о влиянии на конкуренцию  на  внут-реннем рынке Кыргызской Республики применения специальных защитных мер,антидемпинговых или компенсационных мер.     3.3. Функции оказания услуг:     предоставление ценовой информации по заявкам и заключенным догово-рам (контрактам);     рассмотрение жалоб, заявлений и предложений по нарушению антимоно-польного законодательства Кыргызской Республики, прав потребителей, на-рушению законодательства Кыргызской Республики о рекламе и другим  воп-росам, входящим в компетенцию Госдепартамента.     3.4. Функции координации, надзора и контроля:     контроль в сферах деятельности субъектов естественных, разрешенныхи государственных монополий;     контроль за  соблюдением требований антимонопольного законодатель-ства в процессе экономической концентрации при создании,  реорганизациии ликвидации хозяйствующих субъектов, объединений (союзов, ассоциаций),при приобретении акций (долей) в уставном капитале хозяйствующих  субъ-ектов;     контроль за соблюдением законодательства о рекламе,  включая  пре-дупреждение и пресечение фактов ненадлежащей рекламы,  допущенных физи-ческими и юридическими лицами;     контроль за  правильностью формирования и применения цен (тарифов)на платные услуги (работы),  оказываемые органами исполнительной властии  местного самоуправления и их структурными подразделениями и учрежде-ниями;     контроль за  перекрестным субсидированием между различными катего-риями и группами потребителей и разработка предложений по его прекраще-нию;     контроль за условиями договоров между субъектами естественных  мо-нополий и потребителями их услуг;     осуществление проверок по вопросам соблюдения антимонопольного за-конодательства, законодательства о защите прав потребителей, о рекламе,а также правильности формирования и применения цен (тарифов) субъектамиестественных,  разрешенных и государственных монополий, органами испол-нительной власти (их структурными подразделениями) и  местного  самоуп-равления, учреждениями;     рассмотрение дел о  нарушении  антимонопольного  законодательства,законодательства о защите прав потребителей и рекламе,  а также о нару-шении правильности формирования и применения цен (тарифов);     анализ состояния  конкурентной среды на товарных и финансовых рын-ках Кыргызской Республики;     анализ эффективности защитных мер и предотвращение возможных злоу-потреблений со стороны защищаемых  товаропроизводителей,  своевременнаяпостановка вопроса об отмене, продлении или изменении защитных мер;     оценка последствий для конкуренции предлагаемых к введению мер за-щиты  внутреннего  рынка,  включая тарифное и нетарифное регулирование,при осуществлении внешнеэкономической политики;     участие в  антидемпинговых разбирательствах и процедурах по защитевнутреннего рынка Кыргызской Республики;     осуществление государственного  надзора за сделками и инвестициямисубъектов естественных и  разрешенных  монополий,  приобретением  акций(долей)  в  уставном капитале хозяйствующих субъектов и в иных случаях,предусмотренных законодательством Кыргызской  Республики,  принятие  поним соответствующих решений;     осуществление взаимодействия с общественными организациями  (ассо-циациями) по вопросам защиты прав потребителей и рекламы;     координация разработки и реализации органами исполнительной властии местного самоуправления программ по демонополизации экономики;     обеспечение деятельности на правах Секретариата и участие в работеКоординационного  Совета  по защите прав потребителей при ПравительствеКыргызской Республики;     представление государственного  антимонопольного органа в Междуна-родной конкурентной сети (его организациях, проектах и форумах), Межго-сударственном Совете по антимонопольной политике (МСАП),  иных междуна-родных организациях и интеграционных комитетах (организациях),  членамикоторых он является.     3.5. Функции поддержки:     обеспечение взаимодействия антимонопольного органа с соответствую-щими ведомствами других стран при проведении  мониторинга  конкурентнойсреды на рынках, затронутых защитными мерами;     обмен законодательными и другими нормативными актами, научно-мето-дическими  материалами,  оказание методической помощи и проведение экс-пертиз и консультаций,  организация круглых столов, конференций и семи-наров, в том числе и с участием международных институтов;     организация работы с предложениями,  заявлениями и жалобами  физи-ческих и юридических лиц, поступивших в адрес Госдепартамента;     разработка и осуществление модернизации системы по автоматизации иинформатизации  основной деятельности Госдепартамента и создание компо-нента электронного правительства в пределах своей компетенции (оказыва-емых услуг);     регулярная подготовка и передача материалов об  основной  деятель-ности Госдепартамента,  текущих задачах, принятых решениях, планируемыхмероприятиях в средства массовой информации (в  том  числе  электронныеСМИ),  специализированные периодические издания, а также размещение не-обходимой информации на страницах корпоративного веб-сайта  Госдепарта-мента.                      4. Полномочия Госдепартамента      4.1. Госдепартамент  в пределах своей компетенции в целях выполне-ния возложенных на него задач вправе:     рассматривать дела  о  нарушении антимонопольного законодательстваКыргызской Республики, законодательства Кыргызской Республики по защитеправ потребителей и рекламе,  о нарушении порядка ценообразования, при-нимать решения по результатам рассмотрения дел и применять меры взыска-ния в случаях, предусмотренных законодательством Кыргызской Республики;     принимать решения (постановления) о применении мер взыскания к ор-ганам  исполнительной  власти и местного самоуправления (их должностнымлицам),  хозяйствующим субъектам (их руководителям), организациям и уч-реждениям,  физическим  лицам  за нарушения законодательства КыргызскойРеспублики в установленном порядке;     давать обязательные  для  исполнения предписания,  предусмотренныеантимонопольным законодательством Кыргызской Республики,  законодатель-ством Кыргызской Республики о защите прав потребителей, о рекламе;     вносить предложения по совершенствованию антимонопольного  законо-дательства,  о защите прав потребителей,  о рекламе, ценовой политике ипрактике их применения;     направлять материалы о нарушениях антимонопольного законодательст-ва Кыргызской Республики, законодательства Кыргызской Республики по за-щите  прав  потребителей  и рекламе,  а также о нарушениях правильностиформирования и применения цен (тарифов) в органы,  выдавшие лицензию наосуществление соответствующего вида деятельности, для решения вопроса оее приостановлении или отзыве,  а также в соответствующие  правоохрани-тельные органы для решения вопроса о возбуждении уголовных дел по приз-накам преступлений, связанных с нарушением этого законодательства;     получать в  установленном  порядке от министерств и ведомств,  хо-зяйствующих субъектов, органов статистики и таможенных органов информа-цию,  в том числе конфиденциальную и/или составляющую коммерческую тай-ну, в целях определения доминирующего положения хозяйствующего субъектана соответствующем рынке,  а также в иных целях, входящих в компетенциюГосдепартамента;     устанавливать для  товарных  и финансовых рынков в качестве одногоиз критериев  доминирования  предельную  величину  доли  хозяйствующегосубъекта на соответствующем рынке, а также устанавливать другие призна-ки доминирования хозяйствующего субъекта;     определять наличие доминирующего положения хозяйствующих субъектовна соответствующих рынках;     подготавливать заключения  по проектам нормативных правовых актов,касающихся функционирования товарных и  финансовых  рынков  и  развитияконкуренции, прав потребителей, рекламы, ценовой политики;     разрабатывать нормативные правовые акты по вопросам  антимонополь-ного законодательства,  законодательства о защите прав потребителей,  орекламе, ценовой политике, содержащие нормы обязательные для исполненияорганами исполнительной власти и местного самоуправления, хозяйствующи-ми субъектами и иными лицами;     готовить предложения  для  внесения  их  в установленном порядке вПравительство Кыргызской Республики по вопросу отмены нормативных  пра-вовых актов органов исполнительной власти, противоречащих антимонополь-ному законодательству, а также законодательству по защите прав потреби-телей и рекламе;     готовить предложения для внесения их  в  установленном  порядке  вПравительство  Кыргызской  Республики и соответствующие органы исполни-тельной власти по перечню видов деятельности,  подлежащих  лицензирова-нию,  запрещению  или  приостановлению экспортно-импортных операций хо-зяйствующих субъектов в случае нарушения ими антимонопольного законода-тельства, упрощению регистрационных и разрешительных процедур для субъ-ектов предпринимательства;     определять и  применять  в соответствии с законодательством методырегулирования деятельности субъектов естественных,  разрешенных и госу-дарственных монополий;     согласовывать цены (тарифы) на услуги (работы),  оказываемые орга-нами  исполнительной власти и местного самоуправления и их структурнымиподразделениями, организациями, учреждениями;     утверждать государственный  реестр субъектов естественных,  разре-шенных и государственных монополий, реестр органов государственного уп-равления,  организаций и учреждений, оказывающих платные услуги, и при-нимать в установленном порядке решения о включении (исключении) указан-ных субъектов в соответствующие реестры;     проводить проверки в регулируемых сферах  по  вопросам  соблюденияантимонопольного законодательства,  законодательства о защите прав пот-ребителей,  о рекламе,  а также правильности формирования и  примененияцен (тарифов) хозяйствующими субъектами, органами исполнительной властии местного самоуправления, организациями, учреждениями;     привлекать к  рассмотрению дел по нарушениям законодательства Кыр-гызской Республики, проведению проверок и экспертиз специалистов и экс-пертов;     проводить публичные обсуждения по вопросам изменения цен и тарифовна продукцию и услуги монополистов,  а также услуги,  оказываемые госу-дарственными органами и органами местного самоуправления;     рассматривать ходатайства хозяйствующих субъектов на слияние, раз-деление (преобразование),  ликвидацию, приобретение акций (долей) в ус-тавном капитале коммерческих организаций, на осуществление иных сделок,предусмотренных антимонопольным законодательством,  и принимать по  нимсоответствующие решения;     принимать решение о принудительном разделении хозяйствующих  субъ-ектов,  занимающих доминирующее положение на рынке и осуществляющих мо-нополистическую деятельность;     заключать соглашения с изготовителями (исполнителями,  продавцами)товаров (услуг) о соблюдении ими правил делового  оборота  в  интересахпотребителей, а также соглашения с рекламодателями, рекламопроизводите-лями и рекламораспространителями  о  соблюдении  ими  правил  рекламнойпрактики;     контролировать соблюдение антимонопольного  законодательства  Кыр-гызской  Республики  при проведении тендеров на закупку товаров (работ,услуг) субъектов естественных,  разрешенных и государственных монополийи органов государственного управления;     проводить экспертизу нормативных правовых актов  органов  исполни-тельной  власти  и  местного самоуправления на соответствие требованиямантимонопольного законодательства Кыргызской Республики;     давать разъяснения по порядку формирования и применения цен (тари-фов);     готовить рекомендации  и заключения по вопросам предоставления го-сударственных гарантий и преференций  (эксклюзивных  прав)  иностраннымкомпаниям (инвесторам);     заключать договоры с  международными  организациями,  оказывающимифинансовую  и техническую помощь на грантовой основе,  в целях усиленияпотенциала Госдепартамента;     заслушивать на  заседаниях  коллегии должностных лиц органов госу-дарственного управления, руководителей хозяйствующих субъектов, органи-заций и учреждений по вопросам, входящим в компетенцию Госдепартамента;     создавать в установленном порядке  научные,  учебно-консультацион-ные, информационные и иные организации, в том числе осуществляющие дея-тельность на основе самофинансирования и осуществлять учебно-консульта-ционную и образовательную деятельность;     создавать ценовую информационную базу,  выпускать пресс-релизы,  атакже информационные сборники как на твердых носителях,  так и в элект-ронном виде на корпоративном веб-сайте Госдепартамента;     в установленном законом порядке представлять Кыргызскую Республикув международных организациях;     пользоваться другими полномочиями в соответствии с законодательст-вом Кыргызской Республики.     4.2. Лица, уполномоченные Госдепартаментом в целях выполнения воз-ложенных на них задач,  имеют право получения в  установленном  порядкенеобходимой информации и доступа в органы исполнительной власти и мест-ного самоуправления,  хозяйствующие субъекты,  организации и учреждениядля ознакомления со всеми необходимыми документами.                  5. Организация работы Госдепартамента      5.1. Госдепартамент возглавляет директор,  приравненный по статусук должности заместителя министра экономического развития, промышленнос-ти  и  торговли Кыргызской Республики и назначаемый на должность Премь-ер-министром Кыргызской Республики по представлению  министра  экономи-ческого развития, промышленности и торговли Кыргызской Республики. Гос-департамент имеет одного заместителя директора,  назначаемого министромэкономического развития, промышленности и торговли Кыргызской Республи-ки по представлению директора Госдепартамента.     5.2. В  Госдепартаменте образуется коллегия из 7 человек в составедиректора Госдепартамента (председателя коллегии), заместителя директо-ра,  представителя Министерства экономического развития, промышленностии торговли Кыргызской Республики, сотрудников Госдепартамента.     Персональный состав коллегии утверждается министром экономическогоразвития,  промышленности и торговли Кыргызской Республики по представ-лению директора Госдепартамента.     Деятельность коллегии осуществляется в соответствии с положением околлегии, утверждаемым директором Госдепартамента.     Решения коллегии реализуются постановлениями  коллегии,  приказамидиректора Госдепартамента и другими документами, предусмотренными зако-нодательством Кыргызской Республики.     5.3. Госдепартамент представляет по итогам года отчет о своей дея-тельности министру экономического развития,  промышленности и  торговлиКыргызской Республики в установленные сроки.     5.4. Директор Госдепартамента:     руководит деятельностью Госдепартамента и его территориальными ор-ганами;     несет персональную  ответственность  за  выполнение возложенных наГосдепартамент задач и функций,  устанавливает степень  ответственностизаместителя директора, руководителей территориальных органов, начальни-ков отделов и других подразделений за руководство отдельными  направле-ниями деятельности Госдепартамента;     издает в пределах компетенции Госдепартамента и в  соответствии  сзаконодательством Кыргызской Республики приказы и инструкции, дает ука-зания,  обязательные для выполнения работниками Госдепартамента  и  еготерриториальных органов, контролирует их исполнение;     назначает и увольняет работников Госдепартамента,  в том числе ру-ководителей территориальных органов, применяет меры поощрения и дисцип-линарного взыскания в соответствии с законодательством Кыргызской  Рес-публики;     утверждает положения о структурных подразделениях, территориальныхорганах Госдепартамента;     утверждает смету расходов на содержание Госдепартамента;     выдает от имени Госдепартамента доверенности, открывает в установ-ленном порядке счета в системе казначейства Кыргызской Республики, рас-поряжается  в  соответствии  с  законодательством Кыргызской Республикиимуществом и средствами Госдепартамента.     5.5. Расходы,  связанные с деятельностью Госдепартамента, осущест-вляются за счет республиканского бюджета и специальных средств.     В целях повышения эффективности и улучшения качества работы созда-ется фонд экономического стимулирования и социального развития,  форми-руемый за счет специальных средств.     5.6. Структура и штатное расписание центрального  аппарата  Госде-партамента  и  его  территориальных  органов утверждаются распоряжениемПремьер-министра Кыргызской Республики.     5.7. Ликвидация и реорганизация Госдепартамента производятся в по-рядке, установленном законодательством Кыргызской Республики.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m7zi8rkrpbbwgmpxdk9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dalil.kg/document/55378</w:t>
      </w:r>
    </w:hyperlink>
  </w:p>
  <w:p>
    <w:pPr>
      <w:spacing w:after="0" w:before="40"/>
      <w:jc w:val="center"/>
    </w:pPr>
    <w:hyperlink w:history="1" r:id="rIdn3gyt69wdljl7z30h2fp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qbqaox6nyhnxzpxyxhhd" Type="http://schemas.openxmlformats.org/officeDocument/2006/relationships/hyperlink" Target="https://dalil.kg/document/55377" TargetMode="External"/><Relationship Id="rIdr5qobjptu_gnzcea1vqkn" Type="http://schemas.openxmlformats.org/officeDocument/2006/relationships/hyperlink" Target="https://dalil.kg/document/55790" TargetMode="External"/><Relationship Id="rIdwpnnei4-mn8bwgz_qkzud" Type="http://schemas.openxmlformats.org/officeDocument/2006/relationships/hyperlink" Target="https://dalil.kg/document/55790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m7zi8rkrpbbwgmpxdk9b" Type="http://schemas.openxmlformats.org/officeDocument/2006/relationships/hyperlink" Target="https://dalil.kg/document/55378" TargetMode="External"/><Relationship Id="rIdn3gyt69wdljl7z30h2fp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2026-09-25T01:48:57.999Z</dcterms:created>
  <dcterms:modified xsi:type="dcterms:W3CDTF">2026-09-25T01:48:57.999Z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