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kttwbujyt-2kyqnlergk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г.Бишкек,Дом Правительства от 3 декабря 2004 года № 882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упрощенной    системе налогообложения субъектов малого предпринимательства» и     о внесении изменения в Закон Кыргызской Республики «О защите                        прав предпринимателей»                                      В  соответствии  со  статьей 64 </w:t>
      </w:r>
      <w:hyperlink w:history="1" r:id="rIdx3pggsaaeamtfnueapcs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o-zvzlu76ucmuaqkbpwo1">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w:t>
      </w:r>
      <w:hyperlink w:history="1" r:id="rIdystotcgdxlap-cf9pv1j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упрощеннойсистеме  налогообложения  субъектов малого  предпринимательства»  и  овнесении  изменения  в  </w:t>
      </w:r>
      <w:hyperlink w:history="1" r:id="rIdtuwsjpab0dfptbbgbdtl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правпредпринимателей».   2.  Внести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данного   законопроекта  Жогорку   Кенешем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ra976kgte-qenfacuytw">
      <w:r>
        <w:rPr>
          <w:rFonts w:ascii="Arial" w:cs="Arial" w:eastAsia="Arial" w:hAnsi="Arial"/>
          <w:color w:val="132D3F"/>
          <w:sz w:val="16"/>
          <w:szCs w:val="16"/>
          <w:u w:val="single"/>
        </w:rPr>
        <w:t xml:space="preserve">dalil.kg/document/56029</w:t>
      </w:r>
    </w:hyperlink>
  </w:p>
  <w:p>
    <w:pPr>
      <w:spacing w:after="0" w:before="40"/>
      <w:jc w:val="center"/>
    </w:pPr>
    <w:hyperlink w:history="1" r:id="rId4np-jb4siazf27eav_kr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ttwbujyt-2kyqnlergke" Type="http://schemas.openxmlformats.org/officeDocument/2006/relationships/hyperlink" Target="https://dalil.kg/document/56398" TargetMode="External"/><Relationship Id="rIdx3pggsaaeamtfnueapcs1" Type="http://schemas.openxmlformats.org/officeDocument/2006/relationships/hyperlink" Target="https://dalil.kg/document/1" TargetMode="External"/><Relationship Id="rIdo-zvzlu76ucmuaqkbpwo1" Type="http://schemas.openxmlformats.org/officeDocument/2006/relationships/hyperlink" Target="https://dalil.kg/document/40967" TargetMode="External"/><Relationship Id="rIdystotcgdxlap-cf9pv1ja" Type="http://schemas.openxmlformats.org/officeDocument/2006/relationships/hyperlink" Target="https://dalil.kg/document/934" TargetMode="External"/><Relationship Id="rIdtuwsjpab0dfptbbgbdtle" Type="http://schemas.openxmlformats.org/officeDocument/2006/relationships/hyperlink" Target="https://dalil.kg/document/39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ra976kgte-qenfacuytw" Type="http://schemas.openxmlformats.org/officeDocument/2006/relationships/hyperlink" Target="https://dalil.kg/document/56029" TargetMode="External"/><Relationship Id="rId4np-jb4siazf27eav_kr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2026-09-24T07:10:51.095Z</dcterms:created>
  <dcterms:modified xsi:type="dcterms:W3CDTF">2026-09-24T07:10:51.095Z</dcterms:modified>
</cp:coreProperties>
</file>

<file path=docProps/custom.xml><?xml version="1.0" encoding="utf-8"?>
<Properties xmlns="http://schemas.openxmlformats.org/officeDocument/2006/custom-properties" xmlns:vt="http://schemas.openxmlformats.org/officeDocument/2006/docPropsVTypes"/>
</file>