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8ur7h7r92ecxruumldxe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2005 года № 638            ПОСТАНОВЛЕНИЕ ПРАВИТЕЛЬСТВА КЫРГЫЗСКОЙ РЕСПУБЛИКИ                 О проекте Закона Кыргызской Республики          «О внесении изменений в Закон Кыргызской Республики         «О государственном пенсионном социальном страховании»                                                                         В  соответствии  со 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 1.  Согласиться с проектом Закона Кыргызской Республики «О внесенииизменений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государственном пенсионномсоциальном страховании».   2.  Внести 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</w:t>
      </w:r>
    </w:p>
    <w:p>
      <w:r>
        <w:rPr>
          <w:rFonts w:ascii="Arial" w:cs="Arial" w:eastAsia="Arial" w:hAnsi="Arial"/>
          <w:sz w:val="24"/>
          <w:szCs w:val="24"/>
        </w:rPr>
        <w:t xml:space="preserve">на рассмотрение  Жогорку  КенешаКыргызской Республики.   3.  Назначить председателя Социального фонда Кыргызской  Республики(по  согласованию) официальным представителем Правительства КыргызскойРеспублики  при  рассмотрении  данного законопроекта  Жогорку  КенешемКыргызской Республики.   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0cta5em0qli9kjzag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dalil.kg/document/56996</w:t>
      </w:r>
    </w:hyperlink>
  </w:p>
  <w:p>
    <w:pPr>
      <w:spacing w:after="0" w:before="40"/>
      <w:jc w:val="center"/>
    </w:pPr>
    <w:hyperlink w:history="1" r:id="rIdoodtpkimsocloa3ss6y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r7h7r92ecxruumldxev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0cta5em0qli9kjzagud" Type="http://schemas.openxmlformats.org/officeDocument/2006/relationships/hyperlink" Target="https://dalil.kg/document/56996" TargetMode="External"/><Relationship Id="rIdoodtpkimsocloa3ss6y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2026-09-23T23:28:48.420Z</dcterms:created>
  <dcterms:modified xsi:type="dcterms:W3CDTF">2026-09-23T23:28:48.420Z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