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июня 2006 года № 420            ПОСТАНОВЛЕНИЕ ПРАВИТЕЛЬСТВА КЫРГЫЗСКОЙ РЕСПУБЛИКИ     О проекте Закона Кыргызской Республики «О ратификации Договора           о порядке пребывания и взаимодействия сотрудников        правоохранительных и специальных органов на территории     Кыргызской Республики и Республики Таджикистан, подписанного                   6 мая 1998 года в городе Бишкек»                                      В  соответствии  со  статьей 64 </w:t>
      </w:r>
      <w:hyperlink w:history="1" r:id="rIdcypfds1tjjjmqg7d123t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«Оратификации Договора о порядке пребывания и взаимодействия сотрудниковправоохранительных  и  специальных органов  на  территории  КыргызскойРеспублики  и Республики Таджикистан, подписанного 6 мая 1998  года  вгороде Бишкек».   2.  Внести  указанный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Ф.Кулов                                                                   Проект                      Закон Кыргызской Республики                                        О ратификации Договора о порядке пребывания и взаимодействия        сотрудников правоохранительных и специальных органов на      территории Кыргызской Республики и Республики Таджикистан,             подписанного 6 мая 1998 года в городе Бишкек                                      Статья   1.   Ратифицировать  Договор  о   порядке   пребывания   ивзаимодействия сотрудников правоохранительных и специальных органов натерритории Кыргызской Республики и Республики Таджикистан, подписанный6 мая 1998 года в городе Бишкек.      Статья   2.  Министерству  иностранных  дел  Кыргызской  Республикиуведомить  Министерство  иностранных  дел  Республики  Таджикистан   овыполнении  Кыргызской  Республикой  внутригосударственных   процедур,необходимых для вступления данного Договора в силу.   Статья  3.  Настоящий  Закон вступает в силу  со  дня  официальногоопубликования.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bcxovaibcph2dmj6no7">
      <w:r>
        <w:rPr>
          <w:rFonts w:ascii="Arial" w:cs="Arial" w:eastAsia="Arial" w:hAnsi="Arial"/>
          <w:color w:val="132D3F"/>
          <w:sz w:val="16"/>
          <w:szCs w:val="16"/>
          <w:u w:val="single"/>
        </w:rPr>
        <w:t xml:space="preserve">dalil.kg/document/57522</w:t>
      </w:r>
    </w:hyperlink>
  </w:p>
  <w:p>
    <w:pPr>
      <w:spacing w:after="0" w:before="40"/>
      <w:jc w:val="center"/>
    </w:pPr>
    <w:hyperlink w:history="1" r:id="rIdvcq8anaegryxsxkwxv_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pfds1tjjjmqg7d123tf"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bcxovaibcph2dmj6no7" Type="http://schemas.openxmlformats.org/officeDocument/2006/relationships/hyperlink" Target="https://dalil.kg/document/57522" TargetMode="External"/><Relationship Id="rIdvcq8anaegryxsxkwxv_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2026-10-02T21:27:36.857Z</dcterms:created>
  <dcterms:modified xsi:type="dcterms:W3CDTF">2026-10-02T21:27:36.857Z</dcterms:modified>
</cp:coreProperties>
</file>

<file path=docProps/custom.xml><?xml version="1.0" encoding="utf-8"?>
<Properties xmlns="http://schemas.openxmlformats.org/officeDocument/2006/custom-properties" xmlns:vt="http://schemas.openxmlformats.org/officeDocument/2006/docPropsVTypes"/>
</file>