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2006 года № 696            ПОСТАНОВЛЕНИЕ ПРАВИТЕЛЬСТВА КЫРГЫЗСКОЙ РЕСПУБЛИКИ              О внесении изменений и дополнений и признании           утратившими силу некоторых решений Правительства          Кыргызской Республики, регулирующих вопросы охраны                 окружающей среды 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апреля 2007 года №107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  "О 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местных и респуб-ликанском фондах охраны природы в Кыргызской  Республике"  от  21  июля1992 года" от 17 мая 2006 года № 263 Правительство Кыргызской Республи-ки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2017 года № 816)</w:t>
      </w:r>
    </w:p>
    <w:p>
      <w:r>
        <w:rPr>
          <w:rFonts w:ascii="Arial" w:cs="Arial" w:eastAsia="Arial" w:hAnsi="Arial"/>
          <w:sz w:val="24"/>
          <w:szCs w:val="24"/>
        </w:rPr>
        <w:t xml:space="preserve">2.(Утратил силу в соответствии с постановлением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
от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от19 августа 2005 года № 389 об утверждении Государственной программы ис-пользования отходов производства и потребления и Положения о  государс-твенном  кадастре  отходов  и проведении паспортизации опасных отходов,следующие изменения:     - в  пункте 2 слова "Министерство экологии и чрезвычайных ситуацийКыргызской Республики" заменить словами "Государственное  агентство  поохране  окружающей среды и лесному хозяйству при Правительстве Кыргызс-кой Республики";     - в  пункте 3 слова "Министерству экологии и чрезвычайных ситуацийКыргызской Республики и Министерству  финансов  Кыргызской  Республики"заменить словами "Государственному агентству по охране окружающей средыи лесному хозяйству при Правительстве Кыргызской  Республики  и  Минис-терству экономики и финансов Кыргызской Республики";     - в Государственной программе использования отходов производства ипотребления, утвержденной указанным постановлением:     абзацы третий и четвертый раздела "Источники финансирования" послеслов  "охраны  природы"  дополнить словами "и развития лесной отрасли вКыргызской Республике";     в разделе  "Ресурсное обеспечение Программы" слова "областных фон-дов" заменить словами "местных фондов", после слов "охраны природы" до-полнить словами "и развития лесной отрасли в Кыргызской Республике";     в абзацах первом и пятом раздела "Механизм реализации Программы  иконтроль за ходом ее выполнения" слова "Министерство экологии и чрезвы-чайных ситуаций Кыргызской Республики" заменить словами  "Государствен-ное агентство по охране окружающей среды и лесному хозяйству при Прави-тельстве Кыргызской Республики";     - в  абзаце третьем раздела "Механизм реализации Программы и конт-роль за ходом ее выполнения" слова "фондами охраны  природы"  дополнитьсловами "и развития лесной отрасли в Кыргызской Республике";     в приложении № 1 "Мероприятия по реализации Государственной  прог-раммы и использования отходов производства и потребления":     - по всему тексту графы "Ответственный  исполнитель"  аббревиатуру"МЭЧС" заменить аббревиатурой "ГАООСиЛХ",  слово "Минфин" заменить сло-вом "Минэкономфин";     - графу "Ответственный исполнитель" пунктов 11,  12 дополнить абб-ревиатурой "МЧС";     - по всему тексту графы "Соисполнитель":     слова "Департамент экологии и природопользования при МЭЧС (далее -ДЭП)", "ДЭП" исключить;     аббревиатуру "МЭЧС" заменить аббревиатурой "ГАООСиЛХ";     слово "Минфин" заменить словом "Минэкономфин";     слово "Минэкономпромторг" заменить словом "Минпромторгтур".     5. Утратил силу.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апреля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№107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января1999 года № 42 "Об образовании Фонда развития лесной отрасли";     -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3августа 2002 года № 523 "О внесении изменений и дополнений в  некоторыерешения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  марта2005  года  №  140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экологии иприродопользования при Министерстве экологии  и  чрезвычайных  ситуацийКыргызской Республики".     7. Опубликовать настоящее постановление в средствах  массовой  ин-формации.      Премьер-министр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696                                  СХЕМА            управления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       ------------------------------------------------           |Государственное агентство по охране окружающей|           |  среды и лесному хозяйству при Правительстве |           |             Кыргызской Республики            |           ------------------------------------------------                                     |  ---------------------------        |        ------------------------  |  Республиканский фонд   |        |        |Территориальные органы|  |охраны природы и развития|--------|--------|     Госагентства     |  |     лесной отрасли в    |        |        |                      |  |  Кыргызской Республике  |        |        |                      |  ---------------------------        |        ------------------------  ---------------------------        |        ------------------------  |  Биосферная территория  |--------|--------|   Лесные хозяйства   |  |        "Ысык-Кель"      |        |        |                      |  ---------------------------        |        ------------------------  ---------------------------        |        ------------------------  |       Заповедники       |        |        |      Управление      |  |                         |-----------------|  лесохотоустройства  |  ---------------------------                 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d5j9rnhpoumqlr3oc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dalil.kg/document/57843</w:t>
      </w:r>
    </w:hyperlink>
  </w:p>
  <w:p>
    <w:pPr>
      <w:spacing w:after="0" w:before="40"/>
      <w:jc w:val="center"/>
    </w:pPr>
    <w:hyperlink w:history="1" r:id="rIdftdpc0xakkdthjqratj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d5j9rnhpoumqlr3oct6" Type="http://schemas.openxmlformats.org/officeDocument/2006/relationships/hyperlink" Target="https://dalil.kg/document/57843" TargetMode="External"/><Relationship Id="rIdftdpc0xakkdthjqratj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2026-09-24T01:17:24.267Z</dcterms:created>
  <dcterms:modified xsi:type="dcterms:W3CDTF">2026-09-24T01:17:24.267Z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