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постановлением Правительства КР                      от </w:t>
      </w:r>
      <w:hyperlink w:history="1" r:id="rIdmcc9_ytadqacdu_j8mvz0">
        <w:r>
          <w:rPr>
            <w:rFonts w:ascii="Arial" w:cs="Arial" w:eastAsia="Arial" w:hAnsi="Arial"/>
            <w:color w:val="1D4ED8"/>
            <w:sz w:val="24"/>
            <w:szCs w:val="24"/>
            <w:u w:val="single"/>
          </w:rPr>
          <w:t xml:space="preserve">1 марта 1999 года N 118</w:t>
        </w:r>
      </w:hyperlink>
      <w:r>
        <w:rPr>
          <w:rFonts w:ascii="Arial" w:cs="Arial" w:eastAsia="Arial" w:hAnsi="Arial"/>
          <w:sz w:val="24"/>
          <w:szCs w:val="24"/>
        </w:rPr>
        <w:t xml:space="preserve">                                  Одобрен                     </w:t>
      </w:r>
      <w:hyperlink w:history="1" r:id="rIdezjw0qsqf_scffbf282k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сентября 1998 года N 590                            ИНДИКАТИВНЫЙ ПЛАН                   социально-экономического развития                   Кыргызской Республики на 1999 год                          ПОЯСНИТЕЛЬНАЯ ЗАПИСКА            к индикативному плану социально-экономического              развития Кыргызской Республики на 1999 год     1. Макроэкономическая ситуация в 1998 году     Инфляция и денежно-кредитные отношения     Меры   денежно-кредитной  и  валютной   политики   в   1998   годуосуществлялись в соответствии с задачами и требованиями, содержащимисяв   Послании   Президента    Кыргызской   Республики    А.Акаева   "Обэкономической политике государства в 1998 году".    Итоги  полугодия  свидетельствуют,  что за первое  полугодие  ростиндекса  потребительских цен ( в дальнейшем - ИПЦ) к  соответствующемупериоду  прошлого  года  составил 112% и, при  сохранении  сложившейсятенденции,   может  подняться в целом за год  примерно  до  113%.   Посравнению  с декабрем 1997 года уровень инфляции вырос на 10,9%    Основными факторами, вызвавшими некоторое усиление инфляции стали:    - рост  цен на сельхозпродукцию (в том числе в связи с сокращениемобъемов   производства  из-за  неблагоприятных  погодных   условий   истихийных бедствий);    -    частичная   дестабилизация   финансового   рынка   в   целом,обусловленная  давлением  внешних  факторов  (влияние  продолжающегосямирового  финансового  кризиса) и вызвавшая  падение  валютного  курсасома;    - расширение денежной массы по темпам, превышающим рост ВВП.    Правительство Кыргызской Республики и Национальный банк КыргызскойРеспублики  намерены удерживать показатель инфляции  в  1998  году  науровне  12%   (декабрь 1998 года к декабрю 1997  года),   а  с  учетомвозможных  отягчающих  состояние  экономики   факторов   -   не  более14,5%.    Основой  предпринимаемых  в  этом  отношении  мер   являетсясокращение   темпов   роста  денежных  агрегатов  широкого  показателяденежной массы -до 16.5%, денежной базы -до 15,5%.    С  1998  года  Национальный банк Кыргызской  Республики  прекратилпрямое  кредитование  Правительства  Кыргызской  Республики,  основнымисточником   внутреннего  финансирования дефицита  бюджета  становятсясредства  от  продажи  государственных  казначейских  векселей.    Этопредъявляет   особые  требования к уровню координации  и  согласованиярешений, принимаемых Министерством финансов и Национальным банком.    Как   положительную  тенденцию,   характеризующую   рост   довериянаселения   к   банковской  системе,   следует  отметить   постепенноеустойчивое  снижение   доли  наличных  денег  вне  банков:   на  конецапреля  она составила 59%, на конец мая - 56.6%, тогда как  в  течениепредыдущего  года  находилась  в  пределах  65-72%.   В  то  же  времявозрастают  вклады населения в банковскую систему.  В  целом  за  пятьмесяцев их  прирост  составил  600 млн.  сомов и они превысили 2 млрд.сомов.   Это   позволяет   банкам   наращивать   объемы   кредитованияэкономических субъектов на безинфляционной основе.    В   кредитной   деятельности   коммерческих   банков   сохраняетсяпреобладание    краткосрочных   операций.    Проблема    долгосрочногокредитования развития производства по-прежнему остается нерешенной. Поитогам   1997   года  доля   банковских   кредитов   в  финансированиикапитального строительства составила всего 0,02%  (в абсолютной  сумме- 0,9 млн. сомов). В текущем году изменений к лучшему не наблюдается.    Монопольное   положение   коммерческих   банков   республики   какпоставщиков  кредита позволяет им поддерживать действующие  ставки  покредитам  на  высоком  уровне:  за  прошедшие  месяцы  текущего   годасредневзвешенная   процентная  ставка  по  всем   кредитам,   выданнымкоммерческими банками в национальной валюте,  не опускалась ниже  50%.Ужесточение денежно-кредитной политики со стороны Национального  банкаКыргызской Республики,  в частности,  увеличение с 1 июня т.г. учетнойставки  до  50%,  обусловливает и дальнейший  рост  процентных  ставоккоммерческих банков.    Динамика обменного курса сома к доллару за I полугодие  1998  годасовпадает  с  динамикой  инфляции:  среднемесячный обменный курс  сомак  доллару  за  этот  же  период снизился на 10.6%,  особенно  большоеобесценение   сома  произошло  в мае и  составило  6.5%.   На  уровеньпотребительских  цен  и  обменного курса влиял  один  и  тот  же  кругфакторов  и,   кроме  того, оба эта показателя взаимно  воздействовалидруг на друга.    Целью валютной политики Национального банка Кыргызской  Республикиостается   сглаживание  возможных  колебаний  (в  основном   сезонногохарактера)  на валютном рынке.  С 1 июля 1998 года произведен  переходот   механизма  валютных  аукционов к осуществлению валютных  операцийна межбанковском рынке.     Приватизация     По  состоянию  на  1  июля  1998  года  с  начала  приватизации  вреспублике    доля   приватизированных   предприятий   составила:    впромышленности 88,37%, строительстве - 57,3%, на транспорте -  54,92%,в  торговле и общественном питании - 97,2%,  в бытовом обслуживании  -100%,  в непроизводственной сфере - 35,04%.    За  1  полугодие  1998 года преобразовано 82 объекта,  из  них  попрограмме  приватизации - 34.  Из 82 объектов продано  с  аукциона   -16,   по  конкурсу  -  15,  акционировано - 19.  Напрямую  продано  23объекта, из них коллективам - 10,  частным лицам - 13, преобразовано вобщества  с  ограниченной ответственностью - 3  объекта,   передано  варенду с последующим выкупом - 6 объектов.    В первом  полугодии  1998 года от приватизации фактически получено58,7  млн.   сом.,  из них направлено в республиканский  бюджет  -  43млн.  сомов,   в  местный бюджет - 5.2 млн.  сомов,  в фонд  поддержкималого  и  среднего  бизнеса  - 2.5 млн.   сомов,   в  государственныйприватизационный фонд - 8 млн. сомов.    К настоящему времени 949 акционерных обществ работают без  участиягосударства.    Постановлением Правительства Кыргызской Республики от 23 июня 1998года   N   379   "О   Программе  разгосударствления   и   приватизациигосударственной  собственности в Кыргызской  Республике  на  1998-2000годы" одобрен  и направлен  на  рассмотрение Жогорку Кенеша КыргызскойРеспублики   проект   Программы  разгосударствления   и   приватизациигосударственной   собственности в Кыргызской Республике  на  1998-2000годы.    В  соответствии  с  этим  документом  государственная  политика  вобласти  разгосударствления и приватизации  в  1998-2000  годах  будетнаправлена  на  разгосударствление  и  демонополизацию  стратегическихотраслей   экономики и завершение, в основном, приватизации  остальныхотраслей народного хозяйства.     Производство ВВП     Итоги полугодия 1998 года свидетельствуют,  что макроэкономическиепоказатели примерно соответствуют запланированным уровням.    Темпы роста ВВП по полугодию составили 105%.  Поддерживались они восновном    развитием   промышленности   (115.8%)   и   сферой   услуг(104.6%). Прирост сельскохозяйственного производства составил 0.8%,  встроительстве  имел  место  спад на уровне  17.7%  к  соответствующемупериоду прошлого года.    Рост промышленности  по-прежнему  в основном обусловлен Кумторскимзолотодобывающим  комплексом.  Без учета последнего  спад  по  отраслисоставляет 2.3%. Ожидается, что по итогам 1998 года спад (без Кумтора)может возрасти до 3 процентов.    По остальным  отраслям  экономики  ожидаемые  итоги  текущего годапрогнозируются в пределах, запланированных индикативным планом.    В результате,  темпы  роста ВВП по итогам года ожидаются на уровне103.2%   (по  индикативному плану - 103.6%),  в том  числе  без  учетаКумторского золотодобывающего комплекса - 100.5%.    В общем объеме ВВП вклад промышленности по добавленной стоимости вцелом     составляет    около   15%,    а   без   учета    Кумторскогозолотодобывающего комплекса - примерно 10.4%.    Уменьшение  номинальных   объемов  продукции  по  итогам  текущегополугодия   (против   уровней  индикативного  плана)   составило:    впромышленности  - 375.7 млн. сомов, в сельском хозяйстве  -  110  млн.сомов, в строительстве - около 96 млн.  сомов.  На объеме ВВП текущегополугодия    данное   обстоятельство   не   сказалось,    т.к.    былокомпенсировано  сферой услуг и более весомым поступлением  налогов  напродукты и импортируемые  товары. Однако,  по  итогам  текущего года вцелом прогнозируется недобор номинального объема ВВП примерно в объеме350 млн.  сомов или около  одного процента к ВВП.     Промышленность     В 1998  году  ожидается произвести продукции на 19.9 млрд.  сомов.Индекс  физического  объема  промышленного производства  ожидается  науровне  103,1 % (без продукции предприятий по разработке месторождения"Кумтор" - 96,9 %).    Прирост объемов  производства ожидается за счет увеличения объемовпроизводства к соответствующему периоду прошлого года в отраслях:    - металлургическая на 12,6%;    - топливная на 10,2%;    - пищевая на 8,5%;    - стройматериалы на 3,7%;    - мукомольно-крупяная на 1,5%;    - медицинская в 2,7 раза;    - полиграфическая на 17%.    Однако  в  электроэнергетике  и  легкой  промышленности  ожидаетсяснижение  темпов к соответствующему периоду прошлого года на 2 и  30.5процентов соответственно.    В   легкой   промышленности   это  обусловлено  снижением  объемовпроизводства   на  крупнейших  предприятиях  отрасли,   работающих   восновном   на  сезонном сырье (хлопок,  шерсть, кожсырье, коконы).  Поитогам  работы за 1 полугодие т.г. произошло снижение темпов  роста  ксоответствующему  периоду   прошлого года  по  важнейшим  предприятиямотрасли:   ГАО "Текстильщик" на 8%, АО "ККСК" на 34,9%, АО "Жибек"  на45,3%.    В   электроэнергетике    снижение  темпов   производства   вызваносокращением    экспорта   электроэнергии   в   соседние    государства(Казахстан,   Узбекистан)  в связи с невыполнением  ранее  подписанныхмежправительственных  соглашений  по  приобретению  электроэнергии   ввегетационный период.    В целом  выполнение  индикативного  плана по промышленности в 1998году ожидается на уровне 91,8 %.    Ожидается перевыполнение  индикативного  плана  по объему товарнойпродукции  по  металлургической  промышленности  на  10.5%   за   счетнаращивания  объемов добычи золота,  в полиграфической - на  11,1%  засчет увеличения выпуска печатной продукции.    В   таких   отраслях,   как  пищевая  и  медицинская,   выполнениеиндикативного плана по объему производства валовой продукции ожидаетсяна уровне 100%.    В  1998  году  ожидается  превышение индикативных  показателей  попроизводству  таких  видов  продукции,  как  ртуть,  цемент,  стеновыематериалы, листы асбестоцементные.    Основными причинами  нестабильной работы предприятий промышленногокомплекса в 1998 году являются:    - продолжающийся  рост  кредиторской  и  дебиторской задолженностипредприятий,     обусловленный    слабой    финансовой     дисциплинойхозяйствующих субъектов;    - недостаточный уровень работы по проведению процедур банкротства,реструктуризации,  сегментации  и  санации  крупных  нерентабельных  инежизнеспособных производства;    -   слабая    работа    по  отделению  социальной   инфраструктурыпредприятий,  обуславливающая дополнительное отвлечение средств на  ихсодержание;    - увеличение запасов нереализованной продукции;    -  несвоевременное  финансирование выделенных бюджетных  ссуд  длязаготовки  сырья  предприятиям  легкой  промышленности,  а  также  дляэкспортоориентированных предприятий;    -   недостаточная  работа  по  технологическому  перевооружению  имодернизации производств,  привлечению прямых инвестиций, в том  числеиностранных;    -   продолжающееся  ухудшение  состояния  основных   фондов,    ихфизический  и  моральный  износ,   обусловливающие  снижение  качествапроизводимой  продукции,  ее  конкурентоспособности  и  рентабельностипроизводства;    - сохраняющаяся негативная тенденция замораживания основной  частиоборотных   средств   в   дебиторской  задолженности   и   в   запасахнереализованной продукции.    При   этом    в  структуре  промышленного  производства  произошлиизменения:   растет доля частного сектора за счет развития  малого   исреднего   частного   бизнеса,  создания  совместных   и   иностранныхпредприятий.  Так, в 1 квартале 1998 года промышленными совместными  ииностранными  предприятиями  выпущено   продукции   на   сумму  1395,5млн.сомов,    что  составляет  29,3%  в  общем  объеме   промышленногопроизводства.    Совместные предприятия  заняли  лидирующее  место  в республике попроизводству  таких видов продукции, как сахар (100  %  общего  объемаэтой   продукции),    пищевой  спирт  (95,9%),   макаронные   (70,3%),трикотажные  изделия  (55,9%),  ювелирные  изделия  (45,3%)  и  бензин(66,1%).    Неотложными  задачами  в  сфере  предпринимательства,   требующимипервоочередного решения являются:    - усиление правовой зашиты предпринимателей;    - устранение бюрократических  барьеров,  препятствующих  повышениюделовой  активности  предпринимателей и  развитию  малого  и  среднегобизнеса,   максимальное  сокращение  излишних  звеньев  разрешительнойсистемы;    - использование  простаивающих,  законсервированных и неэффективноработающих   мощностей   предприятий  государственного   сектора   дляразвития   производственных   мощностей  малого  и  среднего  бизнеса,активизация его участия в дальнейшем разгосударствлении и приватизациигоссобственности;    - создание разветвленной сети  бизнес-инкубаторов,  которые  будутспособствовать развитию новых технологий и производств.    В   целях   стабилизации  работы  промышленных  предприятий,    ихфинансового оздоровления,  с начала т.г. были выделены бюджетные ссудыследующим предприятиям:    -  АО  "Кыргызэнерго"  в  размере 5  млн.сомов,  в  счет  средств,предусмотренных угольной промышленности,  на приобретение угля для ТЭЦ-1 гор. Бишкека в соответствии с распоряжением Правительства КыргызскойРеспублики от 21 января 1998 года N 25-р;    - ГАО "Жибек Жолу" в размере 1,2 млн.сомов для пуска цеха детскогопитания  и  линии  по производству минеральной воды в  соответствии  спостановлением  Правительства Кыргызской Республики от 21 января  1998года  N  46  "О  мерах  по вводу в эксплуатацию заводов   по   разливуминеральной воды и производству детского питания";    - Бишкекскому фармзаводу "Айдан-Фарма" в размере 1,5 млн.сомов длязапуска  производства  в  соответствии с постановлением  ПравительстваКыргызской  Республики N 101 от 4 марта 1998 года "О мерах по  запускуБишкекского государственного фармацевтического завода "Айдан-фарма";    - АО "Кыргызский паточный завод" в размере 3,0 млн.  сомов в целяхувеличения   производства   экспортно-ориентированной   продукции    всоответствии  с постановлением Правительства Кыргызской Республики  от4   апреля  1998  года  N  182 "Об оказании государственной  поддержкиакционерному обществу "Кыргызский паточный завод".    В   соответствии   с   постановлением   Правительства   КыргызскойРеспублики  от  3  марта  1998 года N 97 "Об  итогах  функционированияэкономики  республики  за  1997  год и  прогнозе  основных  социально-экономических  показателей  на 1998 год" в целях  стабилизации  работыпредприятий   промышленности  предусмотрено  выделение   на  1998  годбюджетных ссуд в объеме 60 млн.сомов в том числе:    -  10  млн.сомов  -  предприятиям, ориентированным  на  экспорт  иимпортозамещение;    - 10 млн.сомов - предприятиям угольной промышленности;    - 20 млн.сомов - предприятиям легкой  промышленности  на  сезоннуюзаготовку сельхозсырья;    - 20 млн.сомов - предприятиям пищевой промышленности.    В    реализацию    этого   постановления   принято   постановлениеПравительства  Кыргызской Республики от 13 мая 1998 года  N  267  "  Омерах    по   организации    закупок    сельскохозяйственного    сырьяпредприятиями   легкой   промышленности",  которым   предусматриваетсявыделение бюджетных ссуд предприятиям легкой промышленности в сумме 20млн.сомов  на сезонную заготовку сырья,  в том числе АО "Текстильщик"-4   млн.сомов,   Жалал-Абадской фабрике натканных материалов  -1  млн.сомов, АО "Байпак" - 1 млн. сомов, ГАО "ВЛКСМ"- 2 млн.  сомов,  АО "Ак-Була"-  5  млн.  сомов, АО "Бишкекская кенафная  фабрика"   -  2  млн.сомов,  АО "Кыргызский камвольно-суконный комбинат" - 5 млн. сомов.    По  состоянию  на  1 июля 1998 года из средств предусмотренных  назакупку   сырья  выделено  950  тыс.   сомов  Джалал-Абадской  фабрикенатканных   материалов,   в  том  числе  500  тыс.   сомов   денежнымисредствами и 450 товарным кредитом.    Также   было    принято  постановление  Правительства   КыргызскойРеспублики  от  1  июля  1998 года N 400 "О мерах  по  оздоровлению  иподъему    отраслей   пищевой  и  перерабатывающей  промышленности   иулучшению  переработки   и  реализации  производимого   в   республикесельскохозяйственного    сырья",     в    соответствии    с    которымпредусматривается  выделение бюджетной ссуды в  размере  20  млн.сомовпредприятиям     пищевой     и     перерабатывающей    промышленности,предусмотренных в бюджете 1998 года.    В   целях   оказания   государственной   поддержки   предприятиям,ориентированным  на  экспорт  и  импортозамещение  было  выделено   10млн.сомов  в  соответствии  с постановлением Правительства  КыргызскойРеспублики  от  1 июля  1998  года  N 399 "О мерах по стимулированию иоказанию государственной поддержки предприятиям в 1998 году".    В  целях  оказания  финансовой поддержки  угольной  промышленностипринято  постановление Правительства Кыргызской Республики от 14  июля1998    года    "О    финансовой   поддержке   предприятий    угольнойпромышленности  Кыргызской  Республики" ,   которым  предусматриваетсявыделение   кредита   в сумме  5,0  млн.сомов   из   них:   АО   "Кок-Жангак" - 1,0 млн.сомов,  ГАО "Таш-Кумыр" - 1,0 млн.сомов,  АО "Кызыл-Кия комур" - 1,0 млн.сомов, ГАО "Шахта Джергалан" - 2,0 млн.сомов.    В   соответствии   с   постановлением   Правительства   КыргызскойРеспублики   от   14  октября 1997 года N 589 "О мерах  по  реализациипромышленной политики и углублению реформы предприятий"  в  1998  годубыла    продолжена   работа  по  дальнейшему  углублению   структурныхпреобразований и реформ на уровне предприятий.    В  результате  проведенной  работы в 1 полугодии  1998  года  былиопределены 4 группы предприятий:    - для внедрения корпоративного управления;    - для проведения дополнительного диагностического обследования;    - для инициирования процесса банкротства;    - для передачи в ведение местных госадминистраций.    В    рамках   программного   займа   Азиатского   Банка   Развития"Корпоративное  управление  и реформа предприятий"  по  первой  группепредприятий  проведена  работа, направленная на  приведение  структурыпредприятий в соответствие с утвержденным Типовым уставом акционерногообщества,  по  внедрению  новых кыргызских  стандартов  бухгалтерскогоучета, современных методов финансового менеджмента и др.    За первое  полугодие 109 акционерных обществ привели учредительныедокументы  в  соответствие  с принципами корпоративного  управления  ипрошли   регистрацию  и  перерегистрацию  в  Министерстве  юстиции   иНациональной комиссии по рынку ценных бумаг. В июне-июле проведен рядасеминаров  для  членов  советов  директоров  и  правлений  акционерныхобществ в гор.Бишкеке и в регионах республики.    Проведена оценка финансового состояния 39 предприятий. Из них по 8предприятиям    завершен    первый    этап     внедрения     принциповкорпоративного    управления,   по   11   предприятиям    продолжаетсяотслеживание выполнения ими своих обязательств и по 20 разрабатываютсяпланы реструктуризации и оздоровления этих предприятий.    В третью группу было включено 29 предприятий. В настоящее время на13  из  них  начат  процесс банкротства.  По 11  предприятиям,   ввидуобъективных причин не принято решение о начале процесса банкротства. Вотношении  трех  предприятий  эта  процедура  прекращена  по   причиневосстановления  своей  платежеспособности и 2 предприятия  переданы  введение местных госадминистраций.    Предприятия четвертой группы,  имеющие местное значение,  переданыместным  госадминистрациям,  с передачей полномочий по реализации  мерпо   обеспечению  структурных  преобразований,   усилению   финансовойдисциплины и их финансовому оздоровлению.     Капитальное строительство     За I  полугодие  текущего  года в целом по республике за счет всехисточников   финансирования  освоено  688  млн.    сомов   капитальныхвложений,  что  составило  70,4% к соответствующему  периоду  прошлогогода.  Имеющееся  отставание в освоении капитальных  вложений  вызванонедостаточным    выделением  государственных  бюджетных   средств   назапланированные в 1998 году объекты и более поздним началом проведениястроительных   и   монтажных  работ   по   проектам,    связанным    среконструкцией  тепло-  и  электросетей  и  ТЭЦ-1  гор.  Бишкека,   погостиничному комплексу "Ала-Тоо" и реконструкции аэропорта "Манас".    В первом полугодии бюджетные расходы на капитальное  строительствобыли  обеспечены необходимыми финансовыми ресурсами только на  62%  отустановленных индикативным планом показателей.    В  структуре   освоенных  за  январь-июнь  текущего  года  средствудельный  вес  иностранных инвестиций составил 26.5%   (в  январе-июне1997 года соответственно - 61,2%)    Значительные  объемы  запланированных  на  текущий   год   средствнаправляются   на  реконструкцию  и модернизацию крупных  транспортныхобъектов   (автодорога  Бишкек-Ош,   аэропорт  "Манас",  строительствожелезной  дороги  Балыкчи-Кочкор-Кара-Кече), энергетических  (тепло  иэнергосети  и ТЭЦ гор Бишкека,  Ташкумырская и Шамалдысаиская  ГЭС)  идругих    инфраструктурных  объектов  республики,  в  том   числе   нареконструкцию  в столице гостиничных комплексов "Кыргызстан"  и  "Ала-Тоо".    За  отчетный  период  введены  в  действие  линии  электропередачинапряжением 35 кВ - 13,4 км, 10 кВ - протяженностью 3,7 и 0,4 кВ - 9,5километров,  общеобразовательные  школы  на  1264  ученических  места,амбулаторно-поликлинические учреждения на 62 посещения в смену.    На строительстве школ освоено 9,1 млн.  сомов капитальных вложенийили  в  1,3 раза больше,  чем за соответствующий период прошлого года,по объектам здравоохранения - 3,3 млн.сомов (на 10 процентов больше).    За  январь-июнь  текущего года сданы в эксплуатацию  1609  квартиробщей площадью 131,5 тыс. квадратных метров. На строительстве жилья  сначала  года освоено 124,2 млн.  сомов капитальных вложений,  или   на16% больше, чем за соответствующий период прошлого года.     Уровень жизни     За январь-июнь  1998  года  средняя  номинальная  заработная плата(включая социальные льготы и материальную помощь) составила 736  сомови возросла  по  сравнению  с соответствующим периодом предыдущего годана 131,2% (реальный рост 117%).    Денежные доходы населения за 1-е полугодие текущего года сложилисьна   уровне   10151.4  млн  сомов  и  увеличились  по   сравнению    саналогичным периодом  прошлого  года  на 131%  (реальный рост -  116%)Этот  рост  был  обеспечен главным образом за счет повышения  размеровпенсий,   повышения минимальной заработной платы,  пособий,  стипендийи  средней заработной платы работников, а также за счет роста  доходовнаселения от предпринимательской деятельности.    Основную долю денежных доходов  населения  по-прежнему  составляетзаработная   плата   (30,8),  социальные трансферты  (11,8%).   Высокадоля  прочих  поступлений  (46,5%)  Доходы  населения  расходуются   восновном  на покупку товаров и оплату услуг - 78,4%.    В  динамике  последних  лет наблюдается  стойкая  тенденция  ростасовокупных  денежных  доходов  населения.  Тем  не  менее,  существуетдифференциация  по  доходам как в региональном разрезе,  так  и  средиотдельных слоев населения.    Так, по данным многоцелевого обследования бедности  в  республике,проведенного   Национальным   статистическим   комитетом    в   рамкахпроекта "Сеть социальной защиты населения" в декабре 1996 года,  62  %населения  являлись  бедными  и 18 %  - очень  бедными.  В  наибольшейстепени  бедность распространена в Таласской области  -81  %,   Жалал-Абадской  области - 80% и Ошской области - 79,4 %. Наименьший удельныйвес бедных отмечен в гор Бишкеке - 26 %.    Анализ результатов  указанного выше обследования домашних хозяйствпоказывает,   что   в  республике  сохраняется  значительная   степеньнеравенства   доходов   и  расходов Наблюдается дальнейшее  расслоениеобщества  по доходам. Так, расходы беднейших 50 % населения  составили17  % всех суммарных расходов, тогда как у 10 % богатого населения онисоставили - 36 %.    Анализируя ситуацию с доходами населения, можно сделать вывод, чтоесли  в  1991-1994  гг.  основная часть доходов большинства  населенияформировалась   за счет заработной платы (до 60 %),  то  за  последнийпериод  доля  оплаты труда в структуре денежных доходов  снизилась  до35,6%.    Основную часть  денежных  доходов  население использует на покупкутоваров  первой  необходимости и оплату услуг,  доля которых  в  общемобъеме доходов колеблется за последний период в пределах 73-83 %.    Величина минимального потребительского бюджета составила 800 сомовв расчете на душу населения.     Занятость и безработица     Ситуация  на  рынке  труда в июне 1998 года  остается  по-прежнемунапряженной.   Численность  официально зарегистрированных  безработныхсоставила   66,9  тыс.   человек или 3,7 %  к  экономически  активномунаселению, что на 0,6% больше чем в декабре прошлого года.    Уровень   общей    безработицы   по  республике  (по   методологииМеждународной организации труда,  учитывающий  самостоятельно   ищущихработу) снизился с 6,1% до 5,9% от экономически активного населения.    Численность граждан, обратившихся в поисках работы в органы службызанятости  Кыргызской Республики в июне т.г., по сравнению  с  прошлыммесяцем увеличилась на 6,5% и составила 7,1 тыс.чел.    Рост численности  официально  зарегистрированных  безработных за 1полугодие   т.г.   связан,  в  основном,   с   сезонностью   работ   всельскохозяйственном  секторе, деятельностью  лиц,  занятых  челночнымбизнесом,  а  также  притоком  лиц,  желающих  получить  справку   дляназначенияпособий по малообеспеченности.    В числе безработных по-прежнему преобладают граждане,  уволившиесяпо   собственному  желанию из-за длительных административных  отпусковна отдельных предприятиях республики (около 50 %),  а также доля  лиц,не имеющих профессий.    Среди безработных более половины - 58.6% (39,2 тыс.чел) составляютженщины;   35,3  %   (23,6 тыс.чел) - молодежь в возрасте  16-29  лет;48,6% безработных ( 32,5 тыс.чел.) - сельские жители.    Число трудоустроенных в сравнении с маем выросло на 5% и составило2,4 тыс.чел.    На профессиональное  обучение были направлены 0,5 тыс.чел.,  что в1,8  раза больше, чем в мае, на общественные работы - 3 тыс.чел.,  чтона 1,6 тыс.чел. больше, чем в прошлом месяце.    В  конце  июня  1.7  тыс.  безработных проходили  профессиональнуюподготовку   и переподготовку по профессиям,  пользующимся спросом  нарынке труда. Пособие по безработице получали 35 тыс.чел.    В   целях   улучшения  работы  с  безработными  служба   занятостииспользует  новые  методы  и  формы  работы  с  населением.   Так,   вгор.Бишкеке  население, проживающее в районах новостроек  и  лица,  неимеющие   прописки,  обслуживаются  передвижной  службой   занятостью,отделом временного трудоустройства при Департаменте занятости.    Основные  направления развития данного сектора в  1998  году  годабудут  скоординированы  с Посланием Президента  Кыргызской  РеспубликиЖогорку  Кенешу  и  народу  Кыргызстана от  17  марта  1998  года,   всоответствии  с  Национальной программой  по  преодолению  бедности  вКыргызской  Республике "АРАКЕТ", мероприятиями  по  их  реализации,  атакже  в  соответствии с разработанной национальной программой  "Рыноктруда и занятость населения в Кыргызской Республике на 1998-2000  годыи не период до 2005 года  ("Эмгек").    Первоочередными мероприятиями при этом являются:    - повышение уровня жизни населения через увеличение их занятости;    - усиление адресности оказываемой  государством  помощи  отдельнымкатегориям населения;    - ориентация рынка труда на активные меры.     Исполнение государственного бюджета     Доходы консолидированного бюджета республики,  включая специальныесредства и гранты, за 6 месяцев составили 2697,7 млн. сомов или  101,5% к прогнозу.    Удельный вес  общих  доходов бюджета в ВВП составил 21,5%,  это на2,3% выше уровня соответствующего периода 1997 года.    Расходы консолидированного бюджета республики (включая специальныесредства)  за  1 полугодие 1998 года исполнены в сумме -  2982,2  млн.сомов при плане - 3717.8 млн.сомов или на 80,2%.    Дефицит   государственного  бюджета  определился   в   сумме-307,1млн.сомов или 2.5 % к ВВП.     Внутренний государственный долг     На 1  июля 1998 года государственный долг Правительства КыргызскойРеспублики  составляет 6201,9 млн.сомов. С 1995 года до  1  июля  1998года   Министерством    финансов   Кыргызской   Республики   оформленоГосударственных  казначейских  обязательств  (ГКО)  на  сумму   1513,1млн.сомов со сроком погашения от 6 месяцев до 25 лет. Задолженность поГКО  на  1.07.98 г. составляет 1149,0 млн. сомов. В последующие месяцы1998  года предстоит погашение начисленных процентов по ГКО в  размере47,0 млн.сомов.    За   6   месяцев   1998  года  сумма  эмиссии  по  государственнымказначейским  векселям  (ГКВ)  составила 668,8 млн.сомов,  поступлениесредств  в  бюджет от их продажи составили 568,8 млн.сомов,   погашеноГКВ,  сроки  по  которым наступили, на сумму 343,9  млн.сомов.  Чистоефинансирование бюджета составляет 261,6 млн.сомов.    На   1998  год  чистое  финансирование  дефицита  бюджета  по  ГКВзапланировано в размере 349 млн.сомов.  Значительный рост  поступленийот   ГКВ  предусмотрен в связи с тем ,  что согласно Закона КыргызскойРеспублики  " О Национальном банке Кыргызской Республики ",  с  января1998   года   Нацбанком   кредиты  для   покрытия   дефицита   бюджетапредоставляться не будут.    Согласно Закона Кыргызской Республики " О восстановлении и  защитесбережений    граждан    Кыргызской  Республики"  по   предварительнымрасчетам  для  восстановления вкладов граждан  и  выкупа  у  населенияоблигаций  займов  предусмотрено  1389,4  млн.сомов.  На  1   июля  ихостаток  составил  1370,0  млн.сомов.  или погашен  долг  населению  впервом полугодии только на сумму 15,9 млн. сомов.     Обслуживание внешнего долга     На 1  июля  1998  года объем подписанных Правительством КыргызскойРеспублики   иностранных  кредитов  составил   около    1368,5    млн.долларов США, в том числе: от стран СНГ- 240,4 млн. долларов  США,  отстран  дальнего  зарубежья  и  международных  финансовых  организаций-1128,1 млн. долларов США.  Из них фактически получено около 922,5 млн.долл.   США,   а  подлежит обслуживанию как внешний долг ПравительстваКыргызской Республики 833,3 млн. долларов США.    За 6 месяцев 1998 года были сделаны выплаты по  погашению  внешнейзадолженности   республики в сумме свыше 20,0 млн.  долларов  США,   втом  числе  по  основной  сумме около  9,0  млн.   долларов  США   (поУзбекистану, Турции и Швейцарии).     2. Индикативные показатели на 1999 год     2.1. Экономическая политика    2.1.1 Денежно-кредитная политика    Денежно-кредитная политика в 1999 году  будет  ориентироваться  надостижение целевого показателя инфляции на уровне 8 %.    Исходя из данного и других макроэкономических показателей на  1999год    Национальный   банк   Кыргызской  Республики   будет   повышатьэффективность  имеющихся в его арсенале инструментов денежно-кредитнойполитики,  а   также  совершенствовать  свой  аппарат  прогнозированияликвидности и отслеживания ключевых финансовых показателей.    В  1999   году   намечено снизить темпы роста широкого  показателяденежной  массы  и  денежной  базы  примерно  до  10,5  %    и   9   %соответственно. При  этом  расширение денежной базы будет происходить,в основном,  за счет увеличения чистых международных резервов.    Национальный банк  Кыргызской  Республики  будет работать в тесномсотрудничестве  с  Министерством финансов  Кыргызской  Республики  надтем,  чтобы  использование средств встречных фондов после фактическогопоступления  внешней финансовой помощи не приводило  к  неравномерномуросту денежной массы.    Денежно-кредитная политика будет проводиться таким образом,  чтобысоблюдались   ежеквартальные   контрольные   показатели   по    чистыммеждународным резервам,  чистым внутренним активам Национальный   банкКыргызской   Республики   и  по  чистому  кредитованию   ПравительстваКыргызской   Республики  банковской  системой,  а  также   выполнялисьежеквартальные  индикативные максимальные   уровни   объема   денежнойбазы и чистых внутренних активов банковской системы.    В  1999   году   Национальный банк Кыргызской Республики  сохранитнынешнюю  валютную  политику,   будет поддерживать  обменный  курс   вотносительно   узком  диапазоне,  компенсируя  колебания   в   притокеиностранных  валют  в  основном за счет изменения объемов  иностраннойвалюты, которую он продает банкам на межбанковском рынке.    С  1  июня  1998  года  Национальный  банк  Кыргызской  Республикиувеличил    учетную   ставку  до  50  %.   Учетная  ставка  не   будетприравниваться  к  процентной ставке по  3-х  месячным  ГКВ,  а  будетустанавливаться   решением  Правления  Национальный  банк   КыргызскойРеспублики.    Для  обеспечения  устойчивости  и надежности  банковской  системы,усиления  гарантий  сохранности вкладов и депозитов Национальный  банкКыргызской   Республики  усилит  банковский  надзор,    контроль    завыполнением   коммерческими    банками   установленных   экономическихнормативов.   Предусматривается активизация деятельности и  расширениесети  кредитных союзов и сельских банков, распространение  их  к  2000году по всей республике.    Будет продолжено создание благоприятных  условий  для  устойчивогофункционирования межбанковского кредитного рынка.    До   декабря   1999   года  предполагается  завершить   оставшиесязаконодательные  этапы по процессу ликвидации Агропромбанка и  закрытьАгентство по реструктуризации долгов.     2.1.2. Налоговая политика    26 мая  1998 года Президентом Кыргызской Республики подписан ЗаконКыргызской   Республики  "О  внесении  изменений  и    дополнений    вНалоговый кодекс  Кыргызской Республики" (вступил в действие с 3  июня1998 года), в соответствии с которым:    1) задолженность  по  налогам,  сборам,  начисленным  процентам  иштрафным санкциям списанию не подлежит (часть 2 статья 4);    2) объекты  социально - культурного,  жилищно-коммунально-бытовогоназначения,   дорог,  электрических  сетей,  подстанций,  котельных  итепловых    сетей,   водозаборных   сооружений,   горно   -   шахтногооборудования и других подобных объектов,  передаваемых безвозмездно порешению   Правительства  Кыргызской Республики органам государственнойвласти  Кыргызской Республики в совокупный годовой доход не  входят  иналогом  на  прибыль не облагаются (статья 93 часть 1);    3) для земель населенных пунктов  и  сельскохозяйственных  угодий,отнесенных   Правительством  Кыргызской Республики  к  высокогорным  иотдаленным  зонам, при уплате земельного налога установлены  льготы  вразмере 50 процентов от базовой ставки для данного района (статья  177часть 4);    4)   произведено   разграничение  функций   по   администрированиюналогообложения    импортируемых   и    производимых   товаров   междуГосударственным   таможенным   комитетом   Кыргызской   Республики   иГосударственной   налоговой  инспекций   при   Министерстве   финансовКыргызской Республики (статьи 46, 116).    Указанные изменения  и  дополнения  в  Налоговый кодекс КыргызскойРеспублики  были  внесены  с  целью  усиления  контроля  за    уплатойналогов, поддержки фермерских и крестьянских хозяйств,  находящихся  вотдаленных  и  высокогорных  зонах и во  исполнение  Указа  ПрезидентаКыргызской  Республики  от 1 апреля 1997 года "О дополнительных  мерахпо  защите  предпринимательской  деятельности  и  упорядочению  работыконтролирующих  органов".    Основной целью акцизной политики Кыргызской Республики на 1998 годи   последующие  годы  является  выравнивание ставок акцизного  налогана  производимые и ввозимые подакцизные товары.  Требование в  областиустановления   одинаковых ставок акцизного налога  на  производимые  иввозимые подакцизные товары - это международная практика.     2.1.3. Антимонопольная политика    Основная деятельность  антимонопольных  органов  республики в 1999году    будет    направлена   на   выполнение   задач,    определенныхзаконодательством    Кыргызской    Республики    и    вытекающих    изпостановлений Правительства Кыргызской Республики.    В целях дальнейшего совершенствования нормативно-правовой базы дляразвития  и  защиты конкуренции,  подготовлена новая  редакция  Закона"Об антимонопольной деятельности в Кыргызской Республике".    Для  ограничения  деятельности хозяйствующих  субъектов,   имеющихмонопольное  положение,  и  предотвращения ими  злоупотреблений  своимдоминирующим положением,  на 1998 год утвержден Государственный реестрпредприятий-монополистов,    в  который  включено   49   хозяйствующихсубъектов,  в том числе естественных - 7 и разрешенных - 8.    Кроме  этого,   в   соответствии   с постановлением  ПравительстваКыргызской  Республики  от  27 января 1997  гола  N  38  "О  мерах  пообеспечению    в     сфере    услуг    соблюдения     антимонопольногозаконодательства  и защиты прав потребителей в Кыргызской  Республике"Госдепартаментом   по   антимонопольной   политике  при   Министерствефинансов  Кыргызской  Республики регулируются  тарифы  на  оказываемыегосударственными органами услуги.    Анализ  складывающейся  ситуации в народном  хозяйстве  республикипоказывает  на  все  еще  высокий  уровень  монополизации   экономики.Развитие  рынка   ценных бумаг сопровождается концентрацией  капитала.Усиливается  влияние  отдельных  хозяйствующих  субъектов  на   рынкахинформационных  и рекламных услуг.    Исходя  из  этого,  в 1999 году дальнейшие усилия  антимонопольныхорганов республики будут направлены на выполнение следующих мер:    - разработку инструктивных документов по контролю за приобретениемакций,    паев  и  долей  участия,  а  также  использованию  прав   поинтеллектуальной собственности;    - продолжение  изучения  товарного рынка и анализ рынков рекламныхинформационных услуг;    -  проведение  второго этапа изучений предприятий,   включенных  вГосударственную  программу демонополизации и разработку  отраслевых  ирегиональных программ ее реализации;    -   достижение   координации  действий  органов   государственногоуправления  и местной исполнительной власти по контролю за соблюдениемантимонопольного законодательства и защиты прав потребителей;    -  принятие  мер  по  развитию взаимодействия  с  антимонопольнымиорганами   стран-участников   СНГ,    особенно   Центрально-азиатскогорегиона,   по  сближению  законодательств  и  объединению  усилий  длянедопущения злоупотреблений со стороны финансово-промышленных групп  исовместных предприятий.     2.1.4. Экологическая политика    Экологическая политика  предполагает  проведение   природоохраннойстратегии,    согласованного   оптимального   развития   производства,рационального  использования природных ресурсов и  эффективной  охраныокружающей Среды.    Стратегические цели в области охраны окружающей  среды  определеныэкологической  стратегией  развития  Кыргызской Республики  на  периоддо 2005 года,  утвержденной Указом Президента Кыргызской Республики  N204 от 15.06.1996 года.    Приоритетными задачами в области охраны окружающей среды  на  1999год по направлениям являются:     Атмосфера     - запрещение ввоза и реализация этилированных сортов бензина;    - изменение таможенной и налоговой политики в направлении сниженияобъема ввоза автотранспорта с большим сроком службы;    -   создание   республиканской  системы  контроля  за  техническимсостоянием эксплуатируемого автотранспорта.     Водные ресурсы     -   ограничение   и   прекращение  хозяйственной  деятельности   вводоохранных зонах поверхностных водных объектов;    - последовательное проведение политики защиты суверенных интересовКыргызской      Республики     и     урегулирование      использованиятранснациональных рек;    - ускорение процесса создания ассоциации водопользователей;    - упорядочение  и  контроль за хозяйственной деятельностью в зонахформирования месторождений подземных вод.     Земельные ресурсы     - выполнение государственной программы "Земля";    -  разработка   и  введение в действие порядка землепользования  вусловиях многоукладности экономики и различных форм собственности;    - разработка земельного кадастра;    - ограничение использования сельскохозяйственных угодий  в  другихцелях;    -  полное  запрещение использования плодородных  земель  в  другихцелях;    -  усиление  контроля за использованием пестицидов,  гербицидов  иминеральных  удобрений,  а  также  использованием  земель   под   поляфильтрации;    - изъятие из хозяйственного пользования деградированных  земель  сцелью их восстановления;    -   ограничение   распаханности  территории   в   соответствии   стребованиями эрозионной устойчивости почв.     Биоразнообразие     -   проведение   инвентаризации  и  картирование  особо  ценных  вхозяйственном     отношении    природных     растительных     ресурсов(лекарственных, пищевых,  кормовых, технических и др.  полезных  видоврастений  )  с  определением их эксплуатационного запаса и  возможногообъема ежегодной заготовки.     Опасные отходы производства     - запрещение  любой деятельности на территории захоронения опасныхотходов, ограждение их территорий;    -  запрещение   строительства предприятий  без  санитарно-защитнойзоны;    -  запрещение  ввоза  сырья  и  материалов,   переработка  которыхприводит к образованию опасных отходов;    -   контроль  инженерно-технического  состояния  хранилищ  опасныхотходов;    - принятие  мер по рекультивации радиоактивных хвостохранилищ N 3,5, 7, 16 в районе п. Майлуу-Суу;    - обследование  состояния  и разработка необходимых мероприятии порекультивации радиоактивного хвостохранилища в п.Каджисай.     Мониторинг     -    решение    институциональных   аспектов    создания    единойгосударственной системы экологического мониторинга;    - унификации форм отчетности  для  промышленных  предприятий  ,  сцелью их сокращения и повышения достоверности;    -   мониторинг  воздействия  на  окружающую  среду  (   анализ   иисследование последний вариант на р. Барскоон).     Экологическое образование     -   формирование    структуры,   содержания  и  политики   высшегоэкологического образования;    -   стимулирование  неформального  экологического  образования   ирасширение возможности обучения населения.     2.2. Использование ВВП    2.2.1. Целевые показатели    На предварительном этапе разработки индикативного плана республикина   1999   год  была  рассчитана  взаимоувязанная  система   основныхмакроэкономических показателей.    В качестве исходных показателей были заданы целевые  параметры  напланируемый период по трем основным направлениям использования ВВП;    - конечное потребление;    - накопление;    - экспорт-импорт товаров и услуг.    Целевые  параметры  определены  исходя  из  анализа  существующегоположения, сложившихся тенденций, стоящих перед республикой задач.    В блоке  конечного  потребления  основным потребительским секторомявляется   частное  потребление  домашних  хозяйств,  доходы   которыхформируются за счет всех видов заработной платы,  пенсий, стипендий  ипособий, предпринимательской прибыли, других источников.    Номинальные   объемы   и  динамика  частного  потребления   служатограничивающими рамками при формировании социальных показателей другихуровней.    Учитывая,  что  в  Кыргызстане  весьма  низок  жизненный  уровень,предполагалось  поддерживать  реальный  прирост частного потребления в1999  году  на  уровне  3.5  %.  При этом удельный  вес  показателя  вструктуре ВВП будет составлять примерно 76%.    Вторым по значимости направлением конечного  потребления  являютсярасходы на государственные нужды.    Предполагается, что жесткие меры,  обеспечивающие  макрофинансовуюстабилизацию   в  республике,  будут  иметь  свое  продолжение   и   всреднесрочной  перспективе.  Поэтому реальный  рост   государственногопотребления предусматривался не более чем на один процент в год, а егоудельный вес к объему ВВП-на уровне 17%.    Инвестиционные   возможности,  формирующие   масштабы   накопленияосновного капитала,  остаются также весьма ограниченными в республике.Как и в предыдущие периоды,  тенденция снижения капитальных вложений вэкономику может быть переломлена в лучшую сторону только в расчете  наприток  иностранных  инвестиций (например,   аналогично  строительствуКумторского золотодобывающего предприятия). Поэтому объемы  инвестицийпредварительно   определены на уровне 3%  реального  прироста  в  год,или примерно на уровне 11-12 процентов к объему ВВП.    Таковы  основные   параметры   спроса,   сформированные  на  самомминимальном  уровне.  При  этом,  как  и  раньше,  определенная  частьпотребностей  должна   удовлетворяться  за  счет  превышения   объемовимпорта над объемами экспорта.    Чтобы   достичь  целевых  параметров  использования  ВВП  основныеотрасли  экономики  республики  в  1999  году  должны  были  бы  иметьследующие   показатели  развития  ( в процентах  ежегодного  реальногоприроста):    промышленность           5    сельское хозяйство     2.7    услуги                 4.7    Основная задача  при  разработке  индикативного  плана на 1999 годзаключалась    в    том,     чтобы   совместно    с    министерствами,государственными    комитетами,     административными     ведомствами,корпорациями  к местными государственными администрациями  для  каждойотрасли   разработать  систему мер, обеспечивающих выход на  требуемыепараметры роста.    Результаты   совместной   работы  показали,    что   экономическиевозможности   республики  не позволяют выйти на требуемые темпы  ростаотраслей  экономики.   Соответственно оказалось невозможным  выйти  навышеприведенные  целевые показатели использования ВВП.  Так,  реальныйприрост  частного потребления в 1999 году составит 1  процент,   а  посектору    государственного   потребления    прогнозируется   снижениепримерно  на  5  процентов. Не ожидается также в 1999  году  реальногороста  общего   объема  инвестиций.  Подробнее  вопросы  использованияВВП рассматриваются в разделах 2.2.2 - 2.2.4.     2.2.2. Социальные показатели    Индикативным планом на 1999 год социальные показатели рассчитаны сучетом  развития  отраслей  материального  производства,   а  также  сучетом  всех   законодательно-нормативных   документов,   принятых   вреспублике  по  социальной защите населения,   национальных  программ,мероприятий  по  их  реализации, условий, предусмотренных  ГенеральнымСоглашением  между Правительством Кыргызской Республики и   Федерациейпрофсоюзов   Кыргызской  Республики,  а  также  реальных  возможностейбюджета республики.    С  учетом  программных действий по созданию  новых  рабочих  мест,общественных работ,  создания условий для развития малого  и  среднегобизнеса,    мероприятий   по  активной  политике   на   рынке   труда,мероприятий по реализации  проектов  и  программ  в основных  отрасляхэкономики и т.д. предполагается ежегодный рост численности занятых  на35-40   тыс.   человек,  и, численность занятых в  целом  в  экономикесоставит в 1998 году 1700 тыс. чел., в 1999 году - 1746 тыс. чел.    При  активной  поддержке развития малого и среднего  бизнеса,  прильготном   налогообложении   предприятий   создающих    дополнительныерабочие  места  численность  занятых можно  увеличить  до  70-80  тыс.человек в год.    В   тоже   время   в  прогнозируемый  период,  в  соответствии   смероприятиями по реструктуризации, реорганизации предприятий, в  связис введением на предприятиях системы  корпоративного  управления  будетнаблюдаться   высвобождение    работающих    и   соответственно   ростчисленности официально зарегистрированных безработных.  Их численностьв 1998 году составит 78 тыс. человек, в 1999 году - 82 тыс. человек.    С учетом реальных возможностей,  ограниченности бюджетных средств,недостаточным  пополнением доходной части бюджета  размер  минимальнойзаработной  платы  остается на уровне 100 сом в течение  1998  и  1999годов.    Соответственно рост  среднемесячной  заработной  платы в 1999 годубудет  обусловлен  в  основном  за счет  ее  роста   во   внебюджетномсекторе  (МП,СП,  кооперативы и т.д.) и на предприятиях  материальногопроизводства  и составит в 1998 году - 823 сома и в 1999  году  -  979сомов.    Стоимостная  величина   минимального  потребительского  бюджета  сучетом  социально-экономического положения в 1 полугодии 1998  года  ииндекса потребительских цен составит к концу текущего года - 831  сом,или  на  45  сомов больше,  чем предусмотрено индикативным планом   на1998   год.  Данный рост обусловлен в основном ростом цен на  основныевиды продуктов питания (мясо,  овощи,  фрукты, молочные продукцию и т.д.). Прогнозная величина минимального потребительского бюджета на 1999год просчитана с учетом ожидаемой ее величины к концу текущего года  искорректирована  на  величину  роста  индекса  потребительских  цен  впрогнозируемый период. Соответственно ее величина составит в 1999 году- 943 сома.    Сумма   денежных  доходов  населения,  с  учетом  тенденции  ростатекущего  года  в  1999 году составит - 26526 млн.   сомов,   денежныерасходы   26037  млн.   сомов.  В тоже время  при  расчете  прогнозныхпоказателей  денежных  доходов особое внимание  уделялось  сложившимсякритическим ситуациям в связи со стихийными бедствиями в ряде  районовреспублики.     Здравоохранение     В 1999 году будут продолжены реформы в соответствии с Национальнойпрограммой  "Манас"  на  1996-2006  годы  по  структурной  перестройкесистемы   предоставления  медицинских  услуг,  по  изменению   системыфинансирования  и  оплаты  медицинских услуг,   по  созданию  новых  иизменению   существующих  структур в  здравоохранении  для  достижениячетырех основных целей:    - улучшение здоровья населения;    - обеспечение равнозначного предоставления медуслуг населению;    - эффективное использование ресурсов здравоохранения;    - предоставление качественной медицинской помощи.    По структурной перестройке:    -   рационализация   госпитальной  службы,   сокращение   коек   встационарах  и  трансформация в амбулаторные учреждения,   объединениеспециализированных  больниц с больницами широкого  профиля,   созданиемногопрофильных поликлиник, формирование групп семейных врачей.    По изменению системы финансирования:    - расширение внебюджетной деятельности в лечебных учреждениях;    -   использование  фактора  подушевого  финансирования  для  группсемейных врачей;    - функционирование  системы обязательного медицинского страхования(ОМС).    По изменению системы оплаты поставщиков медицинских услуг:    - формирование бюджета на программной основе;    - введение  оплаты  за услугу или пролеченный случай,  сооплата залекарства.    По институциональным реформам в здравоохранении:    - создание совместно используемых систем Минздрава и Фонда ОМС.    По  обязательному   медицинскому страхованию  с  1999  года  будутзастрахованы  инвалиды  с  детства, получающие  социальные  пособия  вМинистерстве труда и социальной защиты Кыргызской Республики.  С  1999по  2005  годы  будет  обеспечиваться вовлечение в  систему  ОМС  всехкатегорий  населения:   работающие,  безработные,   пенсионеры,  дети,студенты  очной  формы  обучения,  лица,  занимающиеся  индивидуальнойпредпринимательской      деятельностью,     неработающие     граждане,военнослужащие,   иностранные  граждане,  работающие   на   территорииреспублики.    В течение  1999  -  2000 годов системой обязательного медицинскогострахования  будут  охвачены  все  медицинские  учреждения  первичногоуровня. В лечебно-профилактических учреждениях будут внедряться  новыеметоды  финансирования,  основанные на оплате по конечному  результату-   за пролеченный  случай в стационарах и подушевое финансирование зазастрахованное население в медицинских учреждениях первичного уровня.    Будет   продолжена  работа  по  созданию  систем   финансирования,бухгалтерского   учета,   информационного   обеспечения,    управлениякачеством  медицинских  услуг,  совместно  используемых  Фондом   ОМС,Министерством  здравоохранения и интеграция  информационных  систем  сбазами  данных  Социального  фонда,  которые  позволят  координироватьразличные виды социальных программ.    Будут   разработаны   индикаторы   качества   медуслуг   как   длястационаров, так и для медицинских учреждений первичного уровня.     2.2.3. Инвестиции    В проекте  индикативного  плана  социально-экономического развитияКыргызской  Республики на 1999 год планируется сохранить  ассигнованияиз  республиканского  бюджета на капитальные вложения  на  уровне  65%против ожидаемых показателей за 1998 год в сопоставимых ценах.    Прогнозируемые  на  1999  год  объемы  госкапвложений  связаны   снеобходимостью  осуществления софинансирования начатых  инвестиционныхпроектов  по реабилитации автодороги Бишкек-Ош,  Джалал-Абад -  Узген,реконструкции   и   модернизации  международного  аэропорта   "Манас",тепловых  и  электрических  сетей  гор.  Бишкека  и  крупных   узловыхтрансформаторных  подстанций ПС-110-220 кВ в Чуйской  зоне  и  в  гор.Нарыне.    В  целом   проектом  индикативного плана капитальные  вложения  пореспублике в 1999 году намечаются на уровне ожидаемого выполнения 1998года (100.3% в сопоставимых ценах).    Это   вызвано   прежде  всего  продолжением   работ   по   крупныминфраструктурным проектам,  осуществляемым с привлечением  иностранныхинвестиций, а также с началом работ по строительству ЛЭП 220 кВ  "Алай-Баткен",   ПС 220кВ - "Баткен", развитием электроснабжения  Таласскогорегиона    и   телекоммуникаций   гор.Ош,    освоением   золоторудногоместорождения  "Джеруй"   в  Таласской области  и  реализацией  другихпроектов,  намеченных Программой государственных инвестиций  на  1999-2000 годы.    Часть намечаемых финансовых средств предусматривается направить наразвитие   и   поддержку   основных   систем    жизнеобеспечения     иматериальной  базы   социальной   сферы  республики,    а   также   настроительство   отдельных  объектов,   предусмотренных  постановлениемПравительства Кыргызской Республики  от  5  декабря  1997 года  N  714"О   Программе  мер  по  реализации  послания  Президента   КыргызскойРеспублики  Жогорку  Кенешу  Кыргызской Республики от 14 октября  1997года "Об экономической политике государства в 1998 году" и обеспечениюстабильного  развития  экономики  Кыргызской Республики  на  1997-1998годы"  ,   постановлениями  о  поддержке  и  развитии  высокогорных  иотдаленных  зон  республики,  о мерах по  выполнению  мероприятий   пореализации поручений Президента Кыргызской Республики, данных  в  ходерабочей    поездки     по    регионам    республики     (постановлениеПравительства  Кыргызской  Республики  от 17 октября 1997 года  N  608"О  ходе  выполнения постановления Правительства Кыргызской Республикиот  10 апреля 1996 года N 156-а "О мерах по выполнению мероприятий  пореализации поручений Президента Кыргызской Республики,  данных в  ходерабочей  поездки  по  регионам  республики")  и  другими  директивнымидокументами.    Решение   всех  этих  вопросов  должно  базироваться  на    четкомвзаимодействии  экономических, административно-хозяйственных  структуртерриториальных образований с центральными государственными финансово-экономическими органами республики.    Проектом индикативного плана на 1999 год показатели объема валовойпродукции   строительства  в  целом по республике планируются  довестидо  3.2  млрд.   сомов,   что составит 108.7  процентов  к  ожидаемомувыполнению  за  текущий  год или 96.2 процента в  сопоставимых  ценах.Темпы роста индекса цен по капитальным вложениям планируются на уровне115   процентов  к  1998  году.  Реальные темпы роста  по  капитальнымвложениям  и  валовой  продукции строительства  в  разрезе  источниковфинансирования,  характеризующие  развитие  инвестиционного  комплексареспублики,  на  прогнозируемый  год  приняты  с  учетом  фактическогоиспользования    средств   за   1996-1997  годы,   в  соответствии   суточненными   годовыми   показателями  Национального   статистическогокомитета Кыргызской Республики.     2.2.4. Платежный баланс    В   платежном  балансе  состав  и  результаты  внешнеэкономическихопераций  страны  с  другими  странами  мира  отражают  основные  целиэкономической политики и представлены в счете текущих операций.    Для   счета   текущих   операций  платежного  баланса   КыргызскойРеспублики   в  прогнозном  1999  году  предполагается   тенденция   кстабилизации   и  повышению  устойчивости  его  основных   стандартныхкомпонентов.    Ожидается  снижение  дефицита текущего  счета,  формирующегося,  впервую  очередь,  за счет торгового баланса и связанного с ним балансауслуг,   с 151.4 млн. долларов США в 1998 году до 146.5 млн. долларов.США  в  1999 году, или на 3.2%. При этом намечается сближение  объемовэкспорта и импорта товаров и услуг. Если ожидаемый в 1998 году  импорттоваров  и  услуг  превышает экспорт товаров и  услуг  на  21.5%,   топодобное превышение в 1999 году прогнозируется на уровне 19.4%.    В   прогнозном  году  баланс  по  статье  "Доходы"  формируется  снарастающим   дефицитом,   что  в  основном  обусловлено   увеличениемобязательств по платежам процентов по иностранным кредитам.    Ожидается снижение  сальдо счета операций с капиталом и финансовыхопераций,  используемого для финансирования движения  текущих  потоковтоваров и услуг, а также денежных доходов.    Счет   операций  с  капиталом,   отражающий  движение  капитальныхтрансферт,   предположительно  уменьшится  в   связи   с   сокращениемколичества мигрантов из республики.    В прогнозном  году предполагается уменьшение положительного сальдофинансового  счета до 136.3 млн. долларов США в связи  с  сокращением,начиная  с 1997 года, притока иностранного капитала в республику,  чтообъясняется  завершением   финансирования   строительства    единичныхкрупных  предприятий. Операции с портфельными инвестициями, начатые  в1995  году, не поставлены на регулярную основу в связи с недостаточнойразвитостью  республиканского  рынка ценных бумаг и по  своему  объемуявляются незначительными.    В  1998-1999   годах обязательства по погашению основных  сумм  поранее   привлеченным  иностранным  кредитам  оцениваются  на    уровнесоответственно  43.4 млн. долларов США и 77.9 млн. долларов  США,  чтозначительно больше, чем в 1997 году (15.4 млн. долларов. США). В  1999году  по  сравнению   с 1998 годом предполагается увеличение  кредитовгосударственному сектору на 7.8%.    Финансирование текущих операций, не обеспеченное счетом операций скапиталом   и   финансовых  операций,   производится   непосредственноНациональным   банком  Кыргызской Республики за счет его международныхрезервов.   Продолжающийся приток капитала в виде  кредитов  (особенноцелевого кредита МВФ) позволит увеличить резервы Национального банка виностранной   валюте.  Уровень  международных   резервов   в   месяцахимпорта   в 1998-1999 годах составит соответственно 3.3 и 3.4 месяца.     Экспорт - импорт продукции     Продолжится тенденция  снижения  активности  внешней  торговли  состранами   СНГ.    Объем   внешней  торговли  с   дальним   зарубежномувеличится.  Около   80  %   экспорта будет направляться  в  следующиестраны:    Швейцарию  (экспорт  золота),   Россию  (экспорт   фруктов,овощей,  табака ферментированного и неферментированного, сурьма  ),  вКазахстан    (сахар,   спирт   этиловый,    строительные    материалы,электроэнергия), Узбекистан (электроэнергия), Китай (кожевенное сырье,хлопок, шерсть).    Экспортные поставки в развитые  промышленные  страны,  по-прежнемубудут  сохраняться  на  низком уровне,  так  как  промышленные  страныпредъявляют  высокие  требования к качеству экспортной  продукции.  Запоследние  годы наблюдается тенденция сокращения экспорта  (без  учетазолота).     Продолжится     тенденция     преобладающего     экспортасельскохозяйственной продукции,  сырьевых  ресурсов  и  полуфабрикатов(овощи,   фрукты,  кожевенное сырье,  шерсть,  шелк, черные и  цветныеметаллы)  в  развивающиеся страны (Китай,   Турцию,   Иран)  из-за  ихвыгодного  геополитического  положения и  потребностей  этих  стран  всырье.  Развивающиеся страны,  имеющие  более развитую промышленность,чем  Кыргызстан,  будут  поставлять потребительские  товары,  продуктыпитания и вытеснять российских поставщиков.    Удастся экспортировать только незначительный перечень промышленныхтоваров  (ткани  шерстяные,  ткани хлопчатобумажные, шерстяная  пряжа,цемент,  шифер,  стекло, лампы электрические и т. д).  Низкий  уровеньразвития  транспортной инфраструктуры и высокие транспортные издержки,которые  большей  частью складываются из-за затрат на  энергоносители,ограниченные  оборотные средства,  а также недостаток и  вывоз   сырьяявляются ограничивающими факторами для роста объемов экспорта.    Экспортные возможности такой небольшой  страны  как  Кыргызстан  взначительной    степени   зависят  от  сосредоточения  и   направлениявалютных  ресурсов  на важные стратегические отрасли.   Этим  отраслямследует   оказать   содействие в виде субсидий и  льготных  зарубежныхкредитов,    государственных  мер  поддержки   экспорта.   С   помощьюгосударственной  стратегической  торговой  политики  можно  обеспечитьполитику активного содействия экспорту и импортозамещению.    При расчете  объемов экспорта и импорта были приняты нижеследующиедопущения:    - при  расчетах  ожидаемого экспорта и импорта на 1998 и 1999 годыприменялся обменный курс 18,8 и 19,9 сомов за доллар соответственно.    - для расчетов объемов экспорта приняты цены, сложившиеся в первомквартале 1998 года на единицу экспортируемой продукции.    Физические  объемы  экспорта  представлены  Министерством  внешнейторговли   и   промышленности  Кыргызской  Республики,   Министерствомсельского   и   водного   хозяйства   Кыргызской   Республики,     ГАК"Кыргызалко",   ГК  "Кыргызалтын",  СП "Кумтор Оперейтинг  Компани"  идругими  основными  экспорто-ориентированными предприятиями.    Ожидаемый экспорт товаров и услуг за 1998 год рассчитан на  основеданных  по  экспорту за 1-е полугодие и составит 638.5 млн.   долларовили  12.0 млрд. сомов. Отклонение ожидаемого экспорта от индикативногоплана  составляет  2 %.  В 1998 году ожидаемый экспорт  увеличится  на5,7  %  по сравнению с прошлым годом за счет роста экспорта золота  на435,1   млн.  сомов.  Объем  экспорта без учета экспорта золота  будетравен  8.8 млрд. сомов. Темп роста экспорта без учета золота  составит5,3 %.    Прогноз  экспорта  на  1999  год  рассчитан  и  увязан  с  даннымипроизводителей промышленной и сельскохозяйственной продукции.  В  1999году  экспорт  составит  674.8 млн. долларов  или  13.4  млрд.  сомов.Согласно данным компании "Кумтор Оперейтинг Компани"  экспорт   золотасоставит   3535,8 млн.  сомов. В 1998 году экспорт без учета  экспортазолота составит 9.9 млрд.  сомов и увеличится на 6,5 %  по сравнению сэкспортом без  учета золота .    Ожидаемый импорт на 1998 год рассчитан исходя из данных об  объемеимпорта   за   1-е  полугодие и составит 750 млн.  долларов  или  14.1млрд.  сомов.   Отклонения ожидаемого импорта от  индикативного  планасоставляет2,8 %.    Объем  импорта  в  1999 году прогнозируется  на  уровне  793  млн.долларов или 15,8 млрд. сомов.    В   импортных   поставках   будет  наблюдаться   тенденция   ввозанефтепродуктов, продуктов питания и потребительских товаров.  Несмотряна  производство  бензина в республике,  импорт нефтепродуктов   будетсоставлять  около  25  %  от  общего объема нефтепродуктов.  Основнымипоставщиками топлива будут Россия, Казахстан и Узбекистан.    Следует иметь  ввиду,  что данные по экспорту и импорту отличаютсяот   данных,  приведенных  в  Платежном  балансе,  так  как   включаюттранспортные затраты и страхование и не учитывается челночный бизнес.    Кыргызстан закончил переговорный процесс по вступлению  в  ВТО.  Вреспублике   будут   разработаны  новые  ставки   таможенных   пошлин,намечается разработать национальные тарифы.     2.3.Сфера производства    Производственные   показатели  на  1999   год,   рассчитанные   порезультатам  совместной  работы  с  министерствами,   государственнымикомитетами,  административными ведомствами,  корпорациями  и  местнымигосударственными администрациями приведены в следующей таблице:   --------------------------------------------------------------------                        |   1997г.    |    1998г.     |  1999г.  ---------------------|-------------|---------------|----------------                         |   факт      | ожид. выполн. | Индикат. план  ---------------------|-------------|---------------|----------------    ВВП, млн. сомов      |   30438     |    35010      |      39290   дефлятор. %         |   117.8     |    111.5      |      109.5   реальный рост. %    |   110.4     |    103.2      |      102.5  Промышленность       |             |               |   млн. сомов          | 17664.3     |    19927      |      22302   реальный рост. %    |   135.7     |    103.1      |      102.4  Сельское хозяйство   |             |               |   млн. сомов          | 18916.9     |    21142      |      23270   реальный рост. %    |   110.7     |    102.6      |      101.9  Строительство        |             |               |   млн. сомов          |  3919.7     |     2930      |       3240   реальный рост. %    |   112.5     |       64      |       96.2  Услуги               |             |               |   млн. сомов          | 18165.5     |    21700      |      25000   реальный рост. %    |    1071     |     1035      |        104  --------------------------------------------------------------------       Конкретные  предпосылки  развития отраслей  экономики  и  причины,препятствующие росту, рассматриваются в следующих разделах.     2.3.1.Промышленность    Индикативным  планом  на  1999  год  предусматривается  произвестипромышленной  продукции  на  22  3  млрд.  сомов,  с  темпом  роста  ксоответствующему периоду 102,4 %. Предусматривается увеличение объемовпромышленного    производства    практически    во    всех    отрасляхпромышленности.    Прирост    объемов   промышленного   производства   в    топливнойпромышленности   предусматривается  за   счет  промышленного  освоениябуроугольного  месторождения  Кара-Кече  и  доведения   до   проектноймощности   Джалал-Абадского  нефтеперерабатывающего   завода   "КыргызПетролеум Компани".    Рост   объемов  производства  в  стройматериалах  (107  %)   будетобеспечен  за  счет  увеличения выпуска  стекла,  цемента  и  стеновыхматериалов.    В  пищевой  промышленности  намечается  прирост  объемов  товарнойпродукции  к  уровню 1998 года на 3 %,  в основном за счет  увеличенияпроизводства в таких подотраслях,  как сахарная ( темп роста к  уровню1998  года  -  105%),  табачная (103,1%), ликеро-водочная  (  110  %),пивобезалкогольная (120 %).    В  1999   году  планируется увеличение объемов производства  такихвидов  продукции,  как электролампы, ткани, чулочно-носочные  изделия,стекло оконное, уголь и др.    В электроэнергетике  в  1999  году  предусматривается   произвестиэлектроэнергии  в  объеме  -  12,6  млрд.   квт.час,   при   ожидаемомпроизводстве в 1998 году - 12,23 млрд. квт.ч. В 1999 году  планируетсяувеличение  экспорта электроэнергии до уровня 1,4 млрд.  кВт.час.  Приэтом основной прирост выработки электроэнергии будет обеспечен за счетболее    полной  загрузки  тепловых  станций  и  сохранении  выработкиэлектроэнергии на каскаде Токтогульских ГЭС на уровне 1998 года.    Для  закрепления   достигнутых  макроэкономических  показателей  впромышленном   производстве  в  1999   году   намечается    дальнейшееуглубление структурных  преобразований  и  реформ на микроуровне:   1)сохранение     и     развитие     жизнеспособных     предприятий     впостприватизационный     период;     2)    активная      трансформациябесперспективных  и  нежизнеспособных  производств   через   механизмыреструктуризации  и  банкротства;  3)  техническая  и  технологическаямодернизация  производства, 4) привлечение  иностранных  инвестиций  исовременных технологий.    В  связи  с  этим,  первоочередными задачами,  которые  необходиморешить в 1999 году в промышленном секторе республики являются:    - создание  Кыргызского индустриально-кредитного банка для решенияпроблемы кредитования производственной сферы;    - продолжение  работы по реструктуризации промышленных предприятийв  соответствии  с постановлением Правительства Кыргызской  Республикиот  14  октября  1997  года N 589 "О мерах по реализации  промышленнойполитики и углублению реформы предприятий";    - внедрение  принципов  корпоративного  управления на промышленныхпредприятиях   республики  в  соответствии  с   программным   кредитомАзиатского   Банка  развития  "Корпоративное  управление   и   реформапредприятий";    -  поэтапное  внедрение  на  предприятиях   промышленности   новыхКыргызских  стандартов бухгалтерского учета,  современного финансовогоменеджмента, начиная с 1998 года;    - освобождение  промышленных  предприятий  от  объектов социальнойинфраструктуры;    -  внедрение  практики  обновления основных  фондов,  основного  ивспомогательного  технологического  оборудования  путем   приобретенияего   на  лизинговой   основе  в целях повышения конкурентоспособностивыпускаемой продукции;    - решение проблемы неплатежей,  путем широкого внедрения механизмабанкротства   неплатежеспособных   предприятий,    введения   внешнегоуправления     на    государственных   и    государственно-акционерныхпредприятиях-должниках;    - сегментация  крупных предприятий легкой промышленности,  с цельюсоздания быстропереналаживаемых (маневренных) производств;    -   повышение   инвестиционной  привлекательности  приватизируемыхстратегических  предприятий  путем  реструктуризации  безнадежных    квзысканию задолженностей (ГАО "Айнек" и др.).    В 1999 году будет продолжена работа по приватизации стратегическихотраслей    экономики   республики  -  горнодобывающей,    энергетики,системы   нефте-   и   газоснабжения  в  соответствии   с   Программойразгосударствления и приватизации  государственной   собственности   вКыргызской Республике в 1998-2000 годы.     Электроэнергетика     Несмотря   на  меры,   предпринимаемые  Правительством  КыргызскойРеспублики     за     последний   период,    положение    в    отрасли"Электроэнергетика"  остается сложным.   В  1998  году,   производствотоварной  продукции по отрасли  ожидается  на  уровне 2300  млн.сомов,что  на  690 млн.сомов ниже запланированного индикативного плана.  Приэтом выполнение индикативного плана ожидается на уровне 76.9%.    Выработка электроэнергии в 1998 году  ожидается  на  уровне  12,23млрд.   кВт.час,  что на 0,47 млрд. кВт.час меньше индикативного планаи  на  0,37  млрд.   кВт.час - выработки за 1997 год. Такое  положениесвязано  с   тем,   что,  выполняя ранее принятые  обязательства,   поподписанным   в   1998   году   Межправительственным   Соглашениям   сРеспубликой     Казахстан    и   Республикой    Узбекистан,     каскадТоктогульских  ГЭС работает по ирригационному графику,   попуски  водыограничены, в связи с чем увеличена выработка на теплоэлектростанциях.    Выработка электроэнергии на каскаде Токтогульских ГЭС в 1998  годуожидается  в  объеме 7,99 млрд. кВт.час, против 8,92 млрд.  кВт.час  в1997  году.  В связи с этим,  выработка на ТЭЦ  увеличивается  с  1,65млрд.  кВт.час в 1987 году до 2,075 млрд.  кВт.час (на 25,7%)  в  1998году.   Для   этого   предпринимаются  меры  по  увеличению   поставоккарагандинского  угля, узбекского природного газа и местных  углей,  втом числе с месторождения "Кара-Кече".    На Таш-Кумырской  и Шамалды-Сайской ГЭС выработка будет постепеннорасти  с 1,78 млрд. Квт.час в 1997 году до 1,94 млрд. кВт.час  в  1998году, что составит 70% от проектных мощностей этих гидростанций.    В настоящее время разработана программа  завершения  строительстваТаш-Кумырской   и  Шамалды-Сайской ГЭС за счет  средств  республики  исобственных  средств  АО  "Кыргызэнерго".  Программа  разделена  на  3этапа,   с  выводом  станций  на  проектные  мощности  к  2000   году.Реализация мероприятий по данной программе оценивается в объеме  более700  млн.сомов.   Проектная мощность Таш-Кумырской ГЭС  -  450  МВт  иШамалды-Сайской ГЭС - 240 МВт. Первый этап работ запланирован на  1998год.    При  выполнении  работ,  предусмотренных первым  этапом,   уровеньводохранилища  Таш-Кумырской  ГЭС  будет  поднят  на  отметку  620  м.Располагаемая мощность станции по данной программе составит  350  МВт,т.е.  увеличится на 60 МВт. По данным АО "Кыргызэнерго" в текущем годупредполагается   увеличение  мощности  дополнительно  еще  30  МВт   ирасполагаемая мощность к концу года должна составить 380 МВт.   Данноеувеличение  предполагается произвести за счет собственных  средств  АО"Кыргызэнерго".    По  Шамалды-Сайской  ГЭС при выполнении работ 1-го  этапа  уровеньводохранилища  будет  поднят на отметку 564 м. Располагаемая  мощностьстанции составит 200 Мвт, т.е. увеличится на 80 МВТ.    Постановлением Правительства  Кыргызской  Республики  от 3 февраля1998  года  N  59  "О  ходе  выполнения  решения  Совета  безопасностиКыргызской    Республики   и  постановлений  Правительства  КыргызскойРеспублики  об  основных мероприятиях по обеспечению  надежной  работытопливно-энергетического   комплекса"  утвержден   график   выполненияобщестроительных   работ   и  их  финансирование   за   счет   средствреспубликанского бюджета и средств АО "Кыргызэнерго":    - по Таш-Кумырской ГЭС в сумме 45,4 млн.сомов;    - по Шамалды-Сайской ГЭС - 54,7 млн.сомов.    Согласно распоряжению  Правительства  Кыргызской   Республики   от29.05.1998  г.   N  235-р  утвержден перечень объектов,  строительствокоторых  предусмотрено  в  плане 1998 года за  счет   республиканскогобюджета.  На  завершение строительства Таш-Кумырской и Шамалды-СайскойГЭС предусмотрено 10,0 млн.сомов.    Если   в  1998  году  все  запланированные  работы  будут  успешновыполнены,   то  в  1999 году по второму этапу  работ   предполагаетсяувеличение  мощности  на  Таш-Кумырской ГЭС на 28 МВт  и  на  Шамалды-Сайской ГЭС - на 20 МВт, располагаемые мощности при этом составят  408МВт и 220 МВт, соответственно.    По итогам первого полугодия 1998 года и  ожидаемым  результатам  кконцу   текущего  года,  товарная  продукция  в 1999 году  планируетсяна   уровне   2670   млн.сомов  с  темпом  роста   102,2%.   Выработкаэлектроэнергии в этом году составит 12,6 млрд.кВт.час при темпе  роста103%   к  1998  году. При этом на каскаде Токтогульских ГЭС  выработкаэлектроэнергии  ожидается  на  уровне  1998  года,  основной   прирост выработки  в  1999  году  ожидается  за  счет  более  полной  загрузкиимеющихся  мощностей   теплостанций  и планируется   в  пределах  2,57млрд.кВт.час.  Экспорт электроэнергии,  по сравнению  с  1998   годом,увеличится     и     ожидается    на     уровне     1,4   млрд.кВт.часэлектроэнергии.    В  соответствии  с  заключенным Соглашением о  деятельности  междуГосагентством  по энергетике при Правительстве Кыргызской Республики иАО "Кыргызэнерго" на период 1998-2000  годы",  одним  из  обязательствАО    "Кыргызэнерго"     является   уменьшение   технических    потерьэлектроэнергии в сетях до 14%  и коммерческих потерь - до 12%  к концу1998  года  ив  1999  году до 12%  и 10%  соответственно.   Проведениемероприятий по снижению потерь должно улучшить финансовое положение АО"Кыргызэнерго"  в  части увеличения  сбора денег за потребленную,   ноне оплаченную потребителем электроэнергию.    По  итогам  работы АО "Кыргызэнерго" за полугодие,   в  1998  годуданные  показатели не выдерживаются.  Так технические  и  коммерческиепотери ожидаются на уровне 2,03 млрд.кВт.час и 2,23 млрд.кВт.час,  чтосоставят   соответственно  16,6  %  и  18,2  %   от   всей   выработкиэлектроэнергии. В 1999 году  эти  показатели  ожидаются на уровне 2,12млрд.кВт.час каждый или 33,6 % соответственно ко всей выработке.    В числе первоочередных мероприятий до конца 1998 году намечается:    1) реорганизация структуры энергосбыта с обязательным  заключениемдоговоров    с   айыл   окмоту  по  разрешенным  величинам   суточногопотребления электроэнергии и мощности;    2)   разработка  мероприятий  по  внедрению  современных   средствтелемеханики, телеизмерений, автоматизации учета и управления;    3) замена  23  тыс.  устаревших  трехзначных счетчиков типа СО-1 ианалогичных;    4)   установка    25.2   тысячи  электросчетчиков   у   безучетныхпотребителей;    5) произведение  дополнительной  установки 900 электросчетчиков нафидерах 6-10 кВ подстанций энергосистемы и т.д.    Поэтому,  с  целью  снижения  дефицита электрической  энергии,  АО"Кыргызэнерго"  в 1999 должна быть продолжена работа, начатая  в  1998году  по  снижению коммерческих и технических потерь,  происходящих  вэлектрических сетях.    В этот период большое внимание будет уделяться также и на развитиенизковольтных  сетей  (10-0,4  кВ) в  регионах  республики.   За  счетместных  бюджетов  предусматривается  строительство  линий  передач  итрансформаторных  подстанций.  на которые ежегодно будут  направлятьсясредства  в  размере  120-130  млн.сомов.  Так,  в  текущем  году   АО"Кыргызэнерго"    планирует   направить   на    реконструкцию    линийэлектропередач  средства  в  следующих размерах:    ЛЭП 35 кВ и выше - 84,0 млн.сомов;    ЛЭП 10 кВ        - 21,3 млн.сомов;    ЛЭП 0.4 кВ       - 25,2 млн.сомов.    Согласно   статьи   9  Закона  "Об  энергетике"  Госагентство   поэнергетике наделен полномочиями по установлению тарифов на  тепло-   иэлектроэнергию.   Во  исполнение  данного  Закона,   Госагентством  поэнергетике  при  Правительстве Кыргызской Республики были   утверждены"Основы   тарифной  политики на электрическую и  тепловую  энергию  напериод  1998-2000  годы", утвержденный  постановлением   ПравительстваКыргызской  Республики  от 27.04.1998  г.  N  222 "Об основах тарифнойполитики  на  электрическую и тепловую энергию на  период  1998-  2000годы".   Согласно   основ  тарифной политики , в  1998  и  1999  годахГосагентство  по энергетике установит такие тарифы на электрическую  итепловую    энергию,    которые   позволят   исключить    перекрестноесубсидирование,   позволят АО "Кыргызэнерго"  полностью  удовлетворитьпотребности  в  средствах  на проведение ремонтных  работ,  на  полноевосстановление выбывшего оборудования и на развитие энергосистемы.    В случае  принятия Жогорку Кенешем Кыргызской Республики Программыприватизации  АО  "Кыргызэнерго",   к  концу  года  ожидается   началоразгосударствления    отрасли.    С  целью   финансового   обоснования реструктуризации  энергетической отрасли  республики,   постановлениемПравительства   Кыргызской  Республики  от  22.04.1998  г.  N  212  "Офинансовой     модели    реструктуризации    акционерного     общества"Кыргызэнерго"     утверждена    и    принята   "Финансовая     модельреструктуризации акционерного общества "Кыргызэнерго".    Основная   цель   программы  разгосударствления  -  это  повышениеэффективности работы энергосистемы республики и создание  условий  дляконкурентной среды на отечественном рынке производителей.    Процесс   разгосударствления  и  приватизации  АО   "Кыргызэнерго"поэтапно    предусматривает  в  течение  1997-1999  годов  структурныепреобразования, разделенные на 4 этапа. В 1998-1999 гг. предполагаетсяобразование   на   базе   АО   "Кыргызэнерго" акционерных  обществ  пофункциональным признакам - вырабатывающих, передающих и распределяющихэнергию.    В  1998-1999  гг.  АО  "Кыргызэнерго" будет продолжена  работа  поосвоению иностранных кредитов,  Соглашения по которым были подписаны впредыдущие годы. Это продолжение работ по реконструкции ТЭЦ-1 и  сетейтепло-,  электроснабжения гор. Бишкека, начало строительства следующихвысоковольтных линий электропередач (ЛЭП):    - ЛЭП 220 кВ Алай-Баткен протяженностью 150 км с  подстанцией  220кВ  Баткен  за  счет средств Исламского Банка Развития  и  КувейтскогоФонда  (20,2 млн.долларов США). Ввод данного проекта позволит повыситьэнергетическую безопасность южных районов республики;    -  ПС  500/220 кВ Ала-Бель, ВЛ 220 кВ Ала-Бель-Талас с ПС  220  кВТалас   за   счет  средств Европейского Банка Развития и Реконструкции(24,7  млн.долларов  США)  для  обеспечения  бесперебойного  снабженияпотребителей Таласской области, которая испытывает острую  нехватку  вэлектроэнергии, особенно в зимние периоды.    В  1998   году  ожидается  также подписание  МежправительственногоСоглашения  по  кредиту на строительство ВЛ 500 кВ  Фрунзенская-Кемин,протяженностью   216   км  с  подстанцией  в  Кемине  с   привлечениеминвестиций  КfW  (Германия)  и NEQЖ (Япония).   С  вводом  этой  линииуменьшатся   потери   при  передачи  энергии  и  улучшится   снабжениеэлектроэнергией северо-восточного региона Кыргызстана,  а также  будетобеспечена   более   эффективная связь с  Объединенной  ЭнергосистемойЦентральной Азии.    В целях дальнейшего увеличения выработки и экспорта электроэнергиинеобходимо   продолжить  работы по привлечению иностранных  инвесторовна строительство Камбаратинских ГЭС N 1 и 2.    В соответствии с распоряжением Правительства Кыргызской Республикиот  20  октября  1997  г.   N  409-р   Кыргызским   научно-техническимцентром    "Энергия"     совместно    с    другими   заинтересованнымиминистерствами  и  ведомствами,   проводится  работа   по   разработкеНациональной энергетической программы Кыргызской Республики на  период1998-2005  годы, предварительный вариант которой будет представлен   вПравительство  Республики  на рассмотрение в сентябре 1998 года.    Разработка   и  принятие  Национальной  энергетической   программыпозволит   на   период  до 2005 года определить  направления  развитиякаждой  отрасли  топливно-энергетического  комплекса,   предполагающиесохранение   и  эффективное  использование энергоресурсов,   повышениеэффективности  систем  топливо- и энергоснабжения,   энергосбережения,использование   экологически  чистых  видов   топлива   и   сохранениеокружающей  среды,   проведение структурных  преобразований,   решениеинвестиционных,  ценовых,  налоговых  и  других  вопросов  в   областиэнергетики,    топливной   промышленности  и  научно-исследовательскихработ.     Топливная промышленность     По   топливному  комплексу  Кыргызской  Республики,    включающемуугольную,    нефтегазодобывающую    и  нефтеперерабатывающую   отраслииндикативным планом на 1999 год прогнозируется производство   товарнойпродукции   на  уровне   560  млн.  сомов и темп  роста  к  1998  году(ожидаемое на текущий год 500 млн. сомов) ожидается 104%.    Увеличение объема производства в угольной отрасли будет достигнутоза  счет  промышленного освоения буроугольного месторождения Кара-Кечеи  выведения  на проектную мощность нефтеперерабатывающего  завода  СП"Кыргыз Петролеум Компани" в пгт.Кочкор-Ате.    Ожидаемое   выполнение   индикативного   плана   на   1998    годапредусматривается на уровне - 68.5 %  или 120 млн.   сомов,   так  каквопрос   господдержки    предприятий    угольной   промышленности    ,предусмотренный  на  1998 год ,  продолжает оставаться  открытым.   На1999   год   согласно   данным   Министерства   внешней   торговли   ипромышленности  добыча угля планируется на уровне 490  тыс.   тонн  наобщую  сумму 130 млн.  сомов с темпом  роста  108,8  %  к  1998  году.Из  них,   на месторождении Кара-Кече ГАО "Разрез Ак-Улак" планируетсядобыть  90  тыс.  тонн  и  малые  предприятия  "Беш-Сары"  и  "Сардар"совместно предполагают довести добычу угля до 60 тыс. тонн.    На   сегодняшний  день  главной  причиной  задержки   интенсивногоосвоения   месторождения  Кара-Кече  является  отсутствие  собственныхфинансовых   ресурсов   у   ГАО  "Разрез   Ак-Улак"   на   капитальноестроительство  и приобретение горно-карьерного оборудования.   ПоэтомуПравительством  республики  в бюджете на 1998  год  заложено  50  млн.сомов из средств, предусмотренных на капстроительство. На эти средствасогласно   технико-экономическому  расчету  (ТЭР  разработан   Научно-исследовательским  центром   "Кен-Тоо")  предполагается  строительствотехнологической дороги и вахтового городка на 160 мест. Вместе с  тем,АО "Кыргызэнерго" в текущем 1998 году планирует  за  счет  собственныхсредств   построить   ЛЭП-35  кВа  на  разрезе  Кара-Кече   (проектнаяпотребность  в  финансовых  ресурсах  в  объеме  15 млн.сомов).    Кроме  того,   в  1998  году согласно постановлению  ПравительстваКыргызской   Республики   N  463 от 14 июля 1998  года  "О  финансовойподдержке угольной промышленности Кыргызской Республики" было выделено5,0  млн. сомов угледобывающим предприятиям.    С учетом вышесказанного на 1999 год объем добычи угля в  целом  поотрасли планируется на уровне 490 тыс. тонн на сумму 130 млн. сомов.    По нефтегазодобывающей  промышленности  выполнение   индикативногоплана  на  1998  год ожидается на уровне 81,8 %  (90,0 тыс.  тонн)  насумму  80 млн.  сомов. Это обусловлено внесением изменений в ожидаемыепоказатели СП "Кыргыз Петролеум Компани",  которое планирует ожидаемуюдобычу  на текущий год в объеме 15,0 тыс.  тонн вместо 35,0 тыс.  тонниз-за  отсутствия   финансовых средств для проведения  мероприятий  поинтенсификации добычи нефти.    По   прогнозным   данным   в   1999  году   объем   добычи   нефтипредусматривается довести до 92,0 тыс.  тонн на 80,0 млн.   сомов,   втом   числе   ГАО "Кыргызнефтегаз"  -  70.0  тыс.  тонн и  СП  "КыргызПетролеум  Компани" 22,0 тыс.  тонн. Увеличение объемов  добычи  будетобеспечено главным образом  за  счет  восстановления и ввода  в  стройстарых  нефтяных  скважин после проведенного  капитального  ремонта  втекущем 1998 году.    Прогнозом на  1999  год  СП "Кыргыз Петролеум Компани" планируетсяпроизвести  нефтепродуктов на сумму - 350,0  млн.   сомов  с  выпуском46.6 тыс.тонн бензина и 28.7 тыс.тонн дизтоплива.  В 1998 году на  НПЗожидается переработка сырья в объеме -270 тыс.тонн: из них 90 тыс.тоннсырая  нефть,  120  тыс.тонн - газоконденсат и 60 тыс.тонн прямогонныйбензин.  Использование мощностей предприятия в 1998 году ожидается  науровне  54 %.    Индикативным планом в 1999 году планируется добыть природного газа18,0    млн.    куб.м.    Снижение   объема   объясняется   истощениемсуществующих добычных скважин и отсутствием новых разведанных  газовыхместорождений.     Металлургическая промышленность     Индикативные  показатели  отрасли  на  1999  год  определены,    восновном,  исходя  из  объемов золотодобычи на Кумторе  и  переработки(аффинажа)  золота на АО "Кара-Балтинский горнорудный  комбинат",   надолю  которых  в предстоящем году приходится более 91,0 % производимойваловой продукции в целом по отрасли.    При   формировании   индикативных   показателей   по   традиционнодействующим предприятием учитывались их особенности,  в том  числе  поКадамжайскому  сурьмяному  и  Кара-Балтинскому горнорудному комбинатам-   зависимость   от   поставок  сырья  из   других   регионов    СНГ,ограниченность   рынка  сбыта  ртути  по  Хайдарканскому  комбинату  ивозможность  оказания  государственной  поддержки  ГАО  "Кристалл"   впроведении строительно-монтажных и  пусконаладочных  работ и доведенияв  1999 году мощности производства поликремния до 165 тонн в год и  наэтой  основе   увеличить  производство монокремния на ГАО  "КыргызскийХМЗ" и выпуск изделий (солнечные батареи и др.) из него в АО "Жанар".    Согласно выполненным расчетам объем производства валовой продукцииотрасли  в  1999 году может достичь 7509 млн.  сомов и темпы  роста  кожидаемому  уровню  1998 года составят 101,6  %,  в  том  числе  объемпроизводства   валовой  продукции  на  Кумторе,   включая   аффинажноепроизводство, ожидается 6875,8 млн. сомов с темпами роста 101,6 %.    Следует отметить,  что с 1998 года золотодобывающее предприятие наКумторе   функционирует  на полную мощность и  в  1999  и  последующихгодах   объемы   добычи   и   производства  золота   (сплава-доре)   исоответственно  объем   переработки (аффинажа)  золота  на  АО  "Кара-Балтинский  ГРК"  могут  колебаться в пределах  17-20  тонн  в  год  взависимости от содержания золота на отрабатываемых горизонтах карьера.    В предстоящем 1999 году объем производства  валовой  продукции  потрадиционно    действующим   предприятиям  отрасли  по   сравнению   сожидаемым  уровнем 1998 года может возрасти на 2 %  и  достичь   634,0млн.   сомов. Производство металлической сурьмы, ртути будет находитсяна уровне ожидаемого 1998 года и не превысят соответственно 3000 и 600тонн.  Однако,  падение  мировых  цен на сурьму  привело  Кадамжайскийкомбинат  к  разряду  убыточных  предприятий.  В  связи  с   этим   ГК"Кыргызалтын"  и  АО  "Кадамжайский   сурьмяный  комбинат"  необходимоискать пути эффективного функционирования комбината за счет обновленияассортимента  выпускаемой и  освоения новых видов  (олово,   золото  идр.)  продукции. По другим действующим предприятиям (ГАО "КХМЗ",   ГАО"Кристалл". АО "КГРК" и Макмальский ЗДК) объемы производства продукциисохранятся на нынешнем уровне.     Машиностроение     С  учетом  ожидаемого  объема производства товарной  продукции  доконца  текущего  года,   на  1999  год прогнозируется  объем  товарнойпродукции на уровне 1270.3 млн.сомов с темпом роста 102.0%.    Стабилизации работы  в  машиностроении,  финансовому  оздоровлениюпредприятий   будет  способствовать начавшийся процесс  реформированияна микроуровне:    - введение  корпоративного управления (КУ) или внешнего управленияв соответствии с правами кредитора;    - передача объектов соцкультбыта в муниципальную собственность;    - освоение новых видов продукции  (ГАО  "МСЭЛЗ",  АО  "Жанар",  АО"Кыргызавтомаш", АО "БМЗ" и т.д.);    - перепрофилирование производства (АО "Достук");    - реанимация производства (АО "Каджы-Сайский ЭТЗ");    -    производство   силовых   трансформаторов    и     комплектныхтрансформаторных    подстанций   (АО   "Кеминский   ЭТЗ")   в   рамкахразработанной "Целевой программы организации и развития   производствасухих  трансформаторных подстанций и трансформаторов(КТП)";    - производство легких многоцелевых самолетов ТУ-34, ТУ-54.Для этойцели    предусмотрено   выделение  технического   кредита   РоссийскойФедерации   в  сумме  4.0  млн.долларов  на  закупку  технологическогооборудования,   материалов  и  комплектующих изделий для  производствалегких  многоцелевых  самолетов ТУ-34,  ТУ-54. Размещены  депозитивныевзносы  для  открытия финансирования.  Кроме  того,   для  финансовогообеспечения  этой программы ведутся работы по привлечению  инвесторов,а  также прорабатывается вопрос кооперации предприятий,  которые будутучаствовать в создании авиационной техники.    Для повышения эффективности производства,  завоевания новых рынковсбыта   в   государственном   акционерном  общества   "Майлуу-Сууйскийэлектроламповый  завод"  намечается освоение новых  высокорентабельныхвидов  продукции,   таких  как электролампы в  матированной  (цветной)колбе.  По  проведенным  маркетинговым  исследованиям  объемы   продажданной  продукции  оцениваются  в  50.0  млн.шт.  электроламп  в   годдополнительно  к  существующему производству.   Кроме  того,  с  цельютехнического  перевооружения акционерного  общества  предусматриваетсяорганизация   совместного   предприятия    с   акционерным   обществом"Электротехник"    по    разработке   и   производству    специальноготехнологического оборудования для лампового производства.    Индикативный план формировался по АО "Жанар",  с учетом расширенияноменклатуры  выпускаемых  изделий, в  1999  г.  намечается  увеличитьвыпуск бытовых счетчиков учета расхода газа,  электрических трехфазныхсчетчиков, солнечных энергоустановок, освоить выпуск водомеров.    В    настоящее    время    АО   "Электротехник"    прорабатываетсямежправительственное     Соглашение    о     поставке     специальноготехнологического  оборудования российским предприятиям  на  сумму  4.6млн.долларов в целях частичного погашения ранее полученных  КыргызскойРеспубликой  кредитов.  Это  позволит увеличить  в  1999  году  объематоварной продукции по сравнению 1998 годом на 5%.    В   соответствии   с   постановлением   Правительства   КыргызскойРеспублики  от 8 октября 1998 года N 585 "О реструктуризации  долговыхобязательств  по  межправительственному  инвестиционному    соглашениюмежду   фирмой "GОLDSТАR"  и  корпорацией  "Ак-Марал",  ТНК  "Дастан",Кара-Балтинским    ГРК",     долговые   обязательства    вышеназванныхпредприятий   переданы  корпорации  "Ак-Марал".   В  настоящее   времяКомпания "LG-Электроникс" и корпорация "Ак-Марал",  на базе корпорациипродолжают  совместно  осуществлять поставку  и  производство  аудио-,видео-,   электробытовой   техники,  в  соответствии   с   действующиминвестиционным  Соглашением  и обеспечивает,  таким  образом,  возвратоставшейся   части   кредита,  выделенной  фирмой   "GOLDSТАR"   ("LG-Электроникс"  ) в 1993 г. В настоящее время возобновлено  производствотелевизоров  марки  LG-Электроникс. Выполнение прогнозируемого  объематоварной  продукции  в  объеме  1270.6  млн.сомов  на  1999  г.  будетобеспечено за счет стабильной работы вышеперечисленных предприятий.     Легкая промышленность     На 1999  год прогнозируется объем товарной продукции на сумму 1650млн.сомов с темпом роста 102,5 %.    Выполнению    намеченных     индикативных     показателей    будетспособствовать   ряд  решений  Правительства  Кыргызской   Республики,которые уже приняты с целью оздоровления предприятий отрасли.    Постановлением Правительства Кыргызской  Республики  предусмотреновнедрение  корпоративного управления на 7 предприятиях,  в том  числе,на крупных предприятиях,  таких как  ГАО  "Текстильщик",  АО  "Кадам",АО   "ККСК",    АО   "Байпак",   в   результате  чего  будут   усиленыманевренность, улучшены маркетинговые службы этих предприятий.    Процесс внедрения   внешнего  управления  предприятиями,  имеющимипросроченные   задолженности   по   полученным   ссуда   и   кредитам,инициированного   Министерством  финансов  Кыргызской   Республики   всоответствии  с  Законом  "Об основных принципах  бюджетного  права  вКыргызской  Республики" оживит слабые маркетинговые службы предприятийотрасли.    В  числе  перспективных  направлений  развития  отрасли   являетсясегментация      крупных     предприятий      с     целью     созданиябыстропереналаживаемых   (маневренных)   производств.    Уже   сегодняшвейными   фабриками   остановлены  поточные  линии,   технологическиепроцессы  сгруппированы по видам швейных изделий и по заказам клиентовна АО "Айгул",  АО "Мурас" АО "Татына"  и т.д.    Перспективным направлением для  легкой  промышленности  республикиявляется   развитие   малого   и  среднего  бизнеса,   как  одного  изглавных  субъектов  рыночной  экономики - массового  слоя  независимыхпредпринимателей,   без  чего  невозможно нормальное  функционированиерынка и решение проблем, стоящих перед республикой.    В  настоящее  время  10 предприятий отрасли,  в  основном  швейныефабрики,     уже    переданы   в   ведение   местных   государственныхадминистраций    в   соответствии   с   постановлением   ПравительстваКыргызской  Республики  от 14 октября 1997 года  N  589  "О  мерах  пореализации  промышленной политики  и углублению  реформы  предприятий"предусматривающим  развитие  малых  предприятий  отрасли  в   регионахреспублики.    Правительством Кыргызской  Республики  предусматриваются  адреснаяподдержка  приоритетных отраслей, которые используют местное  сырье  иработают на конечного потребителя товаров легкой промышленности.    Создание   совместных  предприятий  с  привлечением   иностранногокапитала,    управление  государственным  пакетом  акций  иностраннымикомпаниями  с  последующим  выкупом  этих  акций  являются    примеромликвидности   наших  предприятий.   Иностранные   компании  привлекаетналичие местного сырья и дешевой рабочей силы.  Совместные предприятияс  участием  АО  "Жылдыз"  и немецкой фирмы "Спарта",  АО  "Касиет"  и"Кемко  Корпорейшн ПЛС" являются примером оживления работы предприятийотрасли.     Промышленность строительных материалов     В течение I полугодия 1998 года  полностью  простаивали  или  былинеплатежеспособными  такие предприятия, как  ГАО  "Кыргызфарфор",  ГАО"Линолеум",   АО  "Тунгуч",  ГСЗ "Кара-Таш",  Каиндинский  и   Джалал-Абадский комбинаты строительных материалов.    Предприятиями промышленности  строительных  материалов   ожидаетсяпроизводство  товарной продукции в 1998 году на сумму  931  млн.сом  стемпом роста к 1997 году 103,7 %, в 1999 году на сумму 1096 млн.сом  стемпом роста к 1998 году 107%.    Факторами  преодоления  спада  производства  являются:   повышениеконкурентноспособности  выпускаемой  продукции:  улучшение   качества;проведение маркетинговых исследований; оживление деловой активности  страдиционными потребителями.    Учитывая   стратегическую  значимость  для  республики  продукции.производимой  ГАО  "Кантский цементно-шиферный  комбинат",  которая  восновном  поставляется на экспорт,  стабильность  работы  предприятия,высокую   конкурентноспособность  выпускаемой  продукции,    в   целяхоказания постприватизационной поддержки, в настоящее время подготовленпроект   постановления   Правительства   Кыргызской    Республики   "Овыделении бюджетной ссуды ГАО "Кантский цементно-шиферный комбинат", вразмере  4  млн.сом  на  перевод  цементной  мельницы  на  работу   позамкнутому циклу.    В 1998 году ожидается производство стекла оконного в  ГАО  "Айнек"на  1,3  млн.   кв.м  ниже  уровня  индикативного  плана.   Вследствиеперебоев  поставки  сырья (песок из Казахстана), в  АО  "Айнек"  имелиместо длительные простои.    В   1999   году   на  предприятии  ожидается  увеличение   объемовпроизводства   стекла   оконного  на 1,3  млн.м2  относительно  уровняпланируемого на 1998 году.    В  связи   со   сложившимся  на  ГАО  "Айнек"  тяжелым  финансово-экономическим  положением  Фондом Госимущества  Кыргызской  Республикиприказом    N   125-П  от  16.07.98  г.  проведена  смена  руководствапредприятием.    К настоящему времени предприятие обеспечено всеми водами  сырья  иматериалов.   Заключен   контракт   на   поставку   3000   тонн   содыкальцинированной с увеличением объемов поставок до 15000 тонн.   Такжерешен  вопрос  о  поставке  песка и других материалов,  обеспечивающихбесперебойную  работу  предприятия.   Подписан  контракт  на  поставкустекла   со   странами  дальнего  зарубежья:   Иран  -  3   млн.долл.,Афганистан  -  1,5  млн.долл.  США.  Проводится  поэтапное   погашениезадолженности  бюджетных организаций и населения за  поставленную  ГАО"Айнек" теплоэнергию.    Проведенные маркетинговые исследования позволят увеличить  в  1999году   объемы  поставок  только  вышеуказанным  странам на сумму около9 млн.долл.США.     Пищевая и перерабатывающая промышленность     Индикативный    план   развития   пищевой   и     перерабатывающейпромышленности   агоропромышленного  комплекса  (АПК)  на   1999   годразработан  на  основе  материалов, представленных  Минвнешпромторгом,Минсельводхозом,  ГАК  "Кыргызалко",  ГАК  "Кыргызтамекиси"  с  учетомпредложений  областей  и  сложившихся тенденций  в  развитии  пищевогокомплекса  за ряд  лет,  объемами государственной финансовой поддержкив  1997 -1998 годы в сумме более 80 млн. сомов и ожидаемого выполненияиндикативного плана на 1998 год.    В   целях   стабилизации  производства  в   отраслях   пищевой   иперерабатывающей  промышленности Правительством Кыргызской  Республикибыли  приняты постановления, которыми утверждены отраслевые  программыразвития,   решались  вопросы  господдержки  предприятий,   намечалиськонкретные   меры   по  стабилизации  производства,   модернизации   иреконструкции действующих, созданию новых предприятий.    Основой стратегией  Правительства  Кыргызской Республики на данномэтапе  является  проведение  политики  всемерного  повышения  взаимнойзаинтересованности       производителей        и        переработчиковсельскохозяйственной  продукции.  Сельские товаропроизводители  должныиметь     гарантированный    рынок    сбыта    сельхозпродукции,     аперерабатывающие предприятия - сырьевую базу.    За  последний   период  в  целом развитие отрасли  характеризуетсятенденцией к стабилизации производства,  замедлились темпы падения  поотдельным  подотраслям, а по некоторым - наметился рост  производства,созданы  многочисленные  мелкие и средние  производства   с   участиемпрямых внешних инвестиций, что связано с доступностью и достаточностьюсырья и материалов и наличием традиционных технологий.    Главным   сдерживающим    фактором  роста  производства   являетсяограниченный    платежеспособный   спрос    внутреннего    рынка     инеконкурентоспособность   на  внешнем  и   внутреннем   рынках   из-заиспользования морально устаревших оборудования, внешнего оформления  ифасовки готовой продукции.    Постановлением Правительства  Кыргызской Республики от 1 июля 1998года.  N  400  "О мерах по оздоровлению и подъему отраслей  пищевой  иперерабатывающей промышленности и улучшению переработки  и  реализациипроизводимого в республике сельскохозяйственного сырья", предусмотреныконкретные  меры  по  вопросам  налогообложения,  зашиты  и  поддержкисобственных  производителей,   а  также  выделение  бюджетных  ссуд  вразмере  20,0  млн. сомов предприятиям пищевой промышленности.    Индикативный  план  на  1999  год по  валовому  выпуску  продукциипищевой  промышленности сформирован на уровне 5700 млн.  сомов,   темпроста производства к предыдущему году составит 103 %,  что обусловленоувеличением  темпов  роста в отдельных,  наиболее валоемких  отраслях:сахарная - темп роста производства 105 %,  табачная - 103,1 %, ликеро-водочная 110 %, пивобезалкогольная - 120 % и др.    Темп  роста  производства  в  сахарной  промышленности  -  105  %,предусматривается   за   счет  увеличения  выпуска   сахара   на  двухдействующих предприятиях:    -  на  АО  "Бакай",  согласно  объемов предварительно  заключенныхконтрактов  с иностранными партнерами по импорту сырья сахара-сырца  вобъеме до 100 тыс. тонн;    - на ГАО "Каинда-Кант",  исходя из объемов  прогноза  производствафабричной  сахарной  свеклы  в республике  в  пределах  370  тыс.тонн,которая будет перерабатываться на ГАО "Каинда-Кант".    Ожидается, что  будет  освоен  выпуск  сахара  - песка из сахарнойсвеклы  в  Бакай-Атинском  районе Таласской  области,   куда  завезенооборудование  минисахарного  завода со спиртзаводом,  общей стоимостью1,407  млн.   долл.  США. мощностью 7,0 тонн сахара и 400 л  спирта  всутки.   Минипредприятие    закуплено   по   реабилитационному   займуПравительства  Японии.  Для ввода этих мощностей  из  республиканскогобюджета предусматривается выделение 2,0 млн сомов.    Из года в год растет производство фабричной сахарной  свеклы,  какодной    из   наиболее  рентабельных  видов  технических   культур   вреспублике.  Во исполнение Указа Президента Кыргызской  Республики  от23.06.98 г.  УП N  202  "Об увеличении производства сахарной свеклы  иразвитии   сахарной   промышленности  в   республике"   ПравительствомКыргызской    Республики     разрабатывается     программа    "Сахар",прорабатываются   вопросы  реконструкции  мощностей  под   переработкукорнеплодов  сахарной  свеклы, изыскиваются  дополнительные  источникифинансирования.    В   табачной  промышленности  темп  роста  производства  103,1   %ожидаются   в   основном   за   счет   увеличения   выпуска   сигарет,предположительно в 2 раза, обусловленный с реализацией инвестиционногопроекта.    В  1998   году  на базе Бишкекской сигаретной фабрики  создано  СП"Реемтсма-Кыргызстан",  Германским концерном "Реемтсма"  инвестируютсяоколо   60   млн.   долл.   США  для  завершения  в  течение   2   летстроительства новой сигаретной фабрики мощностью 8 млрд.  шт  сигарет,а  с  апреля  месяца текущего  года  начата  модернизация оборудованиядействующей  фабрики  для выпуска новых сортов  сигарет  с   фильтром.Объем   фактически  вложенных средств уже превысил  2  млн.   долларовСША.    С  июня  1998  года  сигаретное  производство  фабрики  началопроизводить  сигареты  овальные  улучшенной модификации.    Прогнозный объем выращивания табака остается  на  уровне  текущегогода,  сократились переходящие остатки урожаев предыдущих лет, в связис   чем   в   1999   году   ожидается  снижение  производства   табакаферментированного на 28 %.    Выполнение прогнозных объемов ожидается за счет практических  мер,направленных  на  государственное регулирование  в  табачной  отрасли,введение лицензирования ферментации табака и ее  реализации,  а  такжеза   счет   реализации   перспективной   Программы  развития  табачнойотрасли   до   2002   года,  осуществляемой  ГАК  "Кыргызтамекиси"   спривлечением иностранных  инвестиций  в табачную отрасль.  Иностранныекомпании:   английская  "Юниверсал Истерн Юроп Лимитед",  американскаяфирма "Даймонд", турецкая фирма  "Сунель Тиджарет Тюрк АШ" инвестируютсредства  на проведение весенне-полевых работ,  финансируют  выведениеэлитных     семян    типа    "Дюбек-4407",    а   затем   осуществляютгарантированную закупку табачного листа.    Из-за отсутствия  собственных  оборотных  средств  табакфермзаводыпрактически  все  работают на давальческом сырье (более  90  %),   чтоотрицательно    отражается  на  финансовом  положении  предприятий   изначительные недопоступление налогов в бюджет.    В ликеро-водочной  отрасли  рост производства ожидается в основномза  счет  увеличения  производства  водки  и   незначительного   ростапроизводства спирта этилового.    Основные  объемы  выпуска  водки  планируются  на  ликеро-водочныхзаводах   АО "Бакай" и его филиалов в Ошской и Иссык-Кульской областях(доля  более 40%) и АО "БЛВЗ" (доля - 25 %), АО "Алтын-Суу" (доля  -25%), входящих в состав ГАК "Кыргызалко".    Прогнозные объемы спирта обеспечат загрузку действующих  мощностейспиртзавода   АО  "Бакай"  на 70 %.  В последнее время из-за  перебоевпо  поставке патоки-мелассы по импорту, спиртзавод АО "Бакай" работаетнестабильно.  Потребности  республики  в спирте составляют более  1000тыс.  дал  или  более  60  %   от общего объема,   а  остальная  частьпредполагаемый экспорт в страны СНГ.    В  1998  году  начато производство спирта этилового  из  зерна  наКаракольском спиртзаводе с мощностью 70 тыс. дал в год.    Законом  Кыргызской  Республики "О  государственной  монополии  напроизводство,  хранение и реализацию спирта и алкогольной  продукции",принятом  в  январе  1998 года, установлено, что  производство  спиртаосуществляется   исключительно   государственными   предприятиями,   аалкогольной продукции - государственными предприятиями и предприятиямис  контрольным пакетом акций государства 51 %.    Правительством  Кыргызской Республики в  период  до  2000  года  спривлечением     внешних    инвестиций    планируется    строительствогосударственного   завода   по   производству   зернового   спирта   сиспользованием  собственного зерна.    Ожидается существенное оживление производства продукции в молочнойотрасли  за  счет  оказанной финансовой поддержки в  сумме  12,6  млн.сомов, что позволило молзаводам закупить необходимые сырье и материалыи укрепить собственные сырьевые базы. закуплено свыше 700 голов дойныхкоров,  что  обеспечит увеличение доли продукции  молочной  отрасли  впищевой промышленности и удержать темпы производства.    Выполнение прогнозных объемов в основном ожидается за счет выпускатрадиционного  ассортимента продукции несколькими заводами  (из  более26  действующих): АО "Бишкексут" (доля более 35 %), АО "Ак-Сут"  (доляболее 25%), АО "Ак-Жалга" (доля 5 %). АО "Арашан", АО "Талассут".    АО  "Бишкексут"  и  АО "Ак-Сут" освоено производство  новых  видовмолочных  продуктов: йогуртов, твердых, мягких и  плавленных  сыров  вмелкой фасовке и др.    Рост  поголовья   коров  и увеличение надоев  молока  способствуетвложению средств предпринимателями,  в том числе иностранными,  в  этуотрасль  и  насыщению  рынка  новыми видами  молочной  продукции.   Запоследний период введены в эксплуатацию СП "Эльвест", СП "Эридан-Сут",минимолочный  заводы  в Кантской МИС, "Уфук", СП  "Жылуу-Булак",  "Ак-Булак -сут".    В текущем году в Чуйской области  на  базе  Сокулукского  опытногоплеменного   хозяйства   будет   введен  в  эксплуатацию  минимолочныйзавод,  полученный  в  подарок  от Правительства  Индии.  Для  монтажаоборудования  и  запуска  цеха  Правительством  Кыргызской  Республикивыделена бюджетная ссуда в сумме 2,0 млн. сомов.    В плодоперерабатывающей  и  винодельческой  отраслях существенногоподъема  производства  не  ожидается,  намечается  проведение  мер  постабилизации и возрождению отраслей.    Единственное  в  республике  предприятие  выпускающее   коньяк   ишампанское  АО  "Кыргызшампаны" из-за отсутствия  собственного  сырья,вынуждено  завозить  коньячные спирты и  шампанские  виноматериалы  изближнего и дальнего зарубежья.    В настоящее время реализуется программа по возрождению и  развитиювиноградарства   и  виноделия в Кыргызской  Республики  (постановлениеПравительства  Кыргызской Республики от 30.06.97г. N387  "О  повышенииэффективности виноградарства и виноделия в Кыргызской Республике").    Некоторым винодельческим предприятиям выделяются земельные участкидля   расширения  виноградников  из  Фонда  перераспределения  земель,разработаны  новые  государственные  стандарты  на  виноград  и   винаразрабатываются  предложения по оздоровлению финансового  состояния  иподъему производства винограда и продуктов его переработки.    Создана     Ассоциация     крупных    виноградарско-винодельческихпредприятий.    Ситуация   на    плодоовощных  консервных  заводах  в   результатесокращения  объемов  закупок сельхозпродукции,   потери  рынков  сбытанестабильна.   Выпуск   продукции  крупными  представителями   отраслиБишкекский,   Токмакский,  Кызыл-Кийский, Узгенский и др.  консервнымизаводами все еще недопустимо мала.    Для  улучшения  состояния  отрасли  необходимы  коренные  меры  потехническому и технологическому перевооружению предприятий.    Рост производства в пивобезалкогольной отрасли намечен в  основномза   счет  увеличения  выпуска  пива АО "Арпа" (Бишкекского пивзавода)темп  роста более 115 %  и выпуска безалкогольных напитков  СП  "Кока-Кола Ботлерс" - темп роста 120%.    В   соответствии   с   постановлениями  Правительства   КыргызскойРеспублики  от  29 сентября 1997 г. N 567 "Об оказании государственнойподдержки  государственному акционерному  обществу  "Жибек-Жолу",   от21.01.98  г.  N   46   "О   мерах по вводу в эксплуатацию  заводов  порозливу минеральной воды и производству детского питания", в 1997-1998 годах  ГАО "Жибек-Жолу" выделена бюджетная ссуда в размере 4 984  млн.сомов   для   проведения  пуско-наладочных  работ  цеха   по   розливуминеральной воды "Гималаи"  мощностью 6 млн.  бутылок в год (емк.  1,5л)  и  цеха  детского  питания мощностью 12,5  муб  консервов  в  год.Итальянскими   специалистами  запущен, простаивающий с  середины  1996года,   цех   по  розливу  минеральной  воды.  По  прогнозу  ожидаетсяувеличение  розливу минеральной воды  в  "Гималаи"  в 1999 году  болеечем в 2 раза.    Цех  детского  питания из-за разукомплектованности  линии  еще  невведена    в    эксплуатацию.   Руководство   АО  "Жибек-Жолу"   ведетпереговоры с поставщиками оборудования о доукомплектовании линии и  еезапуске в ближайшее время.    С запуском мощностей АО "Жибек-Жолу" и  обеспечении  бесперебойнойих    работы    в   прогнозируемый  период   увеличится   производствоминеральной воды и освоен выпуск детских плодоовощных консервов.    Постановлением Правительства  Кыргызской Республики от 22 сентября1997  года  N  539  "О  передаче Чуйской  областной   госадминистрацииправа  управления   государственным пакетом акций акционерных  обществ"Ак-Суйский  кукурузоперерабатывающий сахарный комбинат" и "Кыргызскийпаточный  завод"   Чуйской   областной  государственной  администрациипереданы  в  управление соответствующие государственные пакеты  акций.Генеральной дирекцией  по управлению госпакетом акций этих акционерныхобществ  реализуется  Программа поэтапного ввода  в  эксплуатацию  Ак-Суйского КПСК и варианты привлечения инвестиций.    Индикативный   план   по  мукомольно-крупяной   и    комбикормовойпромышленности  на  1999  год сформирован согласно планируемых объемовпроизводства зерна в республике за этот период и ожидаемого выполненияиндикативного плана 1998 года.    Учитывая   все  факторы,  прогнозом  на  1999  год   темпы   ростапроизводства  предусмотрены  в  пределах 100,7 процента или  в  объеме1050,0 млн. сомов (без учета продукции минимельниц).    Объемный показатель индикативного плана по отрасли будет обеспеченза  счет  увеличения  производства муки,   которая  в  объеме  валовойпродукции отрасли занимает более 97 %, а остальная доля приходится  накрупу и комбикорма.     2.3.2.Сельское хозяйство    Индикативный  план развития отраслей сельского  хозяйства  в  1999году  разработан с учетом сложившихся  тенденций  в  развитии  отраслиза  1996-1997  годы и ожидаемого выполнения на 1998 год.  Индикативныйплан   разработан  совместно  с  Министерством  сельского  и   водногохозяйства Кыргызской Республики, с учетом предложений областей.    За   последние   2   года   (1996-1997   гг.)   развитие   отраслихарактеризуется  тенденцией стабилизации производства животноводческойпродукции и резкого увеличения растениеводческой продукции. Темп роставаловой продукции сельского хозяйства в 1996 году составил 115.3 %,  в1997 году 110.7 %.    Увеличение  производства  сельскохозяйственной  продукции  явилосьрезультатом   развития  рыночных  отношений,  создания  многоукладногосельскохозяйственного      производства,        повышения       личнойзаинтересованности сельских товаропроизводителей,  а также оказываемаяим государственная поддержка.    Основной задачей в 1999 году является  достижение  устойчивости  всельскохозяйственном   производстве,   сохранение  роста  производствапродукции сельского хозяйства.    Достижение   более   высоких  темпов  роста   сельскохозяйственнойпродукции  в  1999  году весьма проблематично,  что обусловлено  рядомфакторов, оказывающие сдерживающих влияние на развитие отрасли:    - неблагоприятный паритет цен на сельскохозяйственную продукцию  ипроизводственные ресурсы;    -   отсутствие  конкурентной  системы  сбыта  сельскохозяйственнойпродукции;    -   дефицит   материально-технических  ресурсов  (ГСМ,  удобрений,техники, высококачественных семян);    - проблемы снабжения оросительной водой;    - неблагоприятное почвенно-мелиоративное состояние земель;    - дефицит сельскохозяйственного кредита.    Эти  же   проблемы,  но  в еще более острой форме,   стояли  передотраслью  и  в  предыдущие годы,  но тогда удалось   достичь   высокихтемпов  роста   за  счет  влияния экстенсивных факторов  -  увеличениепосевных площадей под основными культурами (зерно, картофель,  овощи).При  этом увеличение площадей под этими культурами произошло  за  счетсокращения кормового клина,  т.е.  изменения структуры посевов,  общаяплощадь  посевов  сельхозкультур    не    изменилась.    Благоприятныепогодные  условия  в 1996-1997 гг. также оказали влияние на увеличениепроизводства растениеводческой продукции.    Таким образом,  рост объемов валовой продукции сельского хозяйствабыл   обеспечен  за  счет  увеличения  производства  растениеводческойпродукции - темп роста которой составил в 1996 году 124.1%, и в 1997 -119%.    За   последние    годы   из-за  отсутствия   ремонтно-техническогообслуживания коллекторно-дренажной сети привело к процессам  засоренияи  заболачивания земель.    Внутрихозяйственная  оросительная  сеть,   ранее  находившаяся  набалансе  хозяйств,   из-за отсутствия средств на ремонт  и  содержаниепришла в упадок. Из-за отсутствия средств на оплату электроэнергии  неработают   стационарные   электрифицированные   насосные   станции   иартезианские скважины,  принадлежавшие ранее хозяйствам,   в  связи  счем   многие   участки орошаемой  пашни потеряли связь  с  источникамиорошения.  В результате в 1998 году площадь посевной пашни сократиласьдо 117 тыс.  га.  (в  1997 году - 119 тыс. га).    По причине неблагополучного мелиоративного состояния в  результатекомиссионной    оценки,   постановлением   Правительства    КыргызскойРеспублики   от   10   марта  1998  года  N   114   "О   трансформациисельскохозяйственных  угодий" 15.5 тыс.  га орошаемой пашни переведенов богарную и 31.8 тыс. га богарной пашни переведено в пастбища.    Решение   проблемы    улучшения   состояния   земель,    повышениеэффективности оросительной сети в 1999 году проблематично.  Так толькона   эксплуатацию  существующих  водохозяйственных объектов необходимоежегодно   до   450-500   млн.   сомов.   Средства,   выделяемые    изреспубликанского бюджета на эти цели,  а также средства, полученные отводопользователей  составляют  только  половину  необходимого  объема.Одним  из  источников  увеличения   объемов   финансирования  являетсяповышение   тарифов  за  подачу  воды.  Однако  этот   вопрос   толькопрорабатывается и  может  быть  решен  только после одобрения  ЖогоркуКенешем Кыргызской Республики.    В целях оказания помощи в решении этого вопроса, с 1999 года будетосуществляться  проект  Всемирного Банка  "Реабилитация  ирригационныхсистем",   стоимость которого составляет 46 млн. долларов США.  Проектрассчитан  на  7 лет, его реализация будет поэтапной и  результаты  отосуществления проекта будут за пределами его окончания в 2004 году.    Значительные средства  необходимы  на  проведение  мероприятий  поулучшению  состояния  земель  (борьба с засолением,   эрозией  почв  ит.п.), однако  для  этого недостаточно средств как в республиканском иместном бюджетах, так и у самих сельских товаропроизводителей.    Одним  из   источников улучшения мелиоративного  состояния  земельявляется   земельный   налог,   однако  Жогорку  Кенешем    КыргызскойРеспублики  приняты  новые ставки земельного налога,   которые  в  двараза  ниже действующих. В результате сократиться финансирование  работпо улучшению земель.    Таким   образом,    в  1999  году  производство  растениеводческойпродукции  ожидается  на  тех же площадях,  т.е.  увеличение  посевныхплощадей  ограничено.  Возможно  лишь  некоторое  изменение  структурыпосевов.    Производство зерновых ожидается на уровне индикативного плана 1998года,   так   как  соблюдение  требований  севооборота,  необходимостьразвития  более  доходных отраслей (хлопок, сахарная свекла,  табак  ит.п.) ведут к сокращению посевов под зерновыми.    Производство сахарной свеклы в последние годы становиться одной издоходных   видов   сельскохозяйственной  продукции  и   соответственноувеличивается   ее  производство.  В 1998  году  ожидается  увеличениепроизводства фабричной сахарной свеклы в 1.8 раза по сравнению с  1997годом.   В  1999  году  прогнозируемый  объем  производства   сахарнойсвеклы составит 390 тыс. тонн.    Так  как   хлопок  и  табак  выращиваются в основном  в  Ошской  иДжалал-Абадской областях, где вопрос ограниченности земли и воды стоитнаиболее  остро.   увеличения  площадей больше  чем  предусмотрено  неожидается.  В связи с этим, в 1999 году производство хлопка  и  табакаувеличится  незначительно по сравнению с индикативным планом  на  1998год.    Основными  производителями картофеля и  овощей  являются  домашниехозяйства  населения,  цель которых обеспечить собственное потребление(в  настоящее  время  ими производится свыше 68%   картофеля   и   62%овощей).  Кроме  того,  картофель и овощи  в  последние  годы  успешноэкспортируется в соседние государства. Эти факторы оказали влияние  наувеличение их производства в последние годы.    В 1999 году ограниченность посевных площадей в домашних хозяйствахне предполагает увеличения производства картофеля и овощей.    Уровень производства плодов,  ягод и винограда в  большей  степенизависит    от   погодных   условий.   Имеющиеся  площади   многолетнихнасаждений  позволяют ожидать производство плодов ягод и винограда  науровне  прошлых лет.    Увеличение   поголовья  скота  вызывает  необходимость  увеличенияпроизводства кормовых.    Такая структура производства не окажет  значительного  влияния  наувеличение   всего  объема  валовой  продукции.  Одним   из   факторовувеличения   производства  растениеводческой  продукции   могло   бытьповышение   урожайности.  Однако  из-за причин объективного характера,ожидаемый прогноз роста урожайности сельхозкультур незначителен.    Из-за  отсутствия   достаточных  финансовых  средств  очень  низкаобеспеченность  минеральными удобрениями, средствами защиты  растений,кондиционными семенами.    Кроме  того,  по  расчетам специалистов Министерства  сельского  иводного   хозяйства,    как   следствие  сложившейся   неблагоприятнойобстановки в мелиоративном секторе,  сельскохозяйственные культуры  наорошаемых землях ежегодно теряют до 20 % урожайности.    Рост производства животноводческой продукции намечается достигнутькак   за  счет  увеличения поголовья скота,  так и за счет  увеличенияпродуктивности животных.  Однако недостаточная обеспеченность кормами,неразвитость       селекционно-племенной       работы,         сложнаяпротивоэпизоотическая  ситуация  и  т.п.,   при   современном   уровнефинансирования   не   дают  оснований  для  прогноза   более   высокихпоказателей продуктивности скота.    Одним из путей увеличения животноводческой продуктивности являетсяиспользование    отгонных   пастбищ,   более  эффективная   реализацияпроекта   "Развитие  овцеводства".   Необходимо  усиление  карантинныхмероприятий  по  противоэпизоотическим работам,  усиление  надзора  закачеством  продукции. повышение ответственности населения за  здоровьеживотных   (так    как   основное   поголовье   скота    находится   унаселения),  повышение селекционно-племенной работы.    В целом развитие сельскохозяйственной отрасли в 1999 и последующиегоды   будет  основано  на  развитии  земельных  отношений,   созданииэффективного  рынка земли,  развития коммерческой банковской  системы,восстановлении  ирригационных  систем   и   сельской   инфраструктуры,реорганизации    служб   обеспечения   производственными    ресурсами,технологий  и  консультационной  поддержки,   реформировании   системысбыта  сельскохозяйственной продукции.    Проведение мероприятий по развитию отрасли будет осуществляться засчет следующих источников:    -   бюджетные   средства,   в  объеме  около   48   млн.сомов   напротивоэпизоотические   и   карантинные  мероприятия,   по   борьбе  ссорной растительностью, использование возврата ранее выданных кредитови т.п.;    - средства  Кыргызской сельскохозяйственной финансовой корпорации,кредитный портфель которой в 1999 году составит около 150 млн.сом;    - частичное  использование микрокредитов по линии кредитных союзов(Финансовая компания по поддержке и развитию кредитных союзов);    -  средства  по  двусторонним соглашениям со  странами-донорами  имеждународными финансовыми организациями;    - собственные средства хозяйствующих субъектов;    -  неформальные  источники (отдельными лицами и фирмами  в  периодпосевной    осуществляется   кредитование   фермеров   и   фиксируютсязакупочные   цены   на  будущий  урожай,  а  затем  собранный   урожайскупается).    Однако   средств,    направляемых  по   вышеназванным   источникамнедостаточно  для  того,  чтобы в 1999 году сельское  хозяйство  моглоразвиваться на интенсивной основе.    Отсутствие   достаточных  оборотных  средств  у   перерабатывающихпредприятий   республики  также  оказывает  сдерживающее  влияние   наразвитие отрасли.    Ограниченный    платежеспособный    спрос    внутреннего    рынка,неразвитость   системы   сбыта  сельскохозяйственной   продукции   каквнутреннем,   так  и   на   внешнем  рынках,  оказывает   сдерживающеевлияние  на рост цен на сельскохозяйственную продукцию и на объемы  еепроизводства.    В   1999   году  сохранится  тенденция  замедления  роста  цен  насельскохозяйственную продукцию.     2.3.3. Услуги    Одной  из  наиболее  быстро развивающихся сфер рыночной  экономикиявляются услуги, которые занимают значительное место в структуре ВВП.    По итогам  1997  года  их доля составила -30.5%,  по индикативномуплану  в  1998 году ожидается - 40%, а в 1999 году - около  43%.  Темпроста услуг по индикативному плану в 1998 году ожидается - 103,5%,   в1999 году -104%.    В структуре услуг растут рыночные услуги, их доля возрастет в 1998году  на  105%,   в  1999 году до 107%. В разрезе  отраслей  ожидаетсяувеличение  доли услуг транспорта и связи - до 104%,  в  1999  году  -102%,  финансово-кредитных услуг на 110%,   торговли  к  общественногопитания   на  105-110%,  платных услуг на 110%  и  более.  Аналогичнаяситуация  сохранится в 1999 году по данным видам  услуг  и  намечаетсятенденция их дальнейшего роста.    Сфера платных услуг развивается относительно динамично.  В течениипоследних  лет  наблюдается тенденция роста доли в общем объеме  услуг(  соответственно  128%   и 113%).  Одним из  факторов  роста  объемовплатных   услуг  стало  упрощение  системы  оформления  разрешений   ирасширение    перечня    видов    предпринимательской    деятельности,осуществляемых на патентной основе.    Осуществляется  постепенное повышение цен  на  социально  значимыеуслуги  с  целью доведения тарифов до фактической себестоимости.  Так,услуги пассажирского транспорта занимают в платных услугах более 35 %.Один из видов услуг, междугородные перевозки, является рентабельным посравнению с городским транспортом.    Доля услуг  жилищного  и коммунального хозяйства в платных услугахдостигает  почти  40%.   В  жилищном и коммунальном  хозяйстве  тарифыпокрывают  примерно  две  трети издержек,  поэтому  начат  постепенныйпереход  на  новую  систему  оплаты  жилья  и  коммунальных  услуг   свнедрением  системы субсидий малообеспеченным гражданам (гор. Бишкек).В  текущем  году стоимость оплаты жилья с учетом затрат на капитальныйремонт  и  коммунальные услуги возрастет в среднем на 113,5%,  в  1999году - на 112%.    Нерыночные   услуги,   финансируемые  из  бюджета,   их   доля   впроизводстве  услуг постоянно снижается и достигла  уровня  24,5%.   Вструктуре   нерыночных   услуг   ситуация    складывается    следующимобразом:   наибольший удельный  вес (до 40%) занимает сфера управленияи  оборона.  Расходы по данной статье постоянно растут и это тенденциясохранится в  перспективе, их доля возрастет в среднем на 3%, с учетомструктурной оптимизации органов управления.    Образование, наука  и  научное  обслуживание  (доля достигла более30%)  - перспективные отрасли,  где также наблюдаются тенденции  ростав среднем на 2 - 4%.    В  здравоохранении  (до  18%)  переход  на  страховую  медицину  ирасширение  платных  услуг приведут к снижению финансирования  данноговида услуг.     Торговля и общественное питание     Развитие сектора услуг формируется  под  влиянием  преобразований,происходящих  в экономике.  Это в первую очередь касается  торговли  иобщественного   питания   -   отраслей,    быстро    реагирующих    наэкономические  преобразования в республике.  Основной  проблемой  этихвидов   деятельности  стало  стремительное  развитие  неорганизованнойторговли,  доля  которой до конца  года достигнет 65%   общего  объематоварооборота,   при сохранении этих тенденций в  1999  году  ее  доляпревысит 70%.    В    текущем   году   намечается   разработать   мероприятия   длястимулирования  развития организованной торговли, с  целью  уменьшенияобъемов дорасчетов  в розничном товарообороте и в соответствии с  этимувеличение  налоговых  поступлений,   что  положительно  скажется   наобъемных показателях 1999 года.    В целях улучшения и упорядочения торгового  процесса,  обеспеченияполноты  учета  реальных доходов и поступления  налоговых  отчислений,поддержки  отечественного  производства и  развития   потребительскогорынка необходимо:    - с учетом изучения состояния и развития торговой деятельности  натерритории  республики  внести дополнения и  изменения  в  нормативныеакты, регулирующие торговлю в республике;    -  проведение  проверок и изучение состояния  дел  на  местах  (порегионам),    обеспечение   повсеместного  использования   контрольно-кассовых  машин.   По  полученным материалам  в  случае  необходимостивносить предложения по совершенствованию нормативных актов, касающихсяприменения контрольно-кассовых машин;    - учитывая рост доли импорта в общем  объеме  товарооборота  (70%)необходимо  в  1999 году изучить опыт работы местных  администраций  ипромышленных   предприятий   по   развитию    оптово-сбытовой     сетиотечественных  товаропроизводителей, расширению их фирменной  торговлипо  регионам  республики,  с целью улучшения снабжения  населения,   вособенности в сельской местности, товарами местного производства;    - в соответствии с требованиями Закона  Кыргызской  Республики  "Озащите   прав  потребителей" будут подготовлены  по  совершенствованиюразличных   форм  торгового  обслуживания  (торговли),   имея    ввидуподготовку проектов правил торговли различными видами товаров, с цельюобеспечения защиты прав и интересов как потребителей,  так и продавцов(хозяйствующих субъектов).     Транспорт и связь     В   течение   1   полугодия   1998  года   все   виды   транспортафункционировали   устойчиво   и  в  целом  удовлетворяли   потребностиэкономики и  населения республики в перевозке грузов и пассажиров.    Следует отметить,  что в первом полугодии  1998  года  значительноснизился   спрос  на  перевозки грузов.  Снижение спроса  на  грузовыеперевозки  обусловлено  резким  снижением  объема  строительных  работ(продукция строительства  сократилась  против 1 полугодия 1997 года на17.7  %),   в  связи  с  этим  объем  перевозок  грузов  всеми  видамитранспорта в 1998 году ожидается на уровне 1997 года.    Сохраняется  позитивная  тенденция  роста  пассажирооборота  всемивидами     транспорта.     Значительно    увеличен     пассажирооборотавтомобильным   транспортом,    его   рост   составил   24.1   %     ксоответствующему   периоду   1997  года.   Прирост    пассажирооборотаполучен  в основном за счет увеличения перевозок пассажиров автобусамичастного  сектора.   Доля  пассажирооборота,  выполняемого  автобусамичастного сектора, составила 53 %.    Показатели индикативного плана развитая транспорта и связи на 1999год учитывают факты изменения экономической ситуации в этих отраслях.    В  соответствии  с  принятой  Экономической  стратегией   развитияКыргызской Республики на период до 2005 года и индикативным социально-экономическим  планом  на  1996-1998 годы главной  задачей  в  областитранспорта   и  связи  на  1999 год является продолжение  формированиятранспортного комплекса республики соответствующего условиям  рыночнойэкономики,  коммуникационных  магистралей  международного  значения  ,модернизации    существующих    телекоммуникационных      сетей      ииспользование  международных спутниковых систем связи.    Для  ее  достижения предусматривается развернуть в  полном  объемеработы   по   реабилитации  автомобильной дороги Бишкек-Ош по  второмуэтапу (1998-2001 годы), который включает реабилитацию автодороги общейпротяженностью  207  км, а также ремонт тоннеля  на  пер.  Тюя-Ашу,  собъемом работ 104 млн.долл. США.    В настоящее  время  рассматривается  проект  Кредитного соглашениямежду  Кыргызской  Республикой  и  Азиатским   Банком   развития    повторому проекту  реабилитации  автодороги Бишкек-Ош.  Азиатским Банкомразвития выделена техническая помощь в сумме 600 тыс.долл.   США   дляразработки технико-экономического обоснования,  проектной и  тендернойдокументации Второго проекта реабилитации автодороги Бишкек-Ош.    За счет  займа  Фонда Международного Экономического Сотрудничества(Япония)  продолжится  реконструкция аэропорта   "Манас".   В   первойфазе  осуществления проекта 1999-2001 годы предусмотрены реконструкциявзлетно-посадочной полосы, перрона, обновление светосигнальной системыи навигационного оборудования,  модернизация пассажирского терминала исистемы управления воздушным транспортом.    В 1999  году  предусматривается  открытое международных автобусныхмаршрутов Бишкек-Мешхед, Ош-Мешхед, Бишкек-Астана и Ош-Бишкек-Алматы.    На воздушном транспорте предусматривается увеличение международныхперевозок  в  страны Западной Европы и страны Юго-Восточной  Азии,   сучетом эксплуатации полученного в 1998 году в лизинг самолета А-320.    Увеличится  интенсивность полетов на всех  линиях  в  страны  СНГ.Намечается  восстановить  авиамаршруты на  Киев,  Иркутск,  Хабаровск,Сургут,  Омск,  Симферополь,  Баку, Алматы,  Астана  и  открыть  новыемаршруты на Челябинск, Тюмень и Томск.    В   1999  году  продолжатся  работы  по  реформированию   дорожно-эксплуатационной  службы  в  соответствии  с принятым 2 июня 1998 годаЗаконом Кыргызской Республики " Об автомобильных дорогах".    В области  связи  в  1999 году будут продолжены работы по развитиютелекоммуникаций за счет собственных и заемных средств в  соответствиис  Комплексной  программой  развития  связи  Кыргызской  Республики  ,разработанной  Министерством транспорта и коммуникаций  на  период  до2008 года.    За счет  займа Кувейтского фонда арабского экономического развитияв  размере  8,7  млн.долл.  США предусматривается осуществить  в  1999году реконструкцию телекоммуникаций в г.Ош.    В  1999  году  намечается  обеспечить прирост  емкости  телефонныхстанций   на 10 тыс.номеров,  провести работы по модернизации сельскойтелефонной сети.    В результате  проводимых  работ  значительно повысится техническоесостояние  телекоммуникационной сети,  качество предоставляемых  услуги ассортимент услуг электросвязи.     Образование     Образование в  Кыргызской Республике будет развиваться в 1999 годув  соответствии  с Национальной программой "Билим", Программой  "КадрыXXI  века",   Национальной программой преодоления  бедности  "Аракет",программой  развития  села.   Программой мер  по  реализации  посланияПрезидента  об  экономической   политике   государства  и  обеспечениястабильного развития экономики.    В числе первоочередных мер в сфере образования предусмотрены:    - подготовка и внесение на рассмотрение Жогорку Кенеша  КыргызскойРеспублики   Закона   об образовании с учетом изменений  и  дополнений1997 года;    - обеспечения  доступности обучающихся через сохранение и развитиесети детских домов, школ-интернатов всех типов и наименований;    - обеспечения учебниками социально уязвимых групп учащихся;    - обеспечения всеобщего среднего образования;    - сохранение и укрепление материальной базы учебных заведений.    Индикативным планом предусматривается:  -  увеличение  контингентаучащихся   дневных  образовательных  школ  с 1037.7 тыс.  в 1997  годудо 1062.6 тыс. (ожидаемое) в 1998 году и до 1085.7 тыс. в 1999 году;    - увеличение приема в 10 класс с 66.2 тыс.в 1997 году до 66.4 тыс.(ожидаемое) в 1998 году и до 74.5 тыс. в 1999 году;    - прием в первые классы школ повысится незначительно , против 1997года  (120  8  тыс.) и 121.8 тыс.  в 1998 году (ожидаемое)  и  в  1999году122.5 тыс. чел.    В  школах-интернатах  для  детей с  особыми  условиями  воспитанияконтингент сохраняется на достигнутом уровне - 2.2 тыс.детей.  В  пятидетских  домах  намечается  контингент 600  учащихся;  государственныеадминистрации  Нарынской  и  Таласской  областей  изучают  вопрос   оботкрытии областных детских домов за счет местных бюджетов.    Проектом плана  на  1999 год намечается сокращение приема в высшиеучебные  заведения  на  10-15  %  в  связи  с  сокращением  заявок  наспециалистов отраслей народного хозяйства за счет средств бюджета.    В   целом  показатели  развития  образования  обеспечат  право  наобразование  и  доступность его получения.  Будут проходить реформы  вобласти  финансирования образования,  широкое развитие получат платноеобразование и платные образовательные услуги, специальные средства.    Впервые   объем   специальных  средств   приблизится   к    уровнюреспубликанского бюджета министерства.    Культура   в   1999  году  будет  развиваться  в  соответствии   сгосударственной целевой программой "Маданият".    Проектом индикативного  плана  социально-экономического   развитиякультуры  на  1999 год предусматривается: сохранение  сети  культурно-просветительных    учреждений     республики,     театрально-зрелищныхпредприятий,  детских  музыкальных,   художественных   школ   и   школискусств,  контингента обучающихся в них за счет бюджетных средств  науровне  отчета  1997  года, не допуская дальнейшего  снижения  сетевыхпоказателей культуры.    Будет активизирована работа по изысканию  внебюджетных  источниковфинансирования  культуры,   путем совершенствования  и  развития  формплатного обслуживания населения, создания фондов поддержки культуры.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12u9aa8yfq0lztik1bgo">
      <w:r>
        <w:rPr>
          <w:rFonts w:ascii="Arial" w:cs="Arial" w:eastAsia="Arial" w:hAnsi="Arial"/>
          <w:color w:val="132D3F"/>
          <w:sz w:val="16"/>
          <w:szCs w:val="16"/>
          <w:u w:val="single"/>
        </w:rPr>
        <w:t xml:space="preserve">dalil.kg/document/5827</w:t>
      </w:r>
    </w:hyperlink>
  </w:p>
  <w:p>
    <w:pPr>
      <w:spacing w:after="0" w:before="40"/>
      <w:jc w:val="center"/>
    </w:pPr>
    <w:hyperlink w:history="1" r:id="rIdbpqwgoiwsrjrcxmtgc6h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cc9_ytadqacdu_j8mvz0" Type="http://schemas.openxmlformats.org/officeDocument/2006/relationships/hyperlink" Target="https://dalil.kg/document/33201" TargetMode="External"/><Relationship Id="rIdezjw0qsqf_scffbf282kf" Type="http://schemas.openxmlformats.org/officeDocument/2006/relationships/hyperlink" Target="https://dalil.kg/document/582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12u9aa8yfq0lztik1bgo" Type="http://schemas.openxmlformats.org/officeDocument/2006/relationships/hyperlink" Target="https://dalil.kg/document/5827" TargetMode="External"/><Relationship Id="rIdbpqwgoiwsrjrcxmtgc6h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2026-09-28T03:23:58.120Z</dcterms:created>
  <dcterms:modified xsi:type="dcterms:W3CDTF">2026-09-28T03:23:58.120Z</dcterms:modified>
</cp:coreProperties>
</file>

<file path=docProps/custom.xml><?xml version="1.0" encoding="utf-8"?>
<Properties xmlns="http://schemas.openxmlformats.org/officeDocument/2006/custom-properties" xmlns:vt="http://schemas.openxmlformats.org/officeDocument/2006/docPropsVTypes"/>
</file>