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 </w:t>
      </w:r>
      <w:hyperlink w:history="1" r:id="rIdd5ldt7pkon-7gh2pr7lqh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24 июня 2022 года № 335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20 июня 2007 года № 233/15-4           ПОСТАНОВЛЕНИЕ ПРАВИТЕЛЬСТВА КЫРГЫЗСКОЙ РЕСПУБЛИКИ И                СОВЕТА ФЕДЕРАЦИИ ПРОФСОЮЗОВ КЫРГЫЗСТАНА               О мерах по организации летнего отдыха детей                       и подростков в 2007 году      В целях проведения мероприятий по организации летнего отдыха детейи подростков в 2007 году,  реализации задач, вытекающих из Указа Прези-дента  Кыргызской Республики "О неотложных мерах по улучшению положениядетей в Кыргызской Республике" от</w:t>
      </w:r>
    </w:p>
    <w:p>
      <w:r>
        <w:rPr>
          <w:rFonts w:ascii="Arial" w:cs="Arial" w:eastAsia="Arial" w:hAnsi="Arial"/>
          <w:sz w:val="24"/>
          <w:szCs w:val="24"/>
        </w:rPr>
        <w:t xml:space="preserve">20 января 2006 года № 24</w:t>
      </w:r>
    </w:p>
    <w:p>
      <w:r>
        <w:rPr>
          <w:rFonts w:ascii="Arial" w:cs="Arial" w:eastAsia="Arial" w:hAnsi="Arial"/>
          <w:sz w:val="24"/>
          <w:szCs w:val="24"/>
        </w:rPr>
        <w:t xml:space="preserve">и  Генераль-ного соглашения между Правительством Кыргызской Республики,  Федерациейпрофсоюзов Кыргызстана и республиканскими объединениями работодателей вчасти усиления социальной защиты,  организации отдыха и укрепления здо-ровья детей,  Правительство Кыргызской  Республики  и  Совет  Федерациипрофсоюзов Кыргызстана постановляют:     1. Министерству образования и науки Кыргызской Республики, местнымгосударственным администрациям, органам местного самоуправления и руко-водителям профсоюзных органов:     - обеспечить  наибольший охват детей организованным отдыхом в лет-ний период;     - предусмотреть в многосторонних соглашениях и заключаемых коллек-тивных договорах меры,  обеспечивающие оказание государственной и  инойподдержки системе детского отдыха и оздоровления,  создание условий длясохранения и развития сети детских здравниц;     - оказывать  всемерное содействие инвестиционной и иной предприни-мательской деятельности,  направленной на развитие индустрии отдыха де-тей;     - использовать резервы по организации  лагерей  отдыха  с  дневнымпребыванием  детей  при общеобразовательных школах,  дошкольных и внеш-кольных учреждениях;     - обеспечить детские оздоровительные центры необходимым оборудова-нием и инвентарем,  продуктами питания,  разработать конкретные меры поповышению качества отдыха и обслуживания детей.     2. Министерству финансов Кыргызской Республики:     - предусмотреть  своевременное выделение финансовых средств Минис-терству образования и науки Кыргызской Республики для проведения мероп-риятий  по оздоровлению детей из малообеспеченных семей,  детей-инвали-дов, а также больных детей, нуждающихся в особых условиях воспитания, влетний период.     3. Федерации профсоюзов Кыргызстана:     - обеспечить за счет целевых средств республиканского бюджета лет-ний оздоровительный отдых детей-сирот, детей-инвалидов, детей из малоо-беспеченных  и  социально-уязвимых семей,  воспитанников детских домов,школ-интернатов,  учащихся учебных заведений системы начального профес-сионального образования, а также Беловодской специальной школы-интерна-та;     - своевременно  производить  оплату  услуг Государственной автомо-бильной инспекции Министерства внутренних дел Кыргызской Республики  засопровождение в детские оздоровительные центры автобусов с детьми;     - предоставить профсоюзным комитетам объединений, предприятий, уч-реждений право самостоятельно определять,  в пределах утвержденной сме-ты, количество бесплатных путевок для детей, нуждающихся в адресной со-циальной защите, а также дифференцировать частичную оплату за путевки взависимости от материального положения семьи;     - представить  в Министерство здравоохранения Кыргызской Республи-ки, Министерство внутренних дел Кыргызской Республики, Министерство об-разования и науки Кыргызской Республики,  Министерство труда и социаль-ного развития Кыргызской Республики, Министерство транспорта и коммуни-каций  Кыргызской  Республики  список детских оздоровительных центров суказанием мест их дислокации,  количества смен, графика заезда и выездав целях своевременного укомплектования их педагогическими и медицински-ми кадрами, хозяйственным и обслуживающим персоналом, а также обеспече-ния безопасности перевозки детей и необходимого правопорядка;     - до 25 июня 2007 года представить в  Аппарат  Правительства  Кыр-гызской  Республики  сведения  о  паспортизации детских оздоровительныхцентров и готовности их к приему детей.     4. Министерству образования и науки Кыргызской Республики:     - предусмотреть 5,0 млн.  сомов на расходы для организации Федера-цией профсоюзов Кыргызстана мероприятий по оздоровлению детей из малоо-беспеченных семей,  детей-инвалидов, а также больных детей, нуждающихсяв особых условиях воспитания, в летний период;     - организовать пришкольные детские площадки,  проведение семинаровдля  учителей и воспитателей,  для учителей физической культуры с цельюподдержки развития воспитательного процесса,  а также повышения  уровняфизической  культуры детей и создания условий для занятий спортом,  ту-ризма, обучения навыкам здорового образа жизни в образовательных, внеш-кольных и спортивных организациях.     5. Министерству здравоохранения Кыргызской Республики:     - организовать  медицинские пункты,  обеспечив их необходимыми ле-карственными средствами, в соответствии с предъявленными нормами и тре-бованиями;     - обеспечить контроль за прохождением медицинского осмотра  обслу-живающим персоналом и сдачей им санитарного минимума, а также выборочнопроводить лабораторный контроль за качеством питьевой воды и  продуктовпитания;     - закрепить за детскими оздоровительными центрами  соответствующиетерриториальные  лечебно-профилактические  учреждения для оказания экс-тренной медицинской помощи;     - обеспечить  проведение  медицинского  осмотра детей и подростковперед направлением их в детские оздоровительные центры, с выдачей спра-вок об отсутствии контактов с инфекционными больными;     - обеспечить обследование на токсикоманию детей  и  подростков  изгрупп социального риска;     - обеспечить бесплатное прохождение медицинской комиссии  работни-ками детских оздоровительных центров.     6. Рекомендовать  открытому  акционерному  обществу  "Национальнаяэлектрическая сеть Кыргызстана" совместно с распределительными компани-ями открытых акционерных обществ "Востокэлектро", "Ошэлектро", "Жалала-батэлектро"  и  "Северэлектро"  принять  меры по недопущению перебоев вобеспечении детских оздоровительных центров электроэнергией  на  периодотдыха детей.     7. Рекомендовать Национальному банку Кыргызской Республики устано-вить контроль за деятельностью коммерческих банков республики по своев-ременному осуществлению финансовых операций, связанных с финансировани-ем детских оздоровительных центров в период отдыха детей.     8. Местным государственным администрациям и органам местного само-управления  в целях обеспечения перевозки детей в детские оздоровитель-ные центры и обратно своевременно, по заявке организаторов детского от-дыха предоставлять технически исправный транспорт.     9. Министерству внутренних дел Кыргызской Республики:     - обеспечить  безопасность дорожного движения во время сопровожде-ния организованных колонн автобусов с детьми и правопорядок в оздорови-тельных учреждениях.  Сопровождение осуществлять в соответствии с тари-фами на платные услуги;     - усилить  контроль за техническим состоянием автотранспорта и от-бором опытных водителей, привлекаемых для перевозки детей.     10. Рекомендовать  государственному предприятию "Национальная ком-пания "Кыргыз темир жолу" установить льготный тариф и обеспечить  безо-пасность  при  перевозке  детей на железнодорожном транспорте в детскиеоздоровительные центры и обратно.     11. Образовать  Республиканский штаб по организации летнего отдыхадетей в 2007 году в составе согласно приложению.     12. Республиканскому  штабу  по организации летнего отдыха детей в2007 году представить в Правительство Кыргызской Республики и Федерациюпрофсоюзов Кыргызстана информацию о выполнении настоящего постановлениядо 1 ноября 2007 года.     13. Контроль  за выполнением настоящего постановления возложить науправление социального развития  и  информации  Аппарата  ПравительстваКыргызской Республики.      Премьер-министр                             Председатель Федерации     Кыргызской Республики                       профсоюзов Кыргызстана                А.Атамбаев                                 С.Бозгунбаев                                                    Приложение                                         к постановлению Правительства                                        Кыргызской Республики и Совета                                       Федерации профсоюзов Кыргызстана                                        от 20 июня 2007 года № 233/15-4                                 СОСТАВ                 Республиканского штаба по организации                    летнего отдыха детей в 2007 году      Ташпаева Н.А.    - начальник управления социального развития и ин-                        формации Аппарата Правительства Кыргызской Рес-                        публики, руководитель штаба;     Джаналиев Т.Н.   - первый заместитель председателя Федерации проф-                        союзов  Кыргызстана,  заместитель  руководителя                        штаба.                              Члены штаба:      Гуронов О.Н.     - первый заместитель министра внутренних дел Кыр-                        гызской Республики;     Мамбеталиев М.К. - статс-секретарь Министерства труда и социально-                        го развития Кыргызской Республики;     Мамаев К.А.      - статс-секретарь Министерства транспорта и  ком-                        муникаций Кыргызской Республики;     Асангулов К.К.   - заместитель министра финансов  Кыргызской  Рес-                        публики;     Иманалиева Э.С.  - заместитель министра образования и  науки  Кыр-                        гызской Республики;     Каратаев М.М.    - заместитель министра здравоохранения Кыргызской                        Республики.      Руководитель Аппарата Правительства     Министр Кыргызской Республики                     М.Исмаилов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5ldt7pkon-7gh2pr7lqh" Type="http://schemas.openxmlformats.org/officeDocument/2006/relationships/hyperlink" Target="http://kodeks.duckdns.org/document/159262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2026-09-23T11:55:25.338Z</dcterms:created>
  <dcterms:modified xsi:type="dcterms:W3CDTF">2026-09-23T11:55:25.338Z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