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k36d-qokq2wcvqnwzv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2007 года № 504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семеноводства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пшеницы на 2008-2010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1. Современное состояние производства зерна пшеницы</w:t>
      </w:r>
    </w:p>
    <w:p>
      <w:r>
        <w:rPr>
          <w:rFonts w:ascii="Arial" w:cs="Arial" w:eastAsia="Arial" w:hAnsi="Arial"/>
          <w:sz w:val="24"/>
          <w:szCs w:val="24"/>
        </w:rPr>
        <w:t xml:space="preserve">и семеноводства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Существовавшая ранее в республике система семеноводства практичес-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ки распалась. В последние годы в Кыргызстане происходит систематическое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 посевных площадей пшеницы и ее урожайности,  вследствие чего</w:t>
      </w:r>
    </w:p>
    <w:p>
      <w:r>
        <w:rPr>
          <w:rFonts w:ascii="Arial" w:cs="Arial" w:eastAsia="Arial" w:hAnsi="Arial"/>
          <w:sz w:val="24"/>
          <w:szCs w:val="24"/>
        </w:rPr>
        <w:t xml:space="preserve">уменьшается валовой сбор зерна продовольственной пшеницы.  Если в  2001</w:t>
      </w:r>
    </w:p>
    <w:p>
      <w:r>
        <w:rPr>
          <w:rFonts w:ascii="Arial" w:cs="Arial" w:eastAsia="Arial" w:hAnsi="Arial"/>
          <w:sz w:val="24"/>
          <w:szCs w:val="24"/>
        </w:rPr>
        <w:t xml:space="preserve">году уборочные площади посевов пшеницы составляли 478,5 тыс.  га,  то в</w:t>
      </w:r>
    </w:p>
    <w:p>
      <w:r>
        <w:rPr>
          <w:rFonts w:ascii="Arial" w:cs="Arial" w:eastAsia="Arial" w:hAnsi="Arial"/>
          <w:sz w:val="24"/>
          <w:szCs w:val="24"/>
        </w:rPr>
        <w:t xml:space="preserve">2007 году они снижены до 360,3 тыс.  га,  или сократились на 118,2 тыс.</w:t>
      </w:r>
    </w:p>
    <w:p>
      <w:r>
        <w:rPr>
          <w:rFonts w:ascii="Arial" w:cs="Arial" w:eastAsia="Arial" w:hAnsi="Arial"/>
          <w:sz w:val="24"/>
          <w:szCs w:val="24"/>
        </w:rPr>
        <w:t xml:space="preserve">га (25 процентов). Урожайность пшеницы в 2006 году составила всего 20,7</w:t>
      </w:r>
    </w:p>
    <w:p>
      <w:r>
        <w:rPr>
          <w:rFonts w:ascii="Arial" w:cs="Arial" w:eastAsia="Arial" w:hAnsi="Arial"/>
          <w:sz w:val="24"/>
          <w:szCs w:val="24"/>
        </w:rPr>
        <w:t xml:space="preserve">ц/га,  тогда как в 2002 году составляла 24,9 ц/га. За это время валовой</w:t>
      </w:r>
    </w:p>
    <w:p>
      <w:r>
        <w:rPr>
          <w:rFonts w:ascii="Arial" w:cs="Arial" w:eastAsia="Arial" w:hAnsi="Arial"/>
          <w:sz w:val="24"/>
          <w:szCs w:val="24"/>
        </w:rPr>
        <w:t xml:space="preserve">сбор пшеницы уменьшился почти на 400 тыс.  тонн.  Потребность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зерне продовольственной пшеницы  обеспечивается  на  70-75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Сложившееся положение с производством зерна пшеницы явилось 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твием  целого ряда объективных и субъективных причин.  Наиболее 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венным фактором снижения производства  пшеницы  является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для посева крестьянами и фермерами низкокачественного семенного матери-</w:t>
      </w:r>
    </w:p>
    <w:p>
      <w:r>
        <w:rPr>
          <w:rFonts w:ascii="Arial" w:cs="Arial" w:eastAsia="Arial" w:hAnsi="Arial"/>
          <w:sz w:val="24"/>
          <w:szCs w:val="24"/>
        </w:rPr>
        <w:t xml:space="preserve">ала, из-за которого практически теряется половина выращенного урожая.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 хозяйствующие субъекты республики используют на</w:t>
      </w:r>
    </w:p>
    <w:p>
      <w:r>
        <w:rPr>
          <w:rFonts w:ascii="Arial" w:cs="Arial" w:eastAsia="Arial" w:hAnsi="Arial"/>
          <w:sz w:val="24"/>
          <w:szCs w:val="24"/>
        </w:rPr>
        <w:t xml:space="preserve">посев только 85 процентов проверенных в государственных  семенных  инс-</w:t>
      </w:r>
    </w:p>
    <w:p>
      <w:r>
        <w:rPr>
          <w:rFonts w:ascii="Arial" w:cs="Arial" w:eastAsia="Arial" w:hAnsi="Arial"/>
          <w:sz w:val="24"/>
          <w:szCs w:val="24"/>
        </w:rPr>
        <w:t xml:space="preserve">пекциях  семян  пшеницы,  остальные 15 процентов - это обычное товарное</w:t>
      </w:r>
    </w:p>
    <w:p>
      <w:r>
        <w:rPr>
          <w:rFonts w:ascii="Arial" w:cs="Arial" w:eastAsia="Arial" w:hAnsi="Arial"/>
          <w:sz w:val="24"/>
          <w:szCs w:val="24"/>
        </w:rPr>
        <w:t xml:space="preserve">зерно низких посевных кондиций. В республике производством семян пшени-</w:t>
      </w:r>
    </w:p>
    <w:p>
      <w:r>
        <w:rPr>
          <w:rFonts w:ascii="Arial" w:cs="Arial" w:eastAsia="Arial" w:hAnsi="Arial"/>
          <w:sz w:val="24"/>
          <w:szCs w:val="24"/>
        </w:rPr>
        <w:t xml:space="preserve">цы занято 145 семеноводческих хозяйств, из них 9 хозяйств специализиро-</w:t>
      </w:r>
    </w:p>
    <w:p>
      <w:r>
        <w:rPr>
          <w:rFonts w:ascii="Arial" w:cs="Arial" w:eastAsia="Arial" w:hAnsi="Arial"/>
          <w:sz w:val="24"/>
          <w:szCs w:val="24"/>
        </w:rPr>
        <w:t xml:space="preserve">ваны на первичном семеноводстве,  30 - на производстве элитных семян  и</w:t>
      </w:r>
    </w:p>
    <w:p>
      <w:r>
        <w:rPr>
          <w:rFonts w:ascii="Arial" w:cs="Arial" w:eastAsia="Arial" w:hAnsi="Arial"/>
          <w:sz w:val="24"/>
          <w:szCs w:val="24"/>
        </w:rPr>
        <w:t xml:space="preserve">106 - на производстве семян первой и второй репродукций.  Вместе с тем,</w:t>
      </w:r>
    </w:p>
    <w:p>
      <w:r>
        <w:rPr>
          <w:rFonts w:ascii="Arial" w:cs="Arial" w:eastAsia="Arial" w:hAnsi="Arial"/>
          <w:sz w:val="24"/>
          <w:szCs w:val="24"/>
        </w:rPr>
        <w:t xml:space="preserve">такая специализация практически повсеместно не соблюдается. При ежегод-</w:t>
      </w:r>
    </w:p>
    <w:p>
      <w:r>
        <w:rPr>
          <w:rFonts w:ascii="Arial" w:cs="Arial" w:eastAsia="Arial" w:hAnsi="Arial"/>
          <w:sz w:val="24"/>
          <w:szCs w:val="24"/>
        </w:rPr>
        <w:t xml:space="preserve">ной  общей потребности республики в семенах пшеницы для проведения ози-</w:t>
      </w:r>
    </w:p>
    <w:p>
      <w:r>
        <w:rPr>
          <w:rFonts w:ascii="Arial" w:cs="Arial" w:eastAsia="Arial" w:hAnsi="Arial"/>
          <w:sz w:val="24"/>
          <w:szCs w:val="24"/>
        </w:rPr>
        <w:t xml:space="preserve">мого и ярового сева в количестве 96,8 тыс.  тонн семян,  только 35 тыс.</w:t>
      </w:r>
    </w:p>
    <w:p>
      <w:r>
        <w:rPr>
          <w:rFonts w:ascii="Arial" w:cs="Arial" w:eastAsia="Arial" w:hAnsi="Arial"/>
          <w:sz w:val="24"/>
          <w:szCs w:val="24"/>
        </w:rPr>
        <w:t xml:space="preserve">тонн,  или 36 процентов, производится семеноводческими хозяйствами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  при этом,  в основном, используются семена третьей и массовых</w:t>
      </w:r>
    </w:p>
    <w:p>
      <w:r>
        <w:rPr>
          <w:rFonts w:ascii="Arial" w:cs="Arial" w:eastAsia="Arial" w:hAnsi="Arial"/>
          <w:sz w:val="24"/>
          <w:szCs w:val="24"/>
        </w:rPr>
        <w:t xml:space="preserve">репродукций.  Поэтому сельские товаропроизводители предпочитают 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ваться своим низкокачественным посевным материалом,  который не намного</w:t>
      </w:r>
    </w:p>
    <w:p>
      <w:r>
        <w:rPr>
          <w:rFonts w:ascii="Arial" w:cs="Arial" w:eastAsia="Arial" w:hAnsi="Arial"/>
          <w:sz w:val="24"/>
          <w:szCs w:val="24"/>
        </w:rPr>
        <w:t xml:space="preserve">хуже,  чем  семена массовых репродукций,  предлагаемых семеноводческими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семян  пшеницы семхозами сдерживается также из-за от-</w:t>
      </w:r>
    </w:p>
    <w:p>
      <w:r>
        <w:rPr>
          <w:rFonts w:ascii="Arial" w:cs="Arial" w:eastAsia="Arial" w:hAnsi="Arial"/>
          <w:sz w:val="24"/>
          <w:szCs w:val="24"/>
        </w:rPr>
        <w:t xml:space="preserve">сутствия соответствующего гарантированного рынка сбыта и высокой себес-</w:t>
      </w:r>
    </w:p>
    <w:p>
      <w:r>
        <w:rPr>
          <w:rFonts w:ascii="Arial" w:cs="Arial" w:eastAsia="Arial" w:hAnsi="Arial"/>
          <w:sz w:val="24"/>
          <w:szCs w:val="24"/>
        </w:rPr>
        <w:t xml:space="preserve">тоимости произведенных семян.</w:t>
      </w:r>
    </w:p>
    <w:p>
      <w:r>
        <w:rPr>
          <w:rFonts w:ascii="Arial" w:cs="Arial" w:eastAsia="Arial" w:hAnsi="Arial"/>
          <w:sz w:val="24"/>
          <w:szCs w:val="24"/>
        </w:rPr>
        <w:t xml:space="preserve">Также отсутствует целостная система государственной поддержки  се-</w:t>
      </w:r>
    </w:p>
    <w:p>
      <w:r>
        <w:rPr>
          <w:rFonts w:ascii="Arial" w:cs="Arial" w:eastAsia="Arial" w:hAnsi="Arial"/>
          <w:sz w:val="24"/>
          <w:szCs w:val="24"/>
        </w:rPr>
        <w:t xml:space="preserve">меноводческих хозяйств,  занимающихся семеноводством 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2. Целью и задачами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продовольственной безопасности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возрождение семенной индустрии,  обеспечение хозяйствующих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ектов высококачественными семенами пшеницы;</w:t>
      </w:r>
    </w:p>
    <w:p>
      <w:r>
        <w:rPr>
          <w:rFonts w:ascii="Arial" w:cs="Arial" w:eastAsia="Arial" w:hAnsi="Arial"/>
          <w:sz w:val="24"/>
          <w:szCs w:val="24"/>
        </w:rPr>
        <w:t xml:space="preserve">- стимулирование роста объема производства пшеницы и ее качествен-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показателей;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снижение уровня бедности в тех регионах, где производство пшени-</w:t>
      </w:r>
    </w:p>
    <w:p>
      <w:r>
        <w:rPr>
          <w:rFonts w:ascii="Arial" w:cs="Arial" w:eastAsia="Arial" w:hAnsi="Arial"/>
          <w:sz w:val="24"/>
          <w:szCs w:val="24"/>
        </w:rPr>
        <w:t xml:space="preserve">цы является основной сельскохозяйственной культурой.</w:t>
      </w:r>
    </w:p>
    <w:p>
      <w:r>
        <w:rPr>
          <w:rFonts w:ascii="Arial" w:cs="Arial" w:eastAsia="Arial" w:hAnsi="Arial"/>
          <w:sz w:val="24"/>
          <w:szCs w:val="24"/>
        </w:rPr>
        <w:t xml:space="preserve">3. Проблемы и причины, сдерживающие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семеноводства пшеницы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1. Преобладание  низкокачественных семян пшеницы является,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всего,  следствием того,  что семеноводческие хозяйства,  в большинстве</w:t>
      </w:r>
    </w:p>
    <w:p>
      <w:r>
        <w:rPr>
          <w:rFonts w:ascii="Arial" w:cs="Arial" w:eastAsia="Arial" w:hAnsi="Arial"/>
          <w:sz w:val="24"/>
          <w:szCs w:val="24"/>
        </w:rPr>
        <w:t xml:space="preserve">случаев, не проводят биологически необходимых процессов сортообновления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 сортосмены, не приобретают для этого высокорепродуктивные семена.</w:t>
      </w:r>
    </w:p>
    <w:p>
      <w:r>
        <w:rPr>
          <w:rFonts w:ascii="Arial" w:cs="Arial" w:eastAsia="Arial" w:hAnsi="Arial"/>
          <w:sz w:val="24"/>
          <w:szCs w:val="24"/>
        </w:rPr>
        <w:t xml:space="preserve">2. Из-за  высокой  стоимости  на  основные средства производства 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энергоносители, и как следствие, тяжелого финансового положения семено-</w:t>
      </w:r>
    </w:p>
    <w:p>
      <w:r>
        <w:rPr>
          <w:rFonts w:ascii="Arial" w:cs="Arial" w:eastAsia="Arial" w:hAnsi="Arial"/>
          <w:sz w:val="24"/>
          <w:szCs w:val="24"/>
        </w:rPr>
        <w:t xml:space="preserve">водческих  хозяйств,  они не в состоянии приобретать необходимые семена</w:t>
      </w:r>
    </w:p>
    <w:p>
      <w:r>
        <w:rPr>
          <w:rFonts w:ascii="Arial" w:cs="Arial" w:eastAsia="Arial" w:hAnsi="Arial"/>
          <w:sz w:val="24"/>
          <w:szCs w:val="24"/>
        </w:rPr>
        <w:t xml:space="preserve">суперэлиты и элиты. В результате за последние годы себестоимость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веденных  семеноводческими  хозяйствами семян не только первой и второй</w:t>
      </w:r>
    </w:p>
    <w:p>
      <w:r>
        <w:rPr>
          <w:rFonts w:ascii="Arial" w:cs="Arial" w:eastAsia="Arial" w:hAnsi="Arial"/>
          <w:sz w:val="24"/>
          <w:szCs w:val="24"/>
        </w:rPr>
        <w:t xml:space="preserve">репродукций,  но и третьей,  а также массовых репродукций увеличилась в</w:t>
      </w:r>
    </w:p>
    <w:p>
      <w:r>
        <w:rPr>
          <w:rFonts w:ascii="Arial" w:cs="Arial" w:eastAsia="Arial" w:hAnsi="Arial"/>
          <w:sz w:val="24"/>
          <w:szCs w:val="24"/>
        </w:rPr>
        <w:t xml:space="preserve">два раза.</w:t>
      </w:r>
    </w:p>
    <w:p>
      <w:r>
        <w:rPr>
          <w:rFonts w:ascii="Arial" w:cs="Arial" w:eastAsia="Arial" w:hAnsi="Arial"/>
          <w:sz w:val="24"/>
          <w:szCs w:val="24"/>
        </w:rPr>
        <w:t xml:space="preserve">3. Созданный в первой половине девяностых годов  Партнерский  фонд</w:t>
      </w:r>
    </w:p>
    <w:p>
      <w:r>
        <w:rPr>
          <w:rFonts w:ascii="Arial" w:cs="Arial" w:eastAsia="Arial" w:hAnsi="Arial"/>
          <w:sz w:val="24"/>
          <w:szCs w:val="24"/>
        </w:rPr>
        <w:t xml:space="preserve">"ЕС-Кыргызстан"  с  помощью  товарного  кредитования в течение трех лет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обеспечивал плановое сортообновление всех семеноводческих хозяйств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  семенами суперэлиты,  элиты и первой репродукции пшеницы,  что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позволило уже к 2000 году поднять семеноводство пшеницы в республике на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 высокий уровень. Однако, к концу девяностых годов, в связи с</w:t>
      </w:r>
    </w:p>
    <w:p>
      <w:r>
        <w:rPr>
          <w:rFonts w:ascii="Arial" w:cs="Arial" w:eastAsia="Arial" w:hAnsi="Arial"/>
          <w:sz w:val="24"/>
          <w:szCs w:val="24"/>
        </w:rPr>
        <w:t xml:space="preserve">упразднением этого фонда, этот процесс приостановился.</w:t>
      </w:r>
    </w:p>
    <w:p>
      <w:r>
        <w:rPr>
          <w:rFonts w:ascii="Arial" w:cs="Arial" w:eastAsia="Arial" w:hAnsi="Arial"/>
          <w:sz w:val="24"/>
          <w:szCs w:val="24"/>
        </w:rPr>
        <w:t xml:space="preserve">4. Бессистемное  изъятие у семеноводческих хозяйств республики ор-</w:t>
      </w:r>
    </w:p>
    <w:p>
      <w:r>
        <w:rPr>
          <w:rFonts w:ascii="Arial" w:cs="Arial" w:eastAsia="Arial" w:hAnsi="Arial"/>
          <w:sz w:val="24"/>
          <w:szCs w:val="24"/>
        </w:rPr>
        <w:t xml:space="preserve">ганами местного самоуправления и исполнительной власти ранее  принадле-</w:t>
      </w:r>
    </w:p>
    <w:p>
      <w:r>
        <w:rPr>
          <w:rFonts w:ascii="Arial" w:cs="Arial" w:eastAsia="Arial" w:hAnsi="Arial"/>
          <w:sz w:val="24"/>
          <w:szCs w:val="24"/>
        </w:rPr>
        <w:t xml:space="preserve">жащих им пахотных угодий привело к резкому сокращению посевных площадей</w:t>
      </w:r>
    </w:p>
    <w:p>
      <w:r>
        <w:rPr>
          <w:rFonts w:ascii="Arial" w:cs="Arial" w:eastAsia="Arial" w:hAnsi="Arial"/>
          <w:sz w:val="24"/>
          <w:szCs w:val="24"/>
        </w:rPr>
        <w:t xml:space="preserve">семенной пшеницы.  В настоящее время семена суперэлиты,  элиты и первой</w:t>
      </w:r>
    </w:p>
    <w:p>
      <w:r>
        <w:rPr>
          <w:rFonts w:ascii="Arial" w:cs="Arial" w:eastAsia="Arial" w:hAnsi="Arial"/>
          <w:sz w:val="24"/>
          <w:szCs w:val="24"/>
        </w:rPr>
        <w:t xml:space="preserve">репродукции выращиваются на площади 5,9 тыс.  га при потребности в 12,0</w:t>
      </w:r>
    </w:p>
    <w:p>
      <w:r>
        <w:rPr>
          <w:rFonts w:ascii="Arial" w:cs="Arial" w:eastAsia="Arial" w:hAnsi="Arial"/>
          <w:sz w:val="24"/>
          <w:szCs w:val="24"/>
        </w:rPr>
        <w:t xml:space="preserve">тыс. га, необходимой для соблюдения планового сортообновления и сортос-</w:t>
      </w:r>
    </w:p>
    <w:p>
      <w:r>
        <w:rPr>
          <w:rFonts w:ascii="Arial" w:cs="Arial" w:eastAsia="Arial" w:hAnsi="Arial"/>
          <w:sz w:val="24"/>
          <w:szCs w:val="24"/>
        </w:rPr>
        <w:t xml:space="preserve">мены.</w:t>
      </w:r>
    </w:p>
    <w:p>
      <w:r>
        <w:rPr>
          <w:rFonts w:ascii="Arial" w:cs="Arial" w:eastAsia="Arial" w:hAnsi="Arial"/>
          <w:sz w:val="24"/>
          <w:szCs w:val="24"/>
        </w:rPr>
        <w:t xml:space="preserve">5. В крайне тяжелом положении оказались государственные семеновод-</w:t>
      </w:r>
    </w:p>
    <w:p>
      <w:r>
        <w:rPr>
          <w:rFonts w:ascii="Arial" w:cs="Arial" w:eastAsia="Arial" w:hAnsi="Arial"/>
          <w:sz w:val="24"/>
          <w:szCs w:val="24"/>
        </w:rPr>
        <w:t xml:space="preserve">ческие хозяйства,  которые не получают государственную поддержку, имеют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значительную кредитную задолженность и находятся на грани  банкротства.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Особенно,  в  сложном  положении  оказалось Экспериментальное хозяйство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Кыргызского научно-исследовательского института земледелия Сокулукского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  Чуйской  области,  являющееся  оригинатором и поставщиком семян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первичных питомников лучших отечественных  сортов  пшеницы,  таких  как</w:t>
      </w:r>
    </w:p>
    <w:p>
      <w:r>
        <w:rPr>
          <w:rFonts w:ascii="Arial" w:cs="Arial" w:eastAsia="Arial" w:hAnsi="Arial"/>
          <w:sz w:val="24"/>
          <w:szCs w:val="24"/>
        </w:rPr>
        <w:t xml:space="preserve">"Адыр", "Джамин", "Тилек", "Асыл", "Кайрак", пригодных для возделывания</w:t>
      </w:r>
    </w:p>
    <w:p>
      <w:r>
        <w:rPr>
          <w:rFonts w:ascii="Arial" w:cs="Arial" w:eastAsia="Arial" w:hAnsi="Arial"/>
          <w:sz w:val="24"/>
          <w:szCs w:val="24"/>
        </w:rPr>
        <w:t xml:space="preserve">как на орошаемой, так и на богарной пашне во всех регионах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В  настоящее  время подавляющее большинство семеноводческих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республики имеет в наличии устаревшую, порой непригодную к рабо-</w:t>
      </w:r>
    </w:p>
    <w:p>
      <w:r>
        <w:rPr>
          <w:rFonts w:ascii="Arial" w:cs="Arial" w:eastAsia="Arial" w:hAnsi="Arial"/>
          <w:sz w:val="24"/>
          <w:szCs w:val="24"/>
        </w:rPr>
        <w:t xml:space="preserve">те, почвообрабатывающую, посевную, уборочную и особенно семяочиститель-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ную технику,  что оказывает решающее значение в  соблюдении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 семян, уборке, очистке и протравливании семян пшеницы, ко-</w:t>
      </w:r>
    </w:p>
    <w:p>
      <w:r>
        <w:rPr>
          <w:rFonts w:ascii="Arial" w:cs="Arial" w:eastAsia="Arial" w:hAnsi="Arial"/>
          <w:sz w:val="24"/>
          <w:szCs w:val="24"/>
        </w:rPr>
        <w:t xml:space="preserve">торые из-за этого постепенно ухудшают свои урожайные и хозяйственно-по-</w:t>
      </w:r>
    </w:p>
    <w:p>
      <w:r>
        <w:rPr>
          <w:rFonts w:ascii="Arial" w:cs="Arial" w:eastAsia="Arial" w:hAnsi="Arial"/>
          <w:sz w:val="24"/>
          <w:szCs w:val="24"/>
        </w:rPr>
        <w:t xml:space="preserve">лезные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7. Производимые семеноводческими хозяйствами семена пшеницы  прак-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тически повсеместно не упакованы в соответствующую тару,  не имеют мар-</w:t>
      </w:r>
    </w:p>
    <w:p>
      <w:r>
        <w:rPr>
          <w:rFonts w:ascii="Arial" w:cs="Arial" w:eastAsia="Arial" w:hAnsi="Arial"/>
          <w:sz w:val="24"/>
          <w:szCs w:val="24"/>
        </w:rPr>
        <w:t xml:space="preserve">кировки и из-за отсутствия товарного вида не пользуются широким спросом</w:t>
      </w:r>
    </w:p>
    <w:p>
      <w:r>
        <w:rPr>
          <w:rFonts w:ascii="Arial" w:cs="Arial" w:eastAsia="Arial" w:hAnsi="Arial"/>
          <w:sz w:val="24"/>
          <w:szCs w:val="24"/>
        </w:rPr>
        <w:t xml:space="preserve">у крестьян и фермеров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Ряд высокоурожайных и ценных по качеству сортов пшеницы, успеш-</w:t>
      </w:r>
    </w:p>
    <w:p>
      <w:r>
        <w:rPr>
          <w:rFonts w:ascii="Arial" w:cs="Arial" w:eastAsia="Arial" w:hAnsi="Arial"/>
          <w:sz w:val="24"/>
          <w:szCs w:val="24"/>
        </w:rPr>
        <w:t xml:space="preserve">но  прошедших  государственное  сортоиспытание и включенных в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твенный реестр сортов,  допущенных к использованию на  территории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  Республики,  можно  было бы внедрить в производство ускоренным</w:t>
      </w:r>
    </w:p>
    <w:p>
      <w:r>
        <w:rPr>
          <w:rFonts w:ascii="Arial" w:cs="Arial" w:eastAsia="Arial" w:hAnsi="Arial"/>
          <w:sz w:val="24"/>
          <w:szCs w:val="24"/>
        </w:rPr>
        <w:t xml:space="preserve">способом, если бы закладка их питомников размножения по упрощенной схе-</w:t>
      </w:r>
    </w:p>
    <w:p>
      <w:r>
        <w:rPr>
          <w:rFonts w:ascii="Arial" w:cs="Arial" w:eastAsia="Arial" w:hAnsi="Arial"/>
          <w:sz w:val="24"/>
          <w:szCs w:val="24"/>
        </w:rPr>
        <w:t xml:space="preserve">ме  проводилась  на государственных сортоиспытательных станциях и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сортоучастках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 Сложное  положение создалось в республике с закладкой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канского государственного семенного фонда семян пшеницы для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остро нуждающихся в них сельских товаропроизводителей,  пострадавших от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природных стихийных бедствий, а также регионов с тяжелыми и неблагопри-</w:t>
      </w:r>
    </w:p>
    <w:p>
      <w:r>
        <w:rPr>
          <w:rFonts w:ascii="Arial" w:cs="Arial" w:eastAsia="Arial" w:hAnsi="Arial"/>
          <w:sz w:val="24"/>
          <w:szCs w:val="24"/>
        </w:rPr>
        <w:t xml:space="preserve">ятными природно-климатическими условиями. Если в 2000 году подавляющая-</w:t>
      </w:r>
    </w:p>
    <w:p>
      <w:r>
        <w:rPr>
          <w:rFonts w:ascii="Arial" w:cs="Arial" w:eastAsia="Arial" w:hAnsi="Arial"/>
          <w:sz w:val="24"/>
          <w:szCs w:val="24"/>
        </w:rPr>
        <w:t xml:space="preserve">ся часть семян поступала сюда от семеноводческих хозяйств, то в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щее время в этом фонде накапливаются семена, сдаваемые в счет погашения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задолженности,  главным образом рядовыми, несеменоводческими хозяйства-</w:t>
      </w:r>
    </w:p>
    <w:p>
      <w:r>
        <w:rPr>
          <w:rFonts w:ascii="Arial" w:cs="Arial" w:eastAsia="Arial" w:hAnsi="Arial"/>
          <w:sz w:val="24"/>
          <w:szCs w:val="24"/>
        </w:rPr>
        <w:t xml:space="preserve">ми, а также отдельными крестьянами и фермерами, не обладающие необходи-</w:t>
      </w:r>
    </w:p>
    <w:p>
      <w:r>
        <w:rPr>
          <w:rFonts w:ascii="Arial" w:cs="Arial" w:eastAsia="Arial" w:hAnsi="Arial"/>
          <w:sz w:val="24"/>
          <w:szCs w:val="24"/>
        </w:rPr>
        <w:t xml:space="preserve">мыми урожайными свойствами и ежегодно  высеваемые  на  производственных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посевах пшеницы площадью до 50 тыс. га, что заметно сказывается на уро-</w:t>
      </w:r>
    </w:p>
    <w:p>
      <w:r>
        <w:rPr>
          <w:rFonts w:ascii="Arial" w:cs="Arial" w:eastAsia="Arial" w:hAnsi="Arial"/>
          <w:sz w:val="24"/>
          <w:szCs w:val="24"/>
        </w:rPr>
        <w:t xml:space="preserve">жайности пшеницы и ее валовом сборе.</w:t>
      </w:r>
    </w:p>
    <w:p>
      <w:r>
        <w:rPr>
          <w:rFonts w:ascii="Arial" w:cs="Arial" w:eastAsia="Arial" w:hAnsi="Arial"/>
          <w:sz w:val="24"/>
          <w:szCs w:val="24"/>
        </w:rPr>
        <w:t xml:space="preserve">10. Неудовлетворительное положение с созданием переходящих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семян озимой пшеницы сложилось  в  Иссык-Кульской  области,  где  сроки</w:t>
      </w:r>
    </w:p>
    <w:p>
      <w:r>
        <w:rPr>
          <w:rFonts w:ascii="Arial" w:cs="Arial" w:eastAsia="Arial" w:hAnsi="Arial"/>
          <w:sz w:val="24"/>
          <w:szCs w:val="24"/>
        </w:rPr>
        <w:t xml:space="preserve">уборки  урожая  озимой пшеницы и проведение ее озимого сева практически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совпадают. Семена для озимого сева обычно готовятся из семян урожая те-</w:t>
      </w:r>
    </w:p>
    <w:p>
      <w:r>
        <w:rPr>
          <w:rFonts w:ascii="Arial" w:cs="Arial" w:eastAsia="Arial" w:hAnsi="Arial"/>
          <w:sz w:val="24"/>
          <w:szCs w:val="24"/>
        </w:rPr>
        <w:t xml:space="preserve">кущего года только к началу октября,  когда оптимальные сроки сева ози-</w:t>
      </w:r>
    </w:p>
    <w:p>
      <w:r>
        <w:rPr>
          <w:rFonts w:ascii="Arial" w:cs="Arial" w:eastAsia="Arial" w:hAnsi="Arial"/>
          <w:sz w:val="24"/>
          <w:szCs w:val="24"/>
        </w:rPr>
        <w:t xml:space="preserve">мой пшеницы уже проходят и в области удается посеять лишь 10-15 тыс. га</w:t>
      </w:r>
    </w:p>
    <w:p>
      <w:r>
        <w:rPr>
          <w:rFonts w:ascii="Arial" w:cs="Arial" w:eastAsia="Arial" w:hAnsi="Arial"/>
          <w:sz w:val="24"/>
          <w:szCs w:val="24"/>
        </w:rPr>
        <w:t xml:space="preserve">вместо необходимых 50 тыс.  га. Учитывая, что озимая пшеница на 30 про-</w:t>
      </w:r>
    </w:p>
    <w:p>
      <w:r>
        <w:rPr>
          <w:rFonts w:ascii="Arial" w:cs="Arial" w:eastAsia="Arial" w:hAnsi="Arial"/>
          <w:sz w:val="24"/>
          <w:szCs w:val="24"/>
        </w:rPr>
        <w:t xml:space="preserve">центов урожайнее яровой,  которая сейчас превалирует в  зоне  Прииссык-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кулья, область ежегодно недополучает десятки тысяч тонн продовольствен-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зерна пшеницы.</w:t>
      </w:r>
    </w:p>
    <w:p>
      <w:r>
        <w:rPr>
          <w:rFonts w:ascii="Arial" w:cs="Arial" w:eastAsia="Arial" w:hAnsi="Arial"/>
          <w:sz w:val="24"/>
          <w:szCs w:val="24"/>
        </w:rPr>
        <w:t xml:space="preserve">4. Пути решения проблем в семеноводстве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пшеницы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1. Решить в законодательном порядке вопросы создания благоприятных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для работы семеноводческих хозяйств республики  путем  внесения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 и дополнений в законодательство Кыргызской Республики,  пре-</w:t>
      </w:r>
    </w:p>
    <w:p>
      <w:r>
        <w:rPr>
          <w:rFonts w:ascii="Arial" w:cs="Arial" w:eastAsia="Arial" w:hAnsi="Arial"/>
          <w:sz w:val="24"/>
          <w:szCs w:val="24"/>
        </w:rPr>
        <w:t xml:space="preserve">дусматривающих передачу Министерству сельского, водного хозяйства и пе-</w:t>
      </w:r>
    </w:p>
    <w:p>
      <w:r>
        <w:rPr>
          <w:rFonts w:ascii="Arial" w:cs="Arial" w:eastAsia="Arial" w:hAnsi="Arial"/>
          <w:sz w:val="24"/>
          <w:szCs w:val="24"/>
        </w:rPr>
        <w:t xml:space="preserve">рерабатывающей  промышленности Кыргызской Республики контрольных полно-</w:t>
      </w:r>
    </w:p>
    <w:p>
      <w:r>
        <w:rPr>
          <w:rFonts w:ascii="Arial" w:cs="Arial" w:eastAsia="Arial" w:hAnsi="Arial"/>
          <w:sz w:val="24"/>
          <w:szCs w:val="24"/>
        </w:rPr>
        <w:t xml:space="preserve">мочий по землям Фонда перераспределения сельскохозяйственных угодий для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 их семеноводческим хозяйствам,  племенным, опытно-селек-</w:t>
      </w:r>
    </w:p>
    <w:p>
      <w:r>
        <w:rPr>
          <w:rFonts w:ascii="Arial" w:cs="Arial" w:eastAsia="Arial" w:hAnsi="Arial"/>
          <w:sz w:val="24"/>
          <w:szCs w:val="24"/>
        </w:rPr>
        <w:t xml:space="preserve">ционным, экспериментальным хозяйствам, государственным сортоиспытатель-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ным станциям и государственным сортоучасткам, закрепления их за данными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хозяйствующими субъектами на срок до 20 лет без права изъятия  выделен-</w:t>
      </w:r>
    </w:p>
    <w:p>
      <w:r>
        <w:rPr>
          <w:rFonts w:ascii="Arial" w:cs="Arial" w:eastAsia="Arial" w:hAnsi="Arial"/>
          <w:sz w:val="24"/>
          <w:szCs w:val="24"/>
        </w:rPr>
        <w:t xml:space="preserve">ной пашни органами местного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2. Обеспечить во всех семеноводческих хозяйствах республики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водство семян пшеницы суперэлиты и элиты на совокупной площади не менее</w:t>
      </w:r>
    </w:p>
    <w:p>
      <w:r>
        <w:rPr>
          <w:rFonts w:ascii="Arial" w:cs="Arial" w:eastAsia="Arial" w:hAnsi="Arial"/>
          <w:sz w:val="24"/>
          <w:szCs w:val="24"/>
        </w:rPr>
        <w:t xml:space="preserve">12 тыс. га.</w:t>
      </w:r>
    </w:p>
    <w:p>
      <w:r>
        <w:rPr>
          <w:rFonts w:ascii="Arial" w:cs="Arial" w:eastAsia="Arial" w:hAnsi="Arial"/>
          <w:sz w:val="24"/>
          <w:szCs w:val="24"/>
        </w:rPr>
        <w:t xml:space="preserve">3. Организовать во всех семеноводческих хозяйствах республики упа-</w:t>
      </w:r>
    </w:p>
    <w:p>
      <w:r>
        <w:rPr>
          <w:rFonts w:ascii="Arial" w:cs="Arial" w:eastAsia="Arial" w:hAnsi="Arial"/>
          <w:sz w:val="24"/>
          <w:szCs w:val="24"/>
        </w:rPr>
        <w:t xml:space="preserve">ковку и маркировку произведенного семенного материала пшеницы.</w:t>
      </w:r>
    </w:p>
    <w:p>
      <w:r>
        <w:rPr>
          <w:rFonts w:ascii="Arial" w:cs="Arial" w:eastAsia="Arial" w:hAnsi="Arial"/>
          <w:sz w:val="24"/>
          <w:szCs w:val="24"/>
        </w:rPr>
        <w:t xml:space="preserve">4. Ввести  практику  ежегодного  авансирования семеноводческих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республики,  наделенных правом ведения первичного семеноводства,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для  выполнения  государственного заказа,  установленного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сельского, водного хозяйства и перерабатывающей промышленности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Республики,  на производство семян пшеницы суперэлиты в объеме 315</w:t>
      </w:r>
    </w:p>
    <w:p>
      <w:r>
        <w:rPr>
          <w:rFonts w:ascii="Arial" w:cs="Arial" w:eastAsia="Arial" w:hAnsi="Arial"/>
          <w:sz w:val="24"/>
          <w:szCs w:val="24"/>
        </w:rPr>
        <w:t xml:space="preserve">тонн для товарного кредитования этими семенами семеноводческих хозяйств</w:t>
      </w:r>
    </w:p>
    <w:p>
      <w:r>
        <w:rPr>
          <w:rFonts w:ascii="Arial" w:cs="Arial" w:eastAsia="Arial" w:hAnsi="Arial"/>
          <w:sz w:val="24"/>
          <w:szCs w:val="24"/>
        </w:rPr>
        <w:t xml:space="preserve">первой группы.</w:t>
      </w:r>
    </w:p>
    <w:p>
      <w:r>
        <w:rPr>
          <w:rFonts w:ascii="Arial" w:cs="Arial" w:eastAsia="Arial" w:hAnsi="Arial"/>
          <w:sz w:val="24"/>
          <w:szCs w:val="24"/>
        </w:rPr>
        <w:t xml:space="preserve">5. Ежегодно производить прямую закупку 890 тонн элитных семян пше-</w:t>
      </w:r>
    </w:p>
    <w:p>
      <w:r>
        <w:rPr>
          <w:rFonts w:ascii="Arial" w:cs="Arial" w:eastAsia="Arial" w:hAnsi="Arial"/>
          <w:sz w:val="24"/>
          <w:szCs w:val="24"/>
        </w:rPr>
        <w:t xml:space="preserve">ницы  у семеноводческих хозяйств республики первой группы для товарного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кредитования этими семенами семеноводческих хозяйств второй группы.</w:t>
      </w:r>
    </w:p>
    <w:p>
      <w:r>
        <w:rPr>
          <w:rFonts w:ascii="Arial" w:cs="Arial" w:eastAsia="Arial" w:hAnsi="Arial"/>
          <w:sz w:val="24"/>
          <w:szCs w:val="24"/>
        </w:rPr>
        <w:t xml:space="preserve">6. Предусматривать  ежегодно выделение из республиканского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60 млн.  сомов на закупку семян элитных сортов пшеницы семеноводческими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хозяйствами, наделенными правом производства и реализации семян пшеницы</w:t>
      </w:r>
    </w:p>
    <w:p>
      <w:r>
        <w:rPr>
          <w:rFonts w:ascii="Arial" w:cs="Arial" w:eastAsia="Arial" w:hAnsi="Arial"/>
          <w:sz w:val="24"/>
          <w:szCs w:val="24"/>
        </w:rPr>
        <w:t xml:space="preserve">первой и второй репродукций,  для выращивания и реализации семян в объ-</w:t>
      </w:r>
    </w:p>
    <w:p>
      <w:r>
        <w:rPr>
          <w:rFonts w:ascii="Arial" w:cs="Arial" w:eastAsia="Arial" w:hAnsi="Arial"/>
          <w:sz w:val="24"/>
          <w:szCs w:val="24"/>
        </w:rPr>
        <w:t xml:space="preserve">еме  4 тыс.тонн сельским товаропроизводителям республики,  пострадавшим</w:t>
      </w:r>
    </w:p>
    <w:p>
      <w:r>
        <w:rPr>
          <w:rFonts w:ascii="Arial" w:cs="Arial" w:eastAsia="Arial" w:hAnsi="Arial"/>
          <w:sz w:val="24"/>
          <w:szCs w:val="24"/>
        </w:rPr>
        <w:t xml:space="preserve">от природных стихийных бедствий, а также для отдаленных районов и реги-</w:t>
      </w:r>
    </w:p>
    <w:p>
      <w:r>
        <w:rPr>
          <w:rFonts w:ascii="Arial" w:cs="Arial" w:eastAsia="Arial" w:hAnsi="Arial"/>
          <w:sz w:val="24"/>
          <w:szCs w:val="24"/>
        </w:rPr>
        <w:t xml:space="preserve">онов с неблагоприятными природно-климатическими условиями. Выдачу сель-</w:t>
      </w:r>
    </w:p>
    <w:p>
      <w:r>
        <w:rPr>
          <w:rFonts w:ascii="Arial" w:cs="Arial" w:eastAsia="Arial" w:hAnsi="Arial"/>
          <w:sz w:val="24"/>
          <w:szCs w:val="24"/>
        </w:rPr>
        <w:t xml:space="preserve">ским товаропроизводителям данного  объема  семян  осуществлять  в  виде</w:t>
      </w:r>
    </w:p>
    <w:p>
      <w:r>
        <w:rPr>
          <w:rFonts w:ascii="Arial" w:cs="Arial" w:eastAsia="Arial" w:hAnsi="Arial"/>
          <w:sz w:val="24"/>
          <w:szCs w:val="24"/>
        </w:rPr>
        <w:t xml:space="preserve">беспроцентного  товарного кредита,  с условием его погашения в денежном</w:t>
      </w:r>
    </w:p>
    <w:p>
      <w:r>
        <w:rPr>
          <w:rFonts w:ascii="Arial" w:cs="Arial" w:eastAsia="Arial" w:hAnsi="Arial"/>
          <w:sz w:val="24"/>
          <w:szCs w:val="24"/>
        </w:rPr>
        <w:t xml:space="preserve">выражении или продовольственным зерном пшеницы,  закладываемым в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дарственный материальный резерв.</w:t>
      </w:r>
    </w:p>
    <w:p>
      <w:r>
        <w:rPr>
          <w:rFonts w:ascii="Arial" w:cs="Arial" w:eastAsia="Arial" w:hAnsi="Arial"/>
          <w:sz w:val="24"/>
          <w:szCs w:val="24"/>
        </w:rPr>
        <w:t xml:space="preserve">7. Создать во всех семеноводческих хозяйствах  Иссык-Кульской 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  100-процентный переходящий запас семян озимой пшеницы для прове-</w:t>
      </w:r>
    </w:p>
    <w:p>
      <w:r>
        <w:rPr>
          <w:rFonts w:ascii="Arial" w:cs="Arial" w:eastAsia="Arial" w:hAnsi="Arial"/>
          <w:sz w:val="24"/>
          <w:szCs w:val="24"/>
        </w:rPr>
        <w:t xml:space="preserve">дения озимого сева в оптимальные агротехнические сроки в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субъектах области и получения за счет этого дополнительных объемов про-</w:t>
      </w:r>
    </w:p>
    <w:p>
      <w:r>
        <w:rPr>
          <w:rFonts w:ascii="Arial" w:cs="Arial" w:eastAsia="Arial" w:hAnsi="Arial"/>
          <w:sz w:val="24"/>
          <w:szCs w:val="24"/>
        </w:rPr>
        <w:t xml:space="preserve">довольственного зерна пшеницы.</w:t>
      </w:r>
    </w:p>
    <w:p>
      <w:r>
        <w:rPr>
          <w:rFonts w:ascii="Arial" w:cs="Arial" w:eastAsia="Arial" w:hAnsi="Arial"/>
          <w:sz w:val="24"/>
          <w:szCs w:val="24"/>
        </w:rPr>
        <w:t xml:space="preserve">8. Выделять семеноводческим хозяйствам республики не менее 20 про-</w:t>
      </w:r>
    </w:p>
    <w:p>
      <w:r>
        <w:rPr>
          <w:rFonts w:ascii="Arial" w:cs="Arial" w:eastAsia="Arial" w:hAnsi="Arial"/>
          <w:sz w:val="24"/>
          <w:szCs w:val="24"/>
        </w:rPr>
        <w:t xml:space="preserve">центов поступающей в республику по грантовым средствам почвообрабатыва-</w:t>
      </w:r>
    </w:p>
    <w:p>
      <w:r>
        <w:rPr>
          <w:rFonts w:ascii="Arial" w:cs="Arial" w:eastAsia="Arial" w:hAnsi="Arial"/>
          <w:sz w:val="24"/>
          <w:szCs w:val="24"/>
        </w:rPr>
        <w:t xml:space="preserve">ющей, посевной, зерноуборочной, протравочной и семяочистительной техни-</w:t>
      </w:r>
    </w:p>
    <w:p>
      <w:r>
        <w:rPr>
          <w:rFonts w:ascii="Arial" w:cs="Arial" w:eastAsia="Arial" w:hAnsi="Arial"/>
          <w:sz w:val="24"/>
          <w:szCs w:val="24"/>
        </w:rPr>
        <w:t xml:space="preserve">ки, а государственным семеноводческим хозяйствам, находящимся в тяжелом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финансово-экономическом состоянии, - безвозмездно.</w:t>
      </w:r>
    </w:p>
    <w:p>
      <w:r>
        <w:rPr>
          <w:rFonts w:ascii="Arial" w:cs="Arial" w:eastAsia="Arial" w:hAnsi="Arial"/>
          <w:sz w:val="24"/>
          <w:szCs w:val="24"/>
        </w:rPr>
        <w:t xml:space="preserve">9. Организовать на государственных сортоиспытательных  станциях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сортоучастках республики первичное семеноводство наибо-</w:t>
      </w:r>
    </w:p>
    <w:p>
      <w:r>
        <w:rPr>
          <w:rFonts w:ascii="Arial" w:cs="Arial" w:eastAsia="Arial" w:hAnsi="Arial"/>
          <w:sz w:val="24"/>
          <w:szCs w:val="24"/>
        </w:rPr>
        <w:t xml:space="preserve">лее дефицитных и перспективных сортов озимой и яровой  пшеницы,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зарубежной селекции.</w:t>
      </w:r>
    </w:p>
    <w:p>
      <w:r>
        <w:rPr>
          <w:rFonts w:ascii="Arial" w:cs="Arial" w:eastAsia="Arial" w:hAnsi="Arial"/>
          <w:sz w:val="24"/>
          <w:szCs w:val="24"/>
        </w:rPr>
        <w:t xml:space="preserve">10. Министерству сельского,  водного хозяйства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Кыргызской  Республики ежегодно,  в пределах выделяемых</w:t>
      </w:r>
    </w:p>
    <w:p>
      <w:r>
        <w:rPr>
          <w:rFonts w:ascii="Arial" w:cs="Arial" w:eastAsia="Arial" w:hAnsi="Arial"/>
          <w:sz w:val="24"/>
          <w:szCs w:val="24"/>
        </w:rPr>
        <w:t xml:space="preserve">ему бюджетных ассигнований, предусматривать выделение бюджетных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в  сумме 0,5 млн.  сомов Экспериментальному хозяйству Кыргызского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но-исследовательского института по земледелию Сокулукского района Чуйс-</w:t>
      </w:r>
    </w:p>
    <w:p>
      <w:r>
        <w:rPr>
          <w:rFonts w:ascii="Arial" w:cs="Arial" w:eastAsia="Arial" w:hAnsi="Arial"/>
          <w:sz w:val="24"/>
          <w:szCs w:val="24"/>
        </w:rPr>
        <w:t xml:space="preserve">кой  области  для  проведения научно-исследовательских работ,  закладки</w:t>
      </w:r>
    </w:p>
    <w:p>
      <w:r>
        <w:rPr>
          <w:rFonts w:ascii="Arial" w:cs="Arial" w:eastAsia="Arial" w:hAnsi="Arial"/>
          <w:sz w:val="24"/>
          <w:szCs w:val="24"/>
        </w:rPr>
        <w:t xml:space="preserve">опытных посевов и выращивания  высококачественных  семян  в  питомниках</w:t>
      </w:r>
    </w:p>
    <w:p>
      <w:r>
        <w:rPr>
          <w:rFonts w:ascii="Arial" w:cs="Arial" w:eastAsia="Arial" w:hAnsi="Arial"/>
          <w:sz w:val="24"/>
          <w:szCs w:val="24"/>
        </w:rPr>
        <w:t xml:space="preserve">размножения сортов озимой и яровой пшеницы отечественной селекции.</w:t>
      </w:r>
    </w:p>
    <w:p>
      <w:r>
        <w:rPr>
          <w:rFonts w:ascii="Arial" w:cs="Arial" w:eastAsia="Arial" w:hAnsi="Arial"/>
          <w:sz w:val="24"/>
          <w:szCs w:val="24"/>
        </w:rPr>
        <w:t xml:space="preserve">11. Довести производство сортовых семян пшеницы к 2010 году до  50</w:t>
      </w:r>
    </w:p>
    <w:p>
      <w:r>
        <w:rPr>
          <w:rFonts w:ascii="Arial" w:cs="Arial" w:eastAsia="Arial" w:hAnsi="Arial"/>
          <w:sz w:val="24"/>
          <w:szCs w:val="24"/>
        </w:rPr>
        <w:t xml:space="preserve">тыс. тонн.</w:t>
      </w:r>
    </w:p>
    <w:p>
      <w:r>
        <w:rPr>
          <w:rFonts w:ascii="Arial" w:cs="Arial" w:eastAsia="Arial" w:hAnsi="Arial"/>
          <w:sz w:val="24"/>
          <w:szCs w:val="24"/>
        </w:rPr>
        <w:t xml:space="preserve">12. Привлекать иностранные инвестиции,  средства международных до-</w:t>
      </w:r>
    </w:p>
    <w:p>
      <w:r>
        <w:rPr>
          <w:rFonts w:ascii="Arial" w:cs="Arial" w:eastAsia="Arial" w:hAnsi="Arial"/>
          <w:sz w:val="24"/>
          <w:szCs w:val="24"/>
        </w:rPr>
        <w:t xml:space="preserve">норских организаций и финансовых институтов для восстановления семенной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индустрии в республике,  широко использовать эти возможности в сортооб-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новлении  и  оснащении  семеноводческих хозяйств республики необходимой</w:t>
      </w:r>
    </w:p>
    <w:p>
      <w:r>
        <w:rPr>
          <w:rFonts w:ascii="Arial" w:cs="Arial" w:eastAsia="Arial" w:hAnsi="Arial"/>
          <w:sz w:val="24"/>
          <w:szCs w:val="24"/>
        </w:rPr>
        <w:t xml:space="preserve">техникой и лабораторным оборудованием.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5. Ожидаемые результаты от реализации Программы: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производства оригинальных семян в объемах, обеспечи-</w:t>
      </w:r>
    </w:p>
    <w:p>
      <w:r>
        <w:rPr>
          <w:rFonts w:ascii="Arial" w:cs="Arial" w:eastAsia="Arial" w:hAnsi="Arial"/>
          <w:sz w:val="24"/>
          <w:szCs w:val="24"/>
        </w:rPr>
        <w:t xml:space="preserve">вающих производство необходимого количества элитных семян;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потребности сельских товаропроизводителей в  элитных</w:t>
      </w:r>
    </w:p>
    <w:p>
      <w:r>
        <w:rPr>
          <w:rFonts w:ascii="Arial" w:cs="Arial" w:eastAsia="Arial" w:hAnsi="Arial"/>
          <w:sz w:val="24"/>
          <w:szCs w:val="24"/>
        </w:rPr>
        <w:t xml:space="preserve">семенах в объемах,  необходимых для проведения сортосмены и сортообнов-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  финансового  состояния  аттестованных семеноводческих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республики с целью сохранения генофонда растений;</w:t>
      </w:r>
    </w:p>
    <w:p>
      <w:r>
        <w:rPr>
          <w:rFonts w:ascii="Arial" w:cs="Arial" w:eastAsia="Arial" w:hAnsi="Arial"/>
          <w:sz w:val="24"/>
          <w:szCs w:val="24"/>
        </w:rPr>
        <w:t xml:space="preserve">- закупка сортовых семян для товарного кредитования сельских това-</w:t>
      </w:r>
    </w:p>
    <w:p>
      <w:r>
        <w:rPr>
          <w:rFonts w:ascii="Arial" w:cs="Arial" w:eastAsia="Arial" w:hAnsi="Arial"/>
          <w:sz w:val="24"/>
          <w:szCs w:val="24"/>
        </w:rPr>
        <w:t xml:space="preserve">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урожайности,  качества и валового сбора пшеницы в ре-</w:t>
      </w:r>
    </w:p>
    <w:p>
      <w:r>
        <w:rPr>
          <w:rFonts w:ascii="Arial" w:cs="Arial" w:eastAsia="Arial" w:hAnsi="Arial"/>
          <w:sz w:val="24"/>
          <w:szCs w:val="24"/>
        </w:rPr>
        <w:t xml:space="preserve">зультате внедрения наиболее продуктивных сортов.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ig9ju094w_zeoxxlf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dalil.kg/document/58727</w:t>
      </w:r>
    </w:hyperlink>
  </w:p>
  <w:p>
    <w:pPr>
      <w:spacing w:after="0" w:before="40"/>
      <w:jc w:val="center"/>
    </w:pPr>
    <w:hyperlink w:history="1" r:id="rIdxhl7hhyktxlkt-fpg4s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36d-qokq2wcvqnwzvcz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ig9ju094w_zeoxxlf9i" Type="http://schemas.openxmlformats.org/officeDocument/2006/relationships/hyperlink" Target="https://dalil.kg/document/58727" TargetMode="External"/><Relationship Id="rIdxhl7hhyktxlkt-fpg4s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2026-09-23T17:22:21.003Z</dcterms:created>
  <dcterms:modified xsi:type="dcterms:W3CDTF">2026-09-23T17:22:21.003Z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