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28 августа 2008 года № 484                                ПОЛОЖЕНИЕ      о Государственном агентстве по профессионально-техническому          образованию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wnwhtnjjspoky9ct4udu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236)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      1. Государственное агентство по профессионально-техническому обра-зованию при Правительстве Кыргызской Республики (далее -  Государствен-ное агентство) является административным ведомством, осуществляющим го-сударственную политику в области профессионального технического образо-вания.     2. Государственное агентство в своей деятельности  руководствуетсяКонституцией  Кыргызской  Республики,  законами  Кыргызской Республики,указами и распоряжениями Президента Кыргызской Республики,  постановле-ниями и распоряжениями Правительства Кыргызской Республики, вступившимив силу международными договорами Кыргызской Республики и настоящим  По-ложением.     3. Государственное агентство является юридическим лицом, имеет пе-чать  с изображением Государственного герба Кыргызской Республики и уг-ловой штамп со своим наименованием  на  государственном  и  официальномязыках, а также расчетные, текущие и иные счета в системе Казначейства.     4. Структура и штатная численность центрального аппарата Государс-твенного агентства утверждаются Правительством Кыргызской Республики.              II. Цель и задачи Государственного агентства      5. Основной  целью  Государственного агентства является реализацияединой государственной политики по обеспечению рынка труда квалифициро-ванными кадрами на основе стандартов начального профессионального обра-зования и удовлетворение общества в профессиональном образовании с уче-том, интересов и возможностей граждан.     6. Задачи Государственного агентства:     - разработка мер по совершенствованию подготовки квалифицированныхкадров учетом спроса на рынке труда;     - проведение  реформ  в профессионально-техническом образовании наоснове разработанных стратегических программ;     - обеспечение экономичности и эффективности в подготовке, перепод-готовке, повышении квалификации рабочих кадров;     - совершенствование нормативной правовой базы в области профессио-нально-технического образования;     - обеспечение целевого использования средств,  направленных на фи-нансирование деятельности системы профессионально-технического  образо-вания;     - реализация комплекса мер по обеспечению доступности образования;     - развитие информационной деятельности.            III. Основные функции Государственного агентства      7. В  целях реализации возложенных задач Государственное агентствовыполняет следующие функции:     а) в проведении отраслевой политики:     - разрабатывает программы мер по  развитию  профессионально-техни-ческого образования с ориентацией на подготовку рабочих кадров и специ-алистов по профессиям,  пользующимся спросом на рынке труда,  с  учетоминтересов работодателей, современных условий и международного опыта;     - разрабатывает проекты нормативных правовых  актов,  регулирующихдеятельность системы профессионально-технического образования,  а такжевносит в установленном порядке предложения по их совершенствованию;     - изучает  предложения  о подготовке рабочих кадров по профессиям,пользующимся спросом на рынке труда,  разрабатывает совместно  с  госу-дарственными  органами  занятости  населения  и работодателями прогнозыподготовки и переподготовки рабочих кадров;     - разрабатывает  государственные  стандарты  начального профессио-нального образования;     - содействует  в разработке и реализации инвестиционных программ ипроектов по развитию системы профессионально-технического  образования,финансируемых международными финансовыми и донорскими организациями;     - содействует развитию многоканального финансирования в целях соз-дания условий для совершенствования,  модернизации и технического пере-вооружения системы профессионально-технического образования;     - обеспечивает качественную и эффективную работу учебных заведенийначального профессионального образования по подготовке,  переподготовкеи повышению квалификации рабочих кадров;     - осуществляет планирование и финансирование учебных  заведений  иорганизаций системы профессионально-технического образования;     - заключает в пределах своих полномочий договоры по вопросам  сот-рудничества  в области профессионально-технического образования с госу-дарственными, общественными и международными организациями;     б) функции предоставления услуг:     - оказывает консультативную помощь подведомственным учреждениям повопросам совершенствования работы в области подготовки кадров;     - содействует созданию условий для получения  профессии  социальноуязвимым слоям населения;     - организует научно-методическую деятельность, изучает, обобщает ираспространяет  передовой педагогический опыт учебных заведений началь-ного профессионального образования,  осуществляет подготовку к  изданиюучебников и методических пособий;     - организует работу по созданию условий для правового,  эстетичес-кого, нравственно-этического, спортивного воспитания и поддержанию здо-рового образа жизни учащихся учебных  заведений  начального  профессио-нального образования;     в) функции регулирования:     - проводит  в  установленном  порядке аттестацию и государственнуюаккредитацию учебных заведений начального  профессионального  образова-ния,  а также других образовательных организаций, реализующих программыначального профессионального образования,  независимо от их ведомствен-ной подчиненности,  с целью установления соответствия требованиям госу-дарственных стандартов;     - осуществляет  инспектирование  деятельности подведомственных уч-реждений и организаций профессионально-технического образования, а так-же  учреждений  профессиональной подготовки,  реализующих программы на-чального профессионального образования,  и  устанавливает  соответствиеуровня  и  качества  подготовки выпускников требованиям государственныхстандартов;     - осуществляет   мониторинг   использования  бюджетных  средств  исредств,  направляемых на финансирование подведомственных учебных заве-дений начального профессионального образования;     - проводит в установленном порядке аттестацию руководящих и  педа-гогических  работников  учебных  заведений профессионально-техническогообразования;     - осуществляет  сертификацию рабочих мест по заявкам предприятий играждан;     г) функции координации, контроля и мониторинга выполнения работы:     - координирует работу по совершенствованию системы повышения  ква-лификации инженерно-педагогических работников;     - осуществляет мониторинг и оценку работы  учебных  заведений  на-чального  профессионального  образования  по  реализации вопросов учеб-но-воспитательной и профессиональной подготовки,  других сфер  деятель-ности, заложенных в государственных и национальных программах;     - обеспечивает взаимодействие системы профессионально-техническогообразования с заинтересованными структурами (государственными и общест-венными организациями) по вопросам совершенствования основной  деятель-ности;     - принимает меры по сохранности,  ремонту и обновлению  материаль-но-технической  базы подведомственных подразделений и учебных заведенийначального профессионального образования;     - осуществляет  регулярно мониторинг деятельности подведомственныхподразделений,  осуществляет сбор,  обобщение, анализ; готовит отчеты оположении дел в сфере профессионально-технического образования;     д) функции поддержки:     - организует  систему подготовки и повышения квалификации работни-ков Государственного агентства;     - обеспечивает качественный учет и отчетность;     - осуществляет взаимодействие со средствами массовой информации повопросам профессионально-технического образования.                         IV. Права и обязанности                      Государственного агентства      8. Государственное агентство для решения стоящих перед ним задач ивыполнения возложенных на него функций имеет право:     - разрабатывать проекты нормативных правовых актов по вопросам на-чального профессионального образования;     - заслушивать  на  заседаниях  коллегии Государственного агентстваотчеты подведомственных,  учебных заведений, организаций, информацию повопросам основной работы;     - проводить с привлечением экспертов, консультантов, других специ-алистов исследования и разработки по вопросам профессионально-техничес-кого образования;     - осуществлять  реорганизацию и ликвидацию подведомственных учреж-дений и организаций в соответствии с законодательством Кыргызской  Рес-публики;     - разрабатывать и утверждать государственные стандарты  начальногопрофессионального образования;     - решать вопросы награждения Почетными грамотами  Государственногоагентства по профессионально-техническому образованию,  значком "Отлич-ник профессионально-технического образования" и вносить  предложения  онаграждении  государственными наградами отличившихся работников профес-сионально-технического образования;     - утверждать сметы расходов и осуществлять контроль за их исполне-нием;     - устанавливать связи, заключать международные договоры и осущест-влять сотрудничество в области профессионально-технического образованияс иностранными государствами, международными и неправительственными уч-реждениями и организациями;     - предоставлять платные услуги в порядке,  установленном законода-тельством Кыргызской Республики;     - открывать в порядке,  установленном законодательством КыргызскойРеспублики специальный счет в системе Казначейства за счет  установлен-ных  отчислений от специальных средств подведомственных организаций дляподдержки реабилитационных центров,  санатория-профилактория  "Барчын",лагеря труда и отдыха "Келечек", оказания помощи учащимся, работникам иветеранам системы профессионально-технического образования,  проведенияцентрализованных мероприятий согласно утвержденному плану работы;     - осуществлять информационную деятельность;     - осуществлять иные права,  предусмотренные законодательством Кыр-гызской Республики.     9. Государственное агентство в соответствии с возложенными функци-ями обязано:     - строго соблюдать законодательство Кыргызской Республики в облас-ти профессионально-технического образования;     - обеспечивать  контроль за соблюдением образовательных стандартовначального профессионального образования при подготовке, переподготовкеи повышении квалификации рабочих кадров;     - проводить прием граждан, решать вопросы, поднятые в письмах, жа-лобах и заявлениях граждан, принимать необходимые меры и направлять от-веты в установленные законодательством Кыргызской Республики сроки;     - обеспечивать   эффективное  управление  системой  профессиональ-но-технического образования.                       V. Организация деятельности                     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Государственное агентство возглавляет директор, назначаемый на 
 должность и освобождаемый от должности в порядке, установленном законода-
 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3ukosxlul-c0u67ai1cg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236)</w:t>
      </w:r>
    </w:p>
    <w:p>
      <w:r>
        <w:rPr>
          <w:rFonts w:ascii="Arial" w:cs="Arial" w:eastAsia="Arial" w:hAnsi="Arial"/>
          <w:sz w:val="24"/>
          <w:szCs w:val="24"/>
        </w:rPr>
        <w:t xml:space="preserve">11. Директор Государственного агентства:     - руководит  деятельностью Государственного агентства и его подве-домственных структурных подразделений;     - несет  персональную ответственность за выполнение возложенных наГосударственное агентство функций и задач;     - принимает на работу и увольняет работников центрального аппаратаГосударственного агентства,  руководителей подведомственных структурныхподразделений  и территориальных органов в соответствии с законодатель-ством Кыргызской Республики, применяет к ним меры поощрения и дисципли-нарного взыскания;     - назначает на должность и освобождает от должности  руководителейи  главных  бухгалтеров  учебных заведений начального профессиональногообразования;     - издает в пределах своих полномочий приказы, обязательные для вы-полнения  работниками  Государственного  агентства  и  подведомственныхструктурных подразделений, и контролирует их исполнение;     - устанавливает внутренний распорядок работы;     - утверждает  положения и уставы подведомственных структурных под-разделений, территориальных органов и учебных заведений начального про-фессионального образования;     - утверждает штатные  расписания  подведомственных  подразделений,учебных  заведений  начального профессионального образования в пределахфонда оплаты труда;     - утверждает  решения  комиссии по аттестации работников Государс-твенного агентства;     - присваивает соответствующие классные чины государственным служа-щим;     - выдает от имени Государственного агентства доверенности,  откры-вает счета в системе Казначейства;     - распоряжается имуществом и средствами Государственного агентствав пределах полномочий,  установленных законодательством Кыргызской Рес-публики;     - организует работу коллегии Государственного агентства и  руково-дит ею;     - в установленном законодательством Кыргызской Республики  порядкеподписывает  договоры  о  сотрудничестве в области профтехобразования сгосударственными, общественными и международными организациями;     - осуществляет  другие  полномочия,  предоставленные ему законода-тельством Кыргызской Республики.     12. Руководство  Государственного  агентства состоит из директора,статс-секретаря и заместителя директора. Заместитель директора назнача-ется  на  должность и освобождается от должности Премьер-министром Кыр-гызской Республики по представлению директора  Государственного  агент-ства.     Статс-секретарь назначается на должность и освобождается от  долж-ности в порядке, установленном законодательством Кыргызской Республики.     13. При Государственном агентстве образуется  коллегия  в  составедевяти человек.     Членами коллегии по должности являются директор, статс-секретарь изаместитель директора.     В состав коллегии входят представитель Аппарата Правительства Кыр-гызской Республики, сотрудники Государственного агентства.     Персональный состав членов коллегии,  кроме лиц, входящих в нее подолжности,  утверждается  Премьер-министром  Кыргызской  Республики  попредставлению директора Государственного агентства.     Директор Государственного  агентства является председателем колле-гии.     14. Коллегия на своих заседаниях рассматривает:     - основные вопросы деятельности и совершенствования  системы  про-фессионально-технического образования;     - результаты проверки исполнения своих решений;     - проекты нормативно-правовых документов;     - вопросы аккредитации учебных заведений начального профессиональ-ного образования;     - заслушивает отчеты руководителей подведомственных  и  территори-альных  подразделений,  учебных  заведений начального профессиональногообразования.     15. Решения  коллегии  принимаются  большинством голосов от общегочисла голосов членов коллегии. В случае равного количества голосов счи-тается принятым решение, за которое голосовал председательствующий.     16. Решения коллегии принимаются в форме постановлений и  реализу-ется приказами директора.                           VI. Ответственность      17. Ответственность  Государственного агентства определяется в по-рядке, установленном законодательством Кыргызской Республики.                     VII. Ликвидация и реорганизация      18. Реорганизация, ликвидация Государственного агентства проводит-ся в порядке, установленном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jcexiaibdqb8lc-qe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dalil.kg/document/59408</w:t>
      </w:r>
    </w:hyperlink>
  </w:p>
  <w:p>
    <w:pPr>
      <w:spacing w:after="0" w:before="40"/>
      <w:jc w:val="center"/>
    </w:pPr>
    <w:hyperlink w:history="1" r:id="rIdxbzxac5-nwfzukmagkm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whtnjjspoky9ct4udux" Type="http://schemas.openxmlformats.org/officeDocument/2006/relationships/hyperlink" Target="https://dalil.kg/document/80044" TargetMode="External"/><Relationship Id="rId3ukosxlul-c0u67ai1cg5" Type="http://schemas.openxmlformats.org/officeDocument/2006/relationships/hyperlink" Target="https://dalil.kg/document/800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jcexiaibdqb8lc-qep5" Type="http://schemas.openxmlformats.org/officeDocument/2006/relationships/hyperlink" Target="https://dalil.kg/document/59408" TargetMode="External"/><Relationship Id="rIdxbzxac5-nwfzukmagkm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2026-09-25T02:25:52.658Z</dcterms:created>
  <dcterms:modified xsi:type="dcterms:W3CDTF">2026-09-25T02:25:52.658Z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